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1886" w14:textId="4B2DC437" w:rsidR="002E3851" w:rsidRDefault="00555BEC" w:rsidP="00D91D28">
      <w:pPr>
        <w:pStyle w:val="Heading1"/>
        <w:jc w:val="both"/>
      </w:pPr>
      <w:r>
        <w:t>Prescriber Bag supplies for endorsed mi</w:t>
      </w:r>
      <w:r w:rsidR="00D51F98">
        <w:t>dwives – Frequently Asked Questions</w:t>
      </w:r>
    </w:p>
    <w:p w14:paraId="11E23529" w14:textId="11B30757" w:rsidR="00B6156E" w:rsidRPr="00A62FCB" w:rsidRDefault="00B6156E" w:rsidP="00BE5EC8">
      <w:pPr>
        <w:pStyle w:val="Heading2"/>
        <w:jc w:val="both"/>
        <w:rPr>
          <w:rFonts w:ascii="Open Sans" w:hAnsi="Open Sans" w:cs="Open Sans"/>
          <w:b w:val="0"/>
          <w:bCs w:val="0"/>
          <w:color w:val="auto"/>
          <w:sz w:val="20"/>
          <w:szCs w:val="20"/>
          <w:lang w:eastAsia="en-US"/>
        </w:rPr>
      </w:pPr>
      <w:r w:rsidRPr="00A62FCB">
        <w:rPr>
          <w:rFonts w:ascii="Open Sans" w:hAnsi="Open Sans" w:cs="Open Sans"/>
          <w:b w:val="0"/>
          <w:bCs w:val="0"/>
          <w:color w:val="auto"/>
          <w:sz w:val="20"/>
          <w:szCs w:val="20"/>
          <w:lang w:eastAsia="en-US"/>
        </w:rPr>
        <w:t xml:space="preserve">Last updated: </w:t>
      </w:r>
      <w:r w:rsidR="00503D99">
        <w:rPr>
          <w:rFonts w:ascii="Open Sans" w:hAnsi="Open Sans" w:cs="Open Sans"/>
          <w:b w:val="0"/>
          <w:bCs w:val="0"/>
          <w:color w:val="auto"/>
          <w:sz w:val="20"/>
          <w:szCs w:val="20"/>
          <w:lang w:eastAsia="en-US"/>
        </w:rPr>
        <w:t>27</w:t>
      </w:r>
      <w:r w:rsidR="00D51F98">
        <w:rPr>
          <w:rFonts w:ascii="Open Sans" w:hAnsi="Open Sans" w:cs="Open Sans"/>
          <w:b w:val="0"/>
          <w:bCs w:val="0"/>
          <w:color w:val="auto"/>
          <w:sz w:val="20"/>
          <w:szCs w:val="20"/>
          <w:lang w:eastAsia="en-US"/>
        </w:rPr>
        <w:t xml:space="preserve"> </w:t>
      </w:r>
      <w:r w:rsidR="00CE0490">
        <w:rPr>
          <w:rFonts w:ascii="Open Sans" w:hAnsi="Open Sans" w:cs="Open Sans"/>
          <w:b w:val="0"/>
          <w:bCs w:val="0"/>
          <w:color w:val="auto"/>
          <w:sz w:val="20"/>
          <w:szCs w:val="20"/>
          <w:lang w:eastAsia="en-US"/>
        </w:rPr>
        <w:t>March</w:t>
      </w:r>
      <w:r w:rsidR="00D51F98">
        <w:rPr>
          <w:rFonts w:ascii="Open Sans" w:hAnsi="Open Sans" w:cs="Open Sans"/>
          <w:b w:val="0"/>
          <w:bCs w:val="0"/>
          <w:color w:val="auto"/>
          <w:sz w:val="20"/>
          <w:szCs w:val="20"/>
          <w:lang w:eastAsia="en-US"/>
        </w:rPr>
        <w:t xml:space="preserve"> </w:t>
      </w:r>
      <w:r w:rsidRPr="00A62FCB">
        <w:rPr>
          <w:rFonts w:ascii="Open Sans" w:hAnsi="Open Sans" w:cs="Open Sans"/>
          <w:b w:val="0"/>
          <w:bCs w:val="0"/>
          <w:color w:val="auto"/>
          <w:sz w:val="20"/>
          <w:szCs w:val="20"/>
          <w:lang w:eastAsia="en-US"/>
        </w:rPr>
        <w:t>202</w:t>
      </w:r>
      <w:r w:rsidR="00D51F98">
        <w:rPr>
          <w:rFonts w:ascii="Open Sans" w:hAnsi="Open Sans" w:cs="Open Sans"/>
          <w:b w:val="0"/>
          <w:bCs w:val="0"/>
          <w:color w:val="auto"/>
          <w:sz w:val="20"/>
          <w:szCs w:val="20"/>
          <w:lang w:eastAsia="en-US"/>
        </w:rPr>
        <w:t>5</w:t>
      </w:r>
    </w:p>
    <w:p w14:paraId="796225F6" w14:textId="27575DFE" w:rsidR="002E3851" w:rsidRPr="00052F51" w:rsidRDefault="004A152E" w:rsidP="00BE5EC8">
      <w:pPr>
        <w:pStyle w:val="Heading2"/>
        <w:spacing w:after="0" w:afterAutospacing="0"/>
        <w:jc w:val="both"/>
        <w:rPr>
          <w:rFonts w:eastAsiaTheme="majorEastAsia"/>
          <w:i/>
          <w:iCs/>
          <w:sz w:val="20"/>
          <w:szCs w:val="20"/>
        </w:rPr>
      </w:pPr>
      <w:r w:rsidRPr="00052F51">
        <w:rPr>
          <w:rFonts w:eastAsiaTheme="majorEastAsia"/>
          <w:i/>
          <w:iCs/>
          <w:sz w:val="20"/>
          <w:szCs w:val="20"/>
        </w:rPr>
        <w:t xml:space="preserve">Q1) What is the Prescriber </w:t>
      </w:r>
      <w:r w:rsidR="00591B0B" w:rsidRPr="00052F51">
        <w:rPr>
          <w:rFonts w:eastAsiaTheme="majorEastAsia"/>
          <w:i/>
          <w:iCs/>
          <w:sz w:val="20"/>
          <w:szCs w:val="20"/>
        </w:rPr>
        <w:t>Bag?</w:t>
      </w:r>
      <w:r w:rsidR="000D1DC6" w:rsidRPr="00052F51">
        <w:rPr>
          <w:rFonts w:eastAsiaTheme="majorEastAsia"/>
          <w:i/>
          <w:iCs/>
          <w:sz w:val="20"/>
          <w:szCs w:val="20"/>
        </w:rPr>
        <w:t xml:space="preserve"> </w:t>
      </w:r>
    </w:p>
    <w:p w14:paraId="0B182F25" w14:textId="553518ED" w:rsidR="00B83D3E" w:rsidRPr="00D7628C" w:rsidRDefault="00783369" w:rsidP="00BE5EC8">
      <w:pPr>
        <w:spacing w:after="90" w:line="286" w:lineRule="atLeast"/>
        <w:ind w:right="147"/>
        <w:jc w:val="both"/>
        <w:rPr>
          <w:rFonts w:ascii="Open Sans" w:eastAsia="Times New Roman" w:hAnsi="Open Sans" w:cs="Open Sans"/>
          <w:sz w:val="20"/>
          <w:szCs w:val="20"/>
          <w:lang w:eastAsia="en-AU"/>
        </w:rPr>
      </w:pPr>
      <w:r w:rsidRPr="00D7628C">
        <w:rPr>
          <w:rFonts w:ascii="Open Sans" w:eastAsia="Times New Roman" w:hAnsi="Open Sans" w:cs="Open Sans"/>
          <w:sz w:val="20"/>
          <w:szCs w:val="20"/>
          <w:lang w:eastAsia="en-AU"/>
        </w:rPr>
        <w:t xml:space="preserve">Health practitioners attending to </w:t>
      </w:r>
      <w:r w:rsidR="0086527B" w:rsidRPr="00D7628C">
        <w:rPr>
          <w:rFonts w:ascii="Open Sans" w:eastAsia="Times New Roman" w:hAnsi="Open Sans" w:cs="Open Sans"/>
          <w:sz w:val="20"/>
          <w:szCs w:val="20"/>
          <w:lang w:eastAsia="en-AU"/>
        </w:rPr>
        <w:t xml:space="preserve">patients </w:t>
      </w:r>
      <w:r w:rsidR="00721003" w:rsidRPr="00D7628C">
        <w:rPr>
          <w:rFonts w:ascii="Open Sans" w:eastAsia="Times New Roman" w:hAnsi="Open Sans" w:cs="Open Sans"/>
          <w:sz w:val="20"/>
          <w:szCs w:val="20"/>
          <w:lang w:eastAsia="en-AU"/>
        </w:rPr>
        <w:t>with acute medical conditions</w:t>
      </w:r>
      <w:r w:rsidR="00007752" w:rsidRPr="00D7628C">
        <w:rPr>
          <w:rFonts w:ascii="Open Sans" w:eastAsia="Times New Roman" w:hAnsi="Open Sans" w:cs="Open Sans"/>
          <w:sz w:val="20"/>
          <w:szCs w:val="20"/>
          <w:lang w:eastAsia="en-AU"/>
        </w:rPr>
        <w:t xml:space="preserve"> </w:t>
      </w:r>
      <w:r w:rsidR="00654B7D">
        <w:rPr>
          <w:rFonts w:ascii="Open Sans" w:eastAsia="Times New Roman" w:hAnsi="Open Sans" w:cs="Open Sans"/>
          <w:sz w:val="20"/>
          <w:szCs w:val="20"/>
          <w:lang w:eastAsia="en-AU"/>
        </w:rPr>
        <w:t>may</w:t>
      </w:r>
      <w:r w:rsidR="003A4B3A" w:rsidRPr="00D7628C">
        <w:rPr>
          <w:rFonts w:ascii="Open Sans" w:eastAsia="Times New Roman" w:hAnsi="Open Sans" w:cs="Open Sans"/>
          <w:sz w:val="20"/>
          <w:szCs w:val="20"/>
          <w:lang w:eastAsia="en-AU"/>
        </w:rPr>
        <w:t xml:space="preserve"> </w:t>
      </w:r>
      <w:r w:rsidR="00347297" w:rsidRPr="00D7628C">
        <w:rPr>
          <w:rFonts w:ascii="Open Sans" w:eastAsia="Times New Roman" w:hAnsi="Open Sans" w:cs="Open Sans"/>
          <w:sz w:val="20"/>
          <w:szCs w:val="20"/>
          <w:lang w:eastAsia="en-AU"/>
        </w:rPr>
        <w:t>carry</w:t>
      </w:r>
      <w:r w:rsidR="003A4B3A" w:rsidRPr="00D7628C">
        <w:rPr>
          <w:rFonts w:ascii="Open Sans" w:eastAsia="Times New Roman" w:hAnsi="Open Sans" w:cs="Open Sans"/>
          <w:sz w:val="20"/>
          <w:szCs w:val="20"/>
          <w:lang w:eastAsia="en-AU"/>
        </w:rPr>
        <w:t xml:space="preserve"> medical equipment and </w:t>
      </w:r>
      <w:r w:rsidR="0089412F" w:rsidRPr="00D7628C">
        <w:rPr>
          <w:rFonts w:ascii="Open Sans" w:eastAsia="Times New Roman" w:hAnsi="Open Sans" w:cs="Open Sans"/>
          <w:sz w:val="20"/>
          <w:szCs w:val="20"/>
          <w:lang w:eastAsia="en-AU"/>
        </w:rPr>
        <w:t>medicines to deal with conditions requiring urgent treatment.</w:t>
      </w:r>
      <w:r w:rsidR="001D7616" w:rsidRPr="00D7628C">
        <w:rPr>
          <w:rFonts w:ascii="Open Sans" w:eastAsia="Times New Roman" w:hAnsi="Open Sans" w:cs="Open Sans"/>
          <w:sz w:val="20"/>
          <w:szCs w:val="20"/>
          <w:lang w:eastAsia="en-AU"/>
        </w:rPr>
        <w:t xml:space="preserve"> </w:t>
      </w:r>
      <w:r w:rsidR="003720D5" w:rsidRPr="00D7628C">
        <w:rPr>
          <w:rFonts w:ascii="Open Sans" w:eastAsia="Times New Roman" w:hAnsi="Open Sans" w:cs="Open Sans"/>
          <w:sz w:val="20"/>
          <w:szCs w:val="20"/>
          <w:lang w:eastAsia="en-AU"/>
        </w:rPr>
        <w:t>Through the Pharmaceutical Benefits Scheme (PBS), certain medicines</w:t>
      </w:r>
      <w:r w:rsidR="006002AE" w:rsidRPr="00D7628C">
        <w:rPr>
          <w:rFonts w:ascii="Open Sans" w:eastAsia="Times New Roman" w:hAnsi="Open Sans" w:cs="Open Sans"/>
          <w:sz w:val="20"/>
          <w:szCs w:val="20"/>
          <w:lang w:eastAsia="en-AU"/>
        </w:rPr>
        <w:t xml:space="preserve"> </w:t>
      </w:r>
      <w:r w:rsidR="003720D5" w:rsidRPr="00D7628C">
        <w:rPr>
          <w:rFonts w:ascii="Open Sans" w:eastAsia="Times New Roman" w:hAnsi="Open Sans" w:cs="Open Sans"/>
          <w:sz w:val="20"/>
          <w:szCs w:val="20"/>
          <w:lang w:eastAsia="en-AU"/>
        </w:rPr>
        <w:t>may be</w:t>
      </w:r>
      <w:r w:rsidR="006002AE" w:rsidRPr="00D7628C">
        <w:rPr>
          <w:rFonts w:ascii="Open Sans" w:eastAsia="Times New Roman" w:hAnsi="Open Sans" w:cs="Open Sans"/>
          <w:sz w:val="20"/>
          <w:szCs w:val="20"/>
          <w:lang w:eastAsia="en-AU"/>
        </w:rPr>
        <w:t xml:space="preserve"> provided without charge to prescribers who in turn can supply them free to patients for emergency use.</w:t>
      </w:r>
      <w:r w:rsidR="00217048" w:rsidRPr="00D7628C">
        <w:rPr>
          <w:rFonts w:ascii="Open Sans" w:eastAsia="Times New Roman" w:hAnsi="Open Sans" w:cs="Open Sans"/>
          <w:sz w:val="20"/>
          <w:szCs w:val="20"/>
          <w:lang w:eastAsia="en-AU"/>
        </w:rPr>
        <w:t xml:space="preserve"> This is known as the </w:t>
      </w:r>
      <w:r w:rsidR="007755A5" w:rsidRPr="00D7628C">
        <w:rPr>
          <w:rFonts w:ascii="Open Sans" w:eastAsia="Times New Roman" w:hAnsi="Open Sans" w:cs="Open Sans"/>
          <w:sz w:val="20"/>
          <w:szCs w:val="20"/>
          <w:lang w:eastAsia="en-AU"/>
        </w:rPr>
        <w:t xml:space="preserve">“Prescriber </w:t>
      </w:r>
      <w:r w:rsidR="00FF3931">
        <w:rPr>
          <w:rFonts w:ascii="Open Sans" w:eastAsia="Times New Roman" w:hAnsi="Open Sans" w:cs="Open Sans"/>
          <w:sz w:val="20"/>
          <w:szCs w:val="20"/>
          <w:lang w:eastAsia="en-AU"/>
        </w:rPr>
        <w:t>B</w:t>
      </w:r>
      <w:r w:rsidR="00FF3931" w:rsidRPr="00D7628C">
        <w:rPr>
          <w:rFonts w:ascii="Open Sans" w:eastAsia="Times New Roman" w:hAnsi="Open Sans" w:cs="Open Sans"/>
          <w:sz w:val="20"/>
          <w:szCs w:val="20"/>
          <w:lang w:eastAsia="en-AU"/>
        </w:rPr>
        <w:t>ag</w:t>
      </w:r>
      <w:r w:rsidR="007755A5" w:rsidRPr="00D7628C">
        <w:rPr>
          <w:rFonts w:ascii="Open Sans" w:eastAsia="Times New Roman" w:hAnsi="Open Sans" w:cs="Open Sans"/>
          <w:sz w:val="20"/>
          <w:szCs w:val="20"/>
          <w:lang w:eastAsia="en-AU"/>
        </w:rPr>
        <w:t>”</w:t>
      </w:r>
      <w:r w:rsidR="00967BD1">
        <w:rPr>
          <w:rFonts w:ascii="Open Sans" w:eastAsia="Times New Roman" w:hAnsi="Open Sans" w:cs="Open Sans"/>
          <w:sz w:val="20"/>
          <w:szCs w:val="20"/>
          <w:lang w:eastAsia="en-AU"/>
        </w:rPr>
        <w:t xml:space="preserve">. </w:t>
      </w:r>
    </w:p>
    <w:p w14:paraId="112380D7" w14:textId="1740F38C" w:rsidR="00195755" w:rsidRPr="00F15056" w:rsidRDefault="00195755" w:rsidP="00B95902">
      <w:pPr>
        <w:pStyle w:val="Heading2"/>
        <w:spacing w:after="0" w:afterAutospacing="0"/>
        <w:rPr>
          <w:rFonts w:eastAsiaTheme="majorEastAsia"/>
          <w:i/>
          <w:iCs/>
          <w:sz w:val="20"/>
          <w:szCs w:val="20"/>
        </w:rPr>
      </w:pPr>
      <w:r w:rsidRPr="00F15056">
        <w:rPr>
          <w:rFonts w:eastAsiaTheme="majorEastAsia"/>
          <w:i/>
          <w:iCs/>
          <w:sz w:val="20"/>
          <w:szCs w:val="20"/>
        </w:rPr>
        <w:t>Q</w:t>
      </w:r>
      <w:r>
        <w:rPr>
          <w:rFonts w:eastAsiaTheme="majorEastAsia"/>
          <w:i/>
          <w:iCs/>
          <w:sz w:val="20"/>
          <w:szCs w:val="20"/>
        </w:rPr>
        <w:t>2</w:t>
      </w:r>
      <w:r w:rsidRPr="00F15056">
        <w:rPr>
          <w:rFonts w:eastAsiaTheme="majorEastAsia"/>
          <w:i/>
          <w:iCs/>
          <w:sz w:val="20"/>
          <w:szCs w:val="20"/>
        </w:rPr>
        <w:t>) Which medicines are available via the Prescriber Bag arrangements?</w:t>
      </w:r>
    </w:p>
    <w:p w14:paraId="1A1281FD" w14:textId="2EE52948" w:rsidR="00195755" w:rsidRDefault="00195755" w:rsidP="00195755">
      <w:pPr>
        <w:spacing w:after="90" w:line="286" w:lineRule="atLeast"/>
        <w:ind w:right="147"/>
        <w:rPr>
          <w:rFonts w:ascii="Open Sans" w:eastAsia="Times New Roman" w:hAnsi="Open Sans" w:cs="Open Sans"/>
          <w:sz w:val="20"/>
          <w:szCs w:val="20"/>
        </w:rPr>
      </w:pPr>
      <w:r w:rsidRPr="00B6156E">
        <w:rPr>
          <w:rFonts w:ascii="Open Sans" w:eastAsia="Times New Roman" w:hAnsi="Open Sans" w:cs="Open Sans"/>
          <w:sz w:val="20"/>
          <w:szCs w:val="20"/>
        </w:rPr>
        <w:t xml:space="preserve">The </w:t>
      </w:r>
      <w:r>
        <w:rPr>
          <w:rFonts w:ascii="Open Sans" w:eastAsia="Times New Roman" w:hAnsi="Open Sans" w:cs="Open Sans"/>
          <w:sz w:val="20"/>
          <w:szCs w:val="20"/>
        </w:rPr>
        <w:t xml:space="preserve">medicines available via the </w:t>
      </w:r>
      <w:r w:rsidR="001C4EE0">
        <w:rPr>
          <w:rFonts w:ascii="Open Sans" w:eastAsia="Times New Roman" w:hAnsi="Open Sans" w:cs="Open Sans"/>
          <w:sz w:val="20"/>
          <w:szCs w:val="20"/>
        </w:rPr>
        <w:t>P</w:t>
      </w:r>
      <w:r>
        <w:rPr>
          <w:rFonts w:ascii="Open Sans" w:eastAsia="Times New Roman" w:hAnsi="Open Sans" w:cs="Open Sans"/>
          <w:sz w:val="20"/>
          <w:szCs w:val="20"/>
        </w:rPr>
        <w:t xml:space="preserve">rescriber </w:t>
      </w:r>
      <w:r w:rsidR="00FF3931">
        <w:rPr>
          <w:rFonts w:ascii="Open Sans" w:eastAsia="Times New Roman" w:hAnsi="Open Sans" w:cs="Open Sans"/>
          <w:sz w:val="20"/>
          <w:szCs w:val="20"/>
        </w:rPr>
        <w:t>B</w:t>
      </w:r>
      <w:r>
        <w:rPr>
          <w:rFonts w:ascii="Open Sans" w:eastAsia="Times New Roman" w:hAnsi="Open Sans" w:cs="Open Sans"/>
          <w:sz w:val="20"/>
          <w:szCs w:val="20"/>
        </w:rPr>
        <w:t xml:space="preserve">ag are listed on: </w:t>
      </w:r>
      <w:hyperlink r:id="rId7" w:history="1">
        <w:r w:rsidRPr="005F6EAF">
          <w:rPr>
            <w:rStyle w:val="Hyperlink"/>
            <w:rFonts w:ascii="Open Sans" w:eastAsia="Times New Roman" w:hAnsi="Open Sans" w:cs="Open Sans"/>
            <w:sz w:val="20"/>
            <w:szCs w:val="20"/>
          </w:rPr>
          <w:t>https://www.pbs.gov.au/browse/doctorsbag</w:t>
        </w:r>
      </w:hyperlink>
    </w:p>
    <w:p w14:paraId="7EE37C6B" w14:textId="2ECF7DA2" w:rsidR="003322E5" w:rsidRDefault="001C4EE0" w:rsidP="005D012B">
      <w:pPr>
        <w:spacing w:after="90" w:line="286" w:lineRule="atLeast"/>
        <w:ind w:right="147"/>
        <w:jc w:val="both"/>
        <w:rPr>
          <w:rFonts w:ascii="Open Sans" w:hAnsi="Open Sans" w:cs="Open Sans"/>
          <w:color w:val="222222"/>
          <w:sz w:val="20"/>
          <w:szCs w:val="20"/>
          <w:shd w:val="clear" w:color="auto" w:fill="FFFFFF"/>
        </w:rPr>
      </w:pPr>
      <w:r>
        <w:rPr>
          <w:rFonts w:ascii="Open Sans" w:eastAsia="Times New Roman" w:hAnsi="Open Sans" w:cs="Open Sans"/>
          <w:sz w:val="20"/>
          <w:szCs w:val="20"/>
          <w:lang w:eastAsia="en-AU"/>
        </w:rPr>
        <w:t xml:space="preserve">Endorsed midwives must only request medicines with the ‘MW’ symbol appearing in the ‘Prescriber code’ column. </w:t>
      </w:r>
      <w:r w:rsidR="00EB5793" w:rsidRPr="00597782">
        <w:rPr>
          <w:rFonts w:ascii="Open Sans" w:eastAsia="Times New Roman" w:hAnsi="Open Sans" w:cs="Open Sans"/>
          <w:sz w:val="20"/>
          <w:szCs w:val="20"/>
          <w:lang w:eastAsia="en-AU"/>
        </w:rPr>
        <w:t xml:space="preserve">The list is subject to change as medicines can be added or deleted at the request of the pharmaceutical </w:t>
      </w:r>
      <w:r w:rsidR="00DD6E2B" w:rsidRPr="00597782">
        <w:rPr>
          <w:rFonts w:ascii="Open Sans" w:eastAsia="Times New Roman" w:hAnsi="Open Sans" w:cs="Open Sans"/>
          <w:sz w:val="20"/>
          <w:szCs w:val="20"/>
          <w:lang w:eastAsia="en-AU"/>
        </w:rPr>
        <w:t xml:space="preserve">companies </w:t>
      </w:r>
      <w:r w:rsidR="00EB5793" w:rsidRPr="00597782">
        <w:rPr>
          <w:rFonts w:ascii="Open Sans" w:eastAsia="Times New Roman" w:hAnsi="Open Sans" w:cs="Open Sans"/>
          <w:sz w:val="20"/>
          <w:szCs w:val="20"/>
          <w:lang w:eastAsia="en-AU"/>
        </w:rPr>
        <w:t>from time to time.</w:t>
      </w:r>
      <w:r w:rsidR="00EA2EA1" w:rsidRPr="00597782">
        <w:rPr>
          <w:rFonts w:ascii="Open Sans" w:eastAsia="Times New Roman" w:hAnsi="Open Sans" w:cs="Open Sans"/>
          <w:sz w:val="20"/>
          <w:szCs w:val="20"/>
          <w:lang w:eastAsia="en-AU"/>
        </w:rPr>
        <w:t xml:space="preserve"> </w:t>
      </w:r>
    </w:p>
    <w:p w14:paraId="689707F8" w14:textId="33479C57" w:rsidR="00533D63" w:rsidRPr="00122D69" w:rsidRDefault="00533D63" w:rsidP="00B95902">
      <w:pPr>
        <w:pStyle w:val="Heading2"/>
        <w:spacing w:after="0" w:afterAutospacing="0"/>
        <w:rPr>
          <w:rFonts w:eastAsiaTheme="majorEastAsia"/>
          <w:i/>
          <w:iCs/>
          <w:sz w:val="20"/>
          <w:szCs w:val="20"/>
        </w:rPr>
      </w:pPr>
      <w:r w:rsidRPr="00122D69">
        <w:rPr>
          <w:rFonts w:eastAsiaTheme="majorEastAsia"/>
          <w:i/>
          <w:iCs/>
          <w:sz w:val="20"/>
          <w:szCs w:val="20"/>
        </w:rPr>
        <w:t>Q</w:t>
      </w:r>
      <w:r w:rsidR="00626C99">
        <w:rPr>
          <w:rFonts w:eastAsiaTheme="majorEastAsia"/>
          <w:i/>
          <w:iCs/>
          <w:sz w:val="20"/>
          <w:szCs w:val="20"/>
        </w:rPr>
        <w:t>3</w:t>
      </w:r>
      <w:r w:rsidRPr="00122D69">
        <w:rPr>
          <w:rFonts w:eastAsiaTheme="majorEastAsia"/>
          <w:i/>
          <w:iCs/>
          <w:sz w:val="20"/>
          <w:szCs w:val="20"/>
        </w:rPr>
        <w:t>) As a</w:t>
      </w:r>
      <w:r w:rsidR="00014444">
        <w:rPr>
          <w:rFonts w:eastAsiaTheme="majorEastAsia"/>
          <w:i/>
          <w:iCs/>
          <w:sz w:val="20"/>
          <w:szCs w:val="20"/>
        </w:rPr>
        <w:t>n endorsed</w:t>
      </w:r>
      <w:r w:rsidRPr="00122D69">
        <w:rPr>
          <w:rFonts w:eastAsiaTheme="majorEastAsia"/>
          <w:i/>
          <w:iCs/>
          <w:sz w:val="20"/>
          <w:szCs w:val="20"/>
        </w:rPr>
        <w:t xml:space="preserve"> midwife, </w:t>
      </w:r>
      <w:r w:rsidR="00014444">
        <w:rPr>
          <w:rFonts w:eastAsiaTheme="majorEastAsia"/>
          <w:i/>
          <w:iCs/>
          <w:sz w:val="20"/>
          <w:szCs w:val="20"/>
        </w:rPr>
        <w:t>should</w:t>
      </w:r>
      <w:r>
        <w:rPr>
          <w:rFonts w:eastAsiaTheme="majorEastAsia"/>
          <w:i/>
          <w:iCs/>
          <w:sz w:val="20"/>
          <w:szCs w:val="20"/>
        </w:rPr>
        <w:t xml:space="preserve"> I carry </w:t>
      </w:r>
      <w:r w:rsidR="004B1D03">
        <w:rPr>
          <w:rFonts w:eastAsiaTheme="majorEastAsia"/>
          <w:i/>
          <w:iCs/>
          <w:sz w:val="20"/>
          <w:szCs w:val="20"/>
        </w:rPr>
        <w:t>specific</w:t>
      </w:r>
      <w:r w:rsidR="00014444">
        <w:rPr>
          <w:rFonts w:eastAsiaTheme="majorEastAsia"/>
          <w:i/>
          <w:iCs/>
          <w:sz w:val="20"/>
          <w:szCs w:val="20"/>
        </w:rPr>
        <w:t xml:space="preserve"> </w:t>
      </w:r>
      <w:r w:rsidR="00002546">
        <w:rPr>
          <w:rFonts w:eastAsiaTheme="majorEastAsia"/>
          <w:i/>
          <w:iCs/>
          <w:sz w:val="20"/>
          <w:szCs w:val="20"/>
        </w:rPr>
        <w:t xml:space="preserve">medicines </w:t>
      </w:r>
      <w:r w:rsidR="00014444">
        <w:rPr>
          <w:rFonts w:eastAsiaTheme="majorEastAsia"/>
          <w:i/>
          <w:iCs/>
          <w:sz w:val="20"/>
          <w:szCs w:val="20"/>
        </w:rPr>
        <w:t>with</w:t>
      </w:r>
      <w:r w:rsidR="00002546">
        <w:rPr>
          <w:rFonts w:eastAsiaTheme="majorEastAsia"/>
          <w:i/>
          <w:iCs/>
          <w:sz w:val="20"/>
          <w:szCs w:val="20"/>
        </w:rPr>
        <w:t xml:space="preserve"> me for emergency use</w:t>
      </w:r>
      <w:r w:rsidRPr="00122D69">
        <w:rPr>
          <w:rFonts w:eastAsiaTheme="majorEastAsia"/>
          <w:i/>
          <w:iCs/>
          <w:sz w:val="20"/>
          <w:szCs w:val="20"/>
        </w:rPr>
        <w:t>?</w:t>
      </w:r>
    </w:p>
    <w:p w14:paraId="7AE1A070" w14:textId="7F455A11" w:rsidR="00607EB2" w:rsidRPr="006E69C6" w:rsidRDefault="00607EB2" w:rsidP="006E69C6">
      <w:pPr>
        <w:spacing w:line="240" w:lineRule="auto"/>
        <w:ind w:right="150"/>
        <w:jc w:val="both"/>
        <w:rPr>
          <w:rFonts w:ascii="Open Sans" w:hAnsi="Open Sans" w:cs="Open Sans"/>
          <w:color w:val="222222"/>
          <w:sz w:val="20"/>
          <w:szCs w:val="20"/>
          <w:shd w:val="clear" w:color="auto" w:fill="FFFFFF"/>
        </w:rPr>
      </w:pPr>
      <w:r w:rsidRPr="006E69C6">
        <w:rPr>
          <w:rFonts w:ascii="Open Sans" w:hAnsi="Open Sans" w:cs="Open Sans"/>
          <w:color w:val="222222"/>
          <w:sz w:val="20"/>
          <w:szCs w:val="20"/>
          <w:shd w:val="clear" w:color="auto" w:fill="FFFFFF"/>
        </w:rPr>
        <w:t>The specific medicines</w:t>
      </w:r>
      <w:r w:rsidR="006728BE" w:rsidRPr="006E69C6">
        <w:rPr>
          <w:rFonts w:ascii="Open Sans" w:hAnsi="Open Sans" w:cs="Open Sans"/>
          <w:color w:val="222222"/>
          <w:sz w:val="20"/>
          <w:szCs w:val="20"/>
          <w:shd w:val="clear" w:color="auto" w:fill="FFFFFF"/>
        </w:rPr>
        <w:t xml:space="preserve"> (if any)</w:t>
      </w:r>
      <w:r w:rsidRPr="006E69C6">
        <w:rPr>
          <w:rFonts w:ascii="Open Sans" w:hAnsi="Open Sans" w:cs="Open Sans"/>
          <w:color w:val="222222"/>
          <w:sz w:val="20"/>
          <w:szCs w:val="20"/>
          <w:shd w:val="clear" w:color="auto" w:fill="FFFFFF"/>
        </w:rPr>
        <w:t xml:space="preserve"> that a</w:t>
      </w:r>
      <w:r w:rsidR="008B602B" w:rsidRPr="006E69C6">
        <w:rPr>
          <w:rFonts w:ascii="Open Sans" w:hAnsi="Open Sans" w:cs="Open Sans"/>
          <w:color w:val="222222"/>
          <w:sz w:val="20"/>
          <w:szCs w:val="20"/>
          <w:shd w:val="clear" w:color="auto" w:fill="FFFFFF"/>
        </w:rPr>
        <w:t xml:space="preserve"> </w:t>
      </w:r>
      <w:r w:rsidRPr="006E69C6">
        <w:rPr>
          <w:rFonts w:ascii="Open Sans" w:hAnsi="Open Sans" w:cs="Open Sans"/>
          <w:color w:val="222222"/>
          <w:sz w:val="20"/>
          <w:szCs w:val="20"/>
          <w:shd w:val="clear" w:color="auto" w:fill="FFFFFF"/>
        </w:rPr>
        <w:t xml:space="preserve">health practitioner </w:t>
      </w:r>
      <w:r w:rsidR="006728BE" w:rsidRPr="006E69C6">
        <w:rPr>
          <w:rFonts w:ascii="Open Sans" w:hAnsi="Open Sans" w:cs="Open Sans"/>
          <w:color w:val="222222"/>
          <w:sz w:val="20"/>
          <w:szCs w:val="20"/>
          <w:shd w:val="clear" w:color="auto" w:fill="FFFFFF"/>
        </w:rPr>
        <w:t>carries</w:t>
      </w:r>
      <w:r w:rsidRPr="006E69C6">
        <w:rPr>
          <w:rFonts w:ascii="Open Sans" w:hAnsi="Open Sans" w:cs="Open Sans"/>
          <w:color w:val="222222"/>
          <w:sz w:val="20"/>
          <w:szCs w:val="20"/>
          <w:shd w:val="clear" w:color="auto" w:fill="FFFFFF"/>
        </w:rPr>
        <w:t xml:space="preserve"> depends on </w:t>
      </w:r>
      <w:r w:rsidR="008B602B" w:rsidRPr="006E69C6">
        <w:rPr>
          <w:rFonts w:ascii="Open Sans" w:hAnsi="Open Sans" w:cs="Open Sans"/>
          <w:color w:val="222222"/>
          <w:sz w:val="20"/>
          <w:szCs w:val="20"/>
          <w:shd w:val="clear" w:color="auto" w:fill="FFFFFF"/>
        </w:rPr>
        <w:t>that</w:t>
      </w:r>
      <w:r w:rsidRPr="006E69C6">
        <w:rPr>
          <w:rFonts w:ascii="Open Sans" w:hAnsi="Open Sans" w:cs="Open Sans"/>
          <w:color w:val="222222"/>
          <w:sz w:val="20"/>
          <w:szCs w:val="20"/>
          <w:shd w:val="clear" w:color="auto" w:fill="FFFFFF"/>
        </w:rPr>
        <w:t xml:space="preserve"> individual health practitioner’s scope of practice, context of </w:t>
      </w:r>
      <w:r w:rsidR="008B602B" w:rsidRPr="006E69C6">
        <w:rPr>
          <w:rFonts w:ascii="Open Sans" w:hAnsi="Open Sans" w:cs="Open Sans"/>
          <w:color w:val="222222"/>
          <w:sz w:val="20"/>
          <w:szCs w:val="20"/>
          <w:shd w:val="clear" w:color="auto" w:fill="FFFFFF"/>
        </w:rPr>
        <w:t>work</w:t>
      </w:r>
      <w:r w:rsidRPr="006E69C6">
        <w:rPr>
          <w:rFonts w:ascii="Open Sans" w:hAnsi="Open Sans" w:cs="Open Sans"/>
          <w:color w:val="222222"/>
          <w:sz w:val="20"/>
          <w:szCs w:val="20"/>
          <w:shd w:val="clear" w:color="auto" w:fill="FFFFFF"/>
        </w:rPr>
        <w:t xml:space="preserve"> and the anticipated health needs of the patient population or locality.</w:t>
      </w:r>
      <w:r w:rsidR="00C62740">
        <w:rPr>
          <w:rFonts w:ascii="Open Sans" w:hAnsi="Open Sans" w:cs="Open Sans"/>
          <w:color w:val="222222"/>
          <w:sz w:val="20"/>
          <w:szCs w:val="20"/>
          <w:shd w:val="clear" w:color="auto" w:fill="FFFFFF"/>
        </w:rPr>
        <w:t xml:space="preserve"> </w:t>
      </w:r>
    </w:p>
    <w:p w14:paraId="74F7CD41" w14:textId="140454AB" w:rsidR="00784F7D" w:rsidRPr="006E69C6" w:rsidRDefault="001F20AE" w:rsidP="006E69C6">
      <w:pPr>
        <w:spacing w:line="240" w:lineRule="auto"/>
        <w:ind w:right="150"/>
        <w:jc w:val="both"/>
        <w:rPr>
          <w:rFonts w:ascii="Open Sans" w:hAnsi="Open Sans" w:cs="Open Sans"/>
          <w:color w:val="222222"/>
          <w:sz w:val="20"/>
          <w:szCs w:val="20"/>
          <w:shd w:val="clear" w:color="auto" w:fill="FFFFFF"/>
        </w:rPr>
      </w:pPr>
      <w:r w:rsidRPr="006E69C6">
        <w:rPr>
          <w:rFonts w:ascii="Open Sans" w:hAnsi="Open Sans" w:cs="Open Sans"/>
          <w:color w:val="222222"/>
          <w:sz w:val="20"/>
          <w:szCs w:val="20"/>
          <w:shd w:val="clear" w:color="auto" w:fill="FFFFFF"/>
        </w:rPr>
        <w:t>For example,</w:t>
      </w:r>
      <w:r w:rsidR="00533D63" w:rsidRPr="006E69C6">
        <w:rPr>
          <w:rFonts w:ascii="Open Sans" w:hAnsi="Open Sans" w:cs="Open Sans"/>
          <w:color w:val="222222"/>
          <w:sz w:val="20"/>
          <w:szCs w:val="20"/>
          <w:shd w:val="clear" w:color="auto" w:fill="FFFFFF"/>
        </w:rPr>
        <w:t xml:space="preserve"> </w:t>
      </w:r>
      <w:r w:rsidRPr="006E69C6">
        <w:rPr>
          <w:rFonts w:ascii="Open Sans" w:hAnsi="Open Sans" w:cs="Open Sans"/>
          <w:color w:val="222222"/>
          <w:sz w:val="20"/>
          <w:szCs w:val="20"/>
          <w:shd w:val="clear" w:color="auto" w:fill="FFFFFF"/>
        </w:rPr>
        <w:t>i</w:t>
      </w:r>
      <w:r w:rsidR="00136BAD" w:rsidRPr="006E69C6">
        <w:rPr>
          <w:rFonts w:ascii="Open Sans" w:hAnsi="Open Sans" w:cs="Open Sans"/>
          <w:color w:val="222222"/>
          <w:sz w:val="20"/>
          <w:szCs w:val="20"/>
          <w:shd w:val="clear" w:color="auto" w:fill="FFFFFF"/>
        </w:rPr>
        <w:t>f you practice solely in a public hospital</w:t>
      </w:r>
      <w:r w:rsidR="008B602B" w:rsidRPr="006E69C6">
        <w:rPr>
          <w:rFonts w:ascii="Open Sans" w:hAnsi="Open Sans" w:cs="Open Sans"/>
          <w:color w:val="222222"/>
          <w:sz w:val="20"/>
          <w:szCs w:val="20"/>
          <w:shd w:val="clear" w:color="auto" w:fill="FFFFFF"/>
        </w:rPr>
        <w:t>/health centre</w:t>
      </w:r>
      <w:r w:rsidR="00437F20" w:rsidRPr="006E69C6">
        <w:rPr>
          <w:rFonts w:ascii="Open Sans" w:hAnsi="Open Sans" w:cs="Open Sans"/>
          <w:color w:val="222222"/>
          <w:sz w:val="20"/>
          <w:szCs w:val="20"/>
          <w:shd w:val="clear" w:color="auto" w:fill="FFFFFF"/>
        </w:rPr>
        <w:t>, the medicine</w:t>
      </w:r>
      <w:r w:rsidR="005A4A2E" w:rsidRPr="006E69C6">
        <w:rPr>
          <w:rFonts w:ascii="Open Sans" w:hAnsi="Open Sans" w:cs="Open Sans"/>
          <w:color w:val="222222"/>
          <w:sz w:val="20"/>
          <w:szCs w:val="20"/>
          <w:shd w:val="clear" w:color="auto" w:fill="FFFFFF"/>
        </w:rPr>
        <w:t>s</w:t>
      </w:r>
      <w:r w:rsidR="00437F20" w:rsidRPr="006E69C6">
        <w:rPr>
          <w:rFonts w:ascii="Open Sans" w:hAnsi="Open Sans" w:cs="Open Sans"/>
          <w:color w:val="222222"/>
          <w:sz w:val="20"/>
          <w:szCs w:val="20"/>
          <w:shd w:val="clear" w:color="auto" w:fill="FFFFFF"/>
        </w:rPr>
        <w:t xml:space="preserve"> that you might need in an emergency </w:t>
      </w:r>
      <w:r w:rsidR="00A62EF1" w:rsidRPr="006E69C6">
        <w:rPr>
          <w:rFonts w:ascii="Open Sans" w:hAnsi="Open Sans" w:cs="Open Sans"/>
          <w:color w:val="222222"/>
          <w:sz w:val="20"/>
          <w:szCs w:val="20"/>
          <w:shd w:val="clear" w:color="auto" w:fill="FFFFFF"/>
        </w:rPr>
        <w:t>are</w:t>
      </w:r>
      <w:r w:rsidR="00437F20" w:rsidRPr="006E69C6">
        <w:rPr>
          <w:rFonts w:ascii="Open Sans" w:hAnsi="Open Sans" w:cs="Open Sans"/>
          <w:color w:val="222222"/>
          <w:sz w:val="20"/>
          <w:szCs w:val="20"/>
          <w:shd w:val="clear" w:color="auto" w:fill="FFFFFF"/>
        </w:rPr>
        <w:t xml:space="preserve"> supplied </w:t>
      </w:r>
      <w:r w:rsidR="008C54F8" w:rsidRPr="006E69C6">
        <w:rPr>
          <w:rFonts w:ascii="Open Sans" w:hAnsi="Open Sans" w:cs="Open Sans"/>
          <w:color w:val="222222"/>
          <w:sz w:val="20"/>
          <w:szCs w:val="20"/>
          <w:shd w:val="clear" w:color="auto" w:fill="FFFFFF"/>
        </w:rPr>
        <w:t>by</w:t>
      </w:r>
      <w:r w:rsidR="00437F20" w:rsidRPr="006E69C6">
        <w:rPr>
          <w:rFonts w:ascii="Open Sans" w:hAnsi="Open Sans" w:cs="Open Sans"/>
          <w:color w:val="222222"/>
          <w:sz w:val="20"/>
          <w:szCs w:val="20"/>
          <w:shd w:val="clear" w:color="auto" w:fill="FFFFFF"/>
        </w:rPr>
        <w:t xml:space="preserve"> </w:t>
      </w:r>
      <w:r w:rsidR="00FF128A" w:rsidRPr="006E69C6">
        <w:rPr>
          <w:rFonts w:ascii="Open Sans" w:hAnsi="Open Sans" w:cs="Open Sans"/>
          <w:color w:val="222222"/>
          <w:sz w:val="20"/>
          <w:szCs w:val="20"/>
          <w:shd w:val="clear" w:color="auto" w:fill="FFFFFF"/>
        </w:rPr>
        <w:t>the</w:t>
      </w:r>
      <w:r w:rsidR="00437F20" w:rsidRPr="006E69C6">
        <w:rPr>
          <w:rFonts w:ascii="Open Sans" w:hAnsi="Open Sans" w:cs="Open Sans"/>
          <w:color w:val="222222"/>
          <w:sz w:val="20"/>
          <w:szCs w:val="20"/>
          <w:shd w:val="clear" w:color="auto" w:fill="FFFFFF"/>
        </w:rPr>
        <w:t xml:space="preserve"> hospital</w:t>
      </w:r>
      <w:r w:rsidR="00815A6C" w:rsidRPr="006E69C6">
        <w:rPr>
          <w:rFonts w:ascii="Open Sans" w:hAnsi="Open Sans" w:cs="Open Sans"/>
          <w:color w:val="222222"/>
          <w:sz w:val="20"/>
          <w:szCs w:val="20"/>
          <w:shd w:val="clear" w:color="auto" w:fill="FFFFFF"/>
        </w:rPr>
        <w:t>/</w:t>
      </w:r>
      <w:r w:rsidR="00A62EF1" w:rsidRPr="006E69C6">
        <w:rPr>
          <w:rFonts w:ascii="Open Sans" w:hAnsi="Open Sans" w:cs="Open Sans"/>
          <w:color w:val="222222"/>
          <w:sz w:val="20"/>
          <w:szCs w:val="20"/>
          <w:shd w:val="clear" w:color="auto" w:fill="FFFFFF"/>
        </w:rPr>
        <w:t>health centre’s</w:t>
      </w:r>
      <w:r w:rsidR="00437F20" w:rsidRPr="006E69C6">
        <w:rPr>
          <w:rFonts w:ascii="Open Sans" w:hAnsi="Open Sans" w:cs="Open Sans"/>
          <w:color w:val="222222"/>
          <w:sz w:val="20"/>
          <w:szCs w:val="20"/>
          <w:shd w:val="clear" w:color="auto" w:fill="FFFFFF"/>
        </w:rPr>
        <w:t xml:space="preserve"> pharmacy</w:t>
      </w:r>
      <w:r w:rsidR="0033554A" w:rsidRPr="006E69C6">
        <w:rPr>
          <w:rFonts w:ascii="Open Sans" w:hAnsi="Open Sans" w:cs="Open Sans"/>
          <w:color w:val="222222"/>
          <w:sz w:val="20"/>
          <w:szCs w:val="20"/>
          <w:shd w:val="clear" w:color="auto" w:fill="FFFFFF"/>
        </w:rPr>
        <w:t xml:space="preserve"> department</w:t>
      </w:r>
      <w:r w:rsidR="005A4A2E" w:rsidRPr="006E69C6">
        <w:rPr>
          <w:rFonts w:ascii="Open Sans" w:hAnsi="Open Sans" w:cs="Open Sans"/>
          <w:color w:val="222222"/>
          <w:sz w:val="20"/>
          <w:szCs w:val="20"/>
          <w:shd w:val="clear" w:color="auto" w:fill="FFFFFF"/>
        </w:rPr>
        <w:t xml:space="preserve"> or </w:t>
      </w:r>
      <w:r w:rsidR="00D600DD" w:rsidRPr="006E69C6">
        <w:rPr>
          <w:rFonts w:ascii="Open Sans" w:hAnsi="Open Sans" w:cs="Open Sans"/>
          <w:color w:val="222222"/>
          <w:sz w:val="20"/>
          <w:szCs w:val="20"/>
          <w:shd w:val="clear" w:color="auto" w:fill="FFFFFF"/>
        </w:rPr>
        <w:t xml:space="preserve">through </w:t>
      </w:r>
      <w:r w:rsidR="0033554A" w:rsidRPr="006E69C6">
        <w:rPr>
          <w:rFonts w:ascii="Open Sans" w:hAnsi="Open Sans" w:cs="Open Sans"/>
          <w:color w:val="222222"/>
          <w:sz w:val="20"/>
          <w:szCs w:val="20"/>
          <w:shd w:val="clear" w:color="auto" w:fill="FFFFFF"/>
        </w:rPr>
        <w:t xml:space="preserve">existing </w:t>
      </w:r>
      <w:r w:rsidR="00FA5E13" w:rsidRPr="006E69C6">
        <w:rPr>
          <w:rFonts w:ascii="Open Sans" w:hAnsi="Open Sans" w:cs="Open Sans"/>
          <w:color w:val="222222"/>
          <w:sz w:val="20"/>
          <w:szCs w:val="20"/>
          <w:shd w:val="clear" w:color="auto" w:fill="FFFFFF"/>
        </w:rPr>
        <w:t xml:space="preserve">medicine </w:t>
      </w:r>
      <w:r w:rsidR="005518F9" w:rsidRPr="006E69C6">
        <w:rPr>
          <w:rFonts w:ascii="Open Sans" w:hAnsi="Open Sans" w:cs="Open Sans"/>
          <w:color w:val="222222"/>
          <w:sz w:val="20"/>
          <w:szCs w:val="20"/>
          <w:shd w:val="clear" w:color="auto" w:fill="FFFFFF"/>
        </w:rPr>
        <w:t>procurement arrangements</w:t>
      </w:r>
      <w:r w:rsidR="00D01A66" w:rsidRPr="006E69C6">
        <w:rPr>
          <w:rFonts w:ascii="Open Sans" w:hAnsi="Open Sans" w:cs="Open Sans"/>
          <w:color w:val="222222"/>
          <w:sz w:val="20"/>
          <w:szCs w:val="20"/>
          <w:shd w:val="clear" w:color="auto" w:fill="FFFFFF"/>
        </w:rPr>
        <w:t xml:space="preserve">. </w:t>
      </w:r>
      <w:r w:rsidR="005108C9" w:rsidRPr="006E69C6">
        <w:rPr>
          <w:rFonts w:ascii="Open Sans" w:hAnsi="Open Sans" w:cs="Open Sans"/>
          <w:color w:val="222222"/>
          <w:sz w:val="20"/>
          <w:szCs w:val="20"/>
          <w:shd w:val="clear" w:color="auto" w:fill="FFFFFF"/>
        </w:rPr>
        <w:t>However, i</w:t>
      </w:r>
      <w:r w:rsidR="00E91AF4" w:rsidRPr="006E69C6">
        <w:rPr>
          <w:rFonts w:ascii="Open Sans" w:hAnsi="Open Sans" w:cs="Open Sans"/>
          <w:color w:val="222222"/>
          <w:sz w:val="20"/>
          <w:szCs w:val="20"/>
          <w:shd w:val="clear" w:color="auto" w:fill="FFFFFF"/>
        </w:rPr>
        <w:t xml:space="preserve">f you </w:t>
      </w:r>
      <w:r w:rsidR="00514023" w:rsidRPr="006E69C6">
        <w:rPr>
          <w:rFonts w:ascii="Open Sans" w:hAnsi="Open Sans" w:cs="Open Sans"/>
          <w:color w:val="222222"/>
          <w:sz w:val="20"/>
          <w:szCs w:val="20"/>
          <w:shd w:val="clear" w:color="auto" w:fill="FFFFFF"/>
        </w:rPr>
        <w:t>provide private midwifery services</w:t>
      </w:r>
      <w:r w:rsidR="00275C44" w:rsidRPr="006E69C6">
        <w:rPr>
          <w:rFonts w:ascii="Open Sans" w:hAnsi="Open Sans" w:cs="Open Sans"/>
          <w:color w:val="222222"/>
          <w:sz w:val="20"/>
          <w:szCs w:val="20"/>
          <w:shd w:val="clear" w:color="auto" w:fill="FFFFFF"/>
        </w:rPr>
        <w:t xml:space="preserve"> outside of a hospital</w:t>
      </w:r>
      <w:r w:rsidR="0038243C" w:rsidRPr="006E69C6">
        <w:rPr>
          <w:rFonts w:ascii="Open Sans" w:hAnsi="Open Sans" w:cs="Open Sans"/>
          <w:color w:val="222222"/>
          <w:sz w:val="20"/>
          <w:szCs w:val="20"/>
          <w:shd w:val="clear" w:color="auto" w:fill="FFFFFF"/>
        </w:rPr>
        <w:t>,</w:t>
      </w:r>
      <w:r w:rsidR="00FE75E2" w:rsidRPr="006E69C6">
        <w:rPr>
          <w:rFonts w:ascii="Open Sans" w:hAnsi="Open Sans" w:cs="Open Sans"/>
          <w:color w:val="222222"/>
          <w:sz w:val="20"/>
          <w:szCs w:val="20"/>
          <w:shd w:val="clear" w:color="auto" w:fill="FFFFFF"/>
        </w:rPr>
        <w:t xml:space="preserve"> you may</w:t>
      </w:r>
      <w:r w:rsidR="0038243C" w:rsidRPr="006E69C6">
        <w:rPr>
          <w:rFonts w:ascii="Open Sans" w:hAnsi="Open Sans" w:cs="Open Sans"/>
          <w:color w:val="222222"/>
          <w:sz w:val="20"/>
          <w:szCs w:val="20"/>
          <w:shd w:val="clear" w:color="auto" w:fill="FFFFFF"/>
        </w:rPr>
        <w:t xml:space="preserve"> consider carrying</w:t>
      </w:r>
      <w:r w:rsidR="00D40B99" w:rsidRPr="006E69C6">
        <w:rPr>
          <w:rFonts w:ascii="Open Sans" w:hAnsi="Open Sans" w:cs="Open Sans"/>
          <w:color w:val="222222"/>
          <w:sz w:val="20"/>
          <w:szCs w:val="20"/>
          <w:shd w:val="clear" w:color="auto" w:fill="FFFFFF"/>
        </w:rPr>
        <w:t xml:space="preserve"> some</w:t>
      </w:r>
      <w:r w:rsidR="0038243C" w:rsidRPr="006E69C6">
        <w:rPr>
          <w:rFonts w:ascii="Open Sans" w:hAnsi="Open Sans" w:cs="Open Sans"/>
          <w:color w:val="222222"/>
          <w:sz w:val="20"/>
          <w:szCs w:val="20"/>
          <w:shd w:val="clear" w:color="auto" w:fill="FFFFFF"/>
        </w:rPr>
        <w:t xml:space="preserve"> medicines obtained </w:t>
      </w:r>
      <w:r w:rsidR="00D538D0" w:rsidRPr="006E69C6">
        <w:rPr>
          <w:rFonts w:ascii="Open Sans" w:hAnsi="Open Sans" w:cs="Open Sans"/>
          <w:color w:val="222222"/>
          <w:sz w:val="20"/>
          <w:szCs w:val="20"/>
          <w:shd w:val="clear" w:color="auto" w:fill="FFFFFF"/>
        </w:rPr>
        <w:t>through the PBS Prescriber Bag</w:t>
      </w:r>
      <w:r w:rsidR="006D03AD" w:rsidRPr="006E69C6">
        <w:rPr>
          <w:rFonts w:ascii="Open Sans" w:hAnsi="Open Sans" w:cs="Open Sans"/>
          <w:color w:val="222222"/>
          <w:sz w:val="20"/>
          <w:szCs w:val="20"/>
          <w:shd w:val="clear" w:color="auto" w:fill="FFFFFF"/>
        </w:rPr>
        <w:t xml:space="preserve"> arrangements</w:t>
      </w:r>
      <w:r w:rsidR="00D538D0" w:rsidRPr="006E69C6">
        <w:rPr>
          <w:rFonts w:ascii="Open Sans" w:hAnsi="Open Sans" w:cs="Open Sans"/>
          <w:color w:val="222222"/>
          <w:sz w:val="20"/>
          <w:szCs w:val="20"/>
          <w:shd w:val="clear" w:color="auto" w:fill="FFFFFF"/>
        </w:rPr>
        <w:t>.</w:t>
      </w:r>
      <w:r w:rsidR="000D1D12" w:rsidRPr="006E69C6">
        <w:rPr>
          <w:rFonts w:ascii="Open Sans" w:hAnsi="Open Sans" w:cs="Open Sans"/>
          <w:color w:val="222222"/>
          <w:sz w:val="20"/>
          <w:szCs w:val="20"/>
          <w:shd w:val="clear" w:color="auto" w:fill="FFFFFF"/>
        </w:rPr>
        <w:t xml:space="preserve"> </w:t>
      </w:r>
      <w:r w:rsidR="003E015A" w:rsidRPr="006E69C6">
        <w:rPr>
          <w:rFonts w:ascii="Open Sans" w:hAnsi="Open Sans" w:cs="Open Sans"/>
          <w:color w:val="222222"/>
          <w:sz w:val="20"/>
          <w:szCs w:val="20"/>
          <w:shd w:val="clear" w:color="auto" w:fill="FFFFFF"/>
        </w:rPr>
        <w:t>C</w:t>
      </w:r>
      <w:r w:rsidR="005108C9" w:rsidRPr="006E69C6">
        <w:rPr>
          <w:rFonts w:ascii="Open Sans" w:hAnsi="Open Sans" w:cs="Open Sans"/>
          <w:color w:val="222222"/>
          <w:sz w:val="20"/>
          <w:szCs w:val="20"/>
          <w:shd w:val="clear" w:color="auto" w:fill="FFFFFF"/>
        </w:rPr>
        <w:t xml:space="preserve">heck with your employer about the arrangements for </w:t>
      </w:r>
      <w:r w:rsidR="00DE3F9C" w:rsidRPr="006E69C6">
        <w:rPr>
          <w:rFonts w:ascii="Open Sans" w:hAnsi="Open Sans" w:cs="Open Sans"/>
          <w:color w:val="222222"/>
          <w:sz w:val="20"/>
          <w:szCs w:val="20"/>
          <w:shd w:val="clear" w:color="auto" w:fill="FFFFFF"/>
        </w:rPr>
        <w:t xml:space="preserve">sourcing </w:t>
      </w:r>
      <w:r w:rsidR="005108C9" w:rsidRPr="006E69C6">
        <w:rPr>
          <w:rFonts w:ascii="Open Sans" w:hAnsi="Open Sans" w:cs="Open Sans"/>
          <w:color w:val="222222"/>
          <w:sz w:val="20"/>
          <w:szCs w:val="20"/>
          <w:shd w:val="clear" w:color="auto" w:fill="FFFFFF"/>
        </w:rPr>
        <w:t xml:space="preserve">medicines </w:t>
      </w:r>
      <w:r w:rsidR="003E015A" w:rsidRPr="006E69C6">
        <w:rPr>
          <w:rFonts w:ascii="Open Sans" w:hAnsi="Open Sans" w:cs="Open Sans"/>
          <w:color w:val="222222"/>
          <w:sz w:val="20"/>
          <w:szCs w:val="20"/>
          <w:shd w:val="clear" w:color="auto" w:fill="FFFFFF"/>
        </w:rPr>
        <w:t>if you are unsure</w:t>
      </w:r>
      <w:r w:rsidR="005108C9" w:rsidRPr="006E69C6">
        <w:rPr>
          <w:rFonts w:ascii="Open Sans" w:hAnsi="Open Sans" w:cs="Open Sans"/>
          <w:color w:val="222222"/>
          <w:sz w:val="20"/>
          <w:szCs w:val="20"/>
          <w:shd w:val="clear" w:color="auto" w:fill="FFFFFF"/>
        </w:rPr>
        <w:t>.</w:t>
      </w:r>
    </w:p>
    <w:p w14:paraId="499AC4EA" w14:textId="4EBFAF8E" w:rsidR="0086730F" w:rsidRPr="00122D69" w:rsidRDefault="0086730F" w:rsidP="00B95902">
      <w:pPr>
        <w:pStyle w:val="Heading2"/>
        <w:spacing w:after="0" w:afterAutospacing="0"/>
        <w:rPr>
          <w:rFonts w:eastAsiaTheme="majorEastAsia"/>
          <w:i/>
          <w:iCs/>
          <w:sz w:val="20"/>
          <w:szCs w:val="20"/>
        </w:rPr>
      </w:pPr>
      <w:r w:rsidRPr="00122D69">
        <w:rPr>
          <w:rFonts w:eastAsiaTheme="majorEastAsia"/>
          <w:i/>
          <w:iCs/>
          <w:sz w:val="20"/>
          <w:szCs w:val="20"/>
        </w:rPr>
        <w:t>Q</w:t>
      </w:r>
      <w:r w:rsidR="00626C99">
        <w:rPr>
          <w:rFonts w:eastAsiaTheme="majorEastAsia"/>
          <w:i/>
          <w:iCs/>
          <w:sz w:val="20"/>
          <w:szCs w:val="20"/>
        </w:rPr>
        <w:t>4</w:t>
      </w:r>
      <w:r w:rsidRPr="00122D69">
        <w:rPr>
          <w:rFonts w:eastAsiaTheme="majorEastAsia"/>
          <w:i/>
          <w:iCs/>
          <w:sz w:val="20"/>
          <w:szCs w:val="20"/>
        </w:rPr>
        <w:t xml:space="preserve">) </w:t>
      </w:r>
      <w:r w:rsidR="00870E9E">
        <w:rPr>
          <w:rFonts w:eastAsiaTheme="majorEastAsia"/>
          <w:i/>
          <w:iCs/>
          <w:sz w:val="20"/>
          <w:szCs w:val="20"/>
        </w:rPr>
        <w:t xml:space="preserve">Can I order </w:t>
      </w:r>
      <w:r w:rsidR="00641C2E">
        <w:rPr>
          <w:rFonts w:eastAsiaTheme="majorEastAsia"/>
          <w:i/>
          <w:iCs/>
          <w:sz w:val="20"/>
          <w:szCs w:val="20"/>
        </w:rPr>
        <w:t>P</w:t>
      </w:r>
      <w:r w:rsidR="00870E9E">
        <w:rPr>
          <w:rFonts w:eastAsiaTheme="majorEastAsia"/>
          <w:i/>
          <w:iCs/>
          <w:sz w:val="20"/>
          <w:szCs w:val="20"/>
        </w:rPr>
        <w:t xml:space="preserve">rescriber </w:t>
      </w:r>
      <w:r w:rsidR="00641C2E">
        <w:rPr>
          <w:rFonts w:eastAsiaTheme="majorEastAsia"/>
          <w:i/>
          <w:iCs/>
          <w:sz w:val="20"/>
          <w:szCs w:val="20"/>
        </w:rPr>
        <w:t>B</w:t>
      </w:r>
      <w:r w:rsidR="00870E9E">
        <w:rPr>
          <w:rFonts w:eastAsiaTheme="majorEastAsia"/>
          <w:i/>
          <w:iCs/>
          <w:sz w:val="20"/>
          <w:szCs w:val="20"/>
        </w:rPr>
        <w:t xml:space="preserve">ag </w:t>
      </w:r>
      <w:r w:rsidR="00641C2E">
        <w:rPr>
          <w:rFonts w:eastAsiaTheme="majorEastAsia"/>
          <w:i/>
          <w:iCs/>
          <w:sz w:val="20"/>
          <w:szCs w:val="20"/>
        </w:rPr>
        <w:t xml:space="preserve">medicines using my </w:t>
      </w:r>
      <w:r w:rsidR="00EA5E7A">
        <w:rPr>
          <w:rFonts w:eastAsiaTheme="majorEastAsia"/>
          <w:i/>
          <w:iCs/>
          <w:sz w:val="20"/>
          <w:szCs w:val="20"/>
        </w:rPr>
        <w:t>usual</w:t>
      </w:r>
      <w:r w:rsidR="00641C2E">
        <w:rPr>
          <w:rFonts w:eastAsiaTheme="majorEastAsia"/>
          <w:i/>
          <w:iCs/>
          <w:sz w:val="20"/>
          <w:szCs w:val="20"/>
        </w:rPr>
        <w:t xml:space="preserve"> prescription pad</w:t>
      </w:r>
      <w:r w:rsidR="00D618EA">
        <w:rPr>
          <w:rFonts w:eastAsiaTheme="majorEastAsia"/>
          <w:i/>
          <w:iCs/>
          <w:sz w:val="20"/>
          <w:szCs w:val="20"/>
        </w:rPr>
        <w:t>?</w:t>
      </w:r>
      <w:r w:rsidRPr="00122D69">
        <w:rPr>
          <w:rFonts w:eastAsiaTheme="majorEastAsia"/>
          <w:i/>
          <w:iCs/>
          <w:sz w:val="20"/>
          <w:szCs w:val="20"/>
        </w:rPr>
        <w:t xml:space="preserve"> </w:t>
      </w:r>
    </w:p>
    <w:p w14:paraId="73FF3372" w14:textId="09437FD6" w:rsidR="000B38EF" w:rsidRPr="00626C99" w:rsidRDefault="00641C2E" w:rsidP="00626C99">
      <w:pPr>
        <w:spacing w:after="90" w:line="286" w:lineRule="atLeast"/>
        <w:ind w:right="147"/>
        <w:jc w:val="both"/>
        <w:rPr>
          <w:rFonts w:ascii="Open Sans" w:eastAsia="Times New Roman" w:hAnsi="Open Sans" w:cs="Open Sans"/>
          <w:sz w:val="20"/>
          <w:szCs w:val="20"/>
          <w:lang w:eastAsia="en-AU"/>
        </w:rPr>
      </w:pPr>
      <w:r>
        <w:rPr>
          <w:rFonts w:ascii="Open Sans" w:hAnsi="Open Sans" w:cs="Open Sans"/>
          <w:color w:val="222222"/>
          <w:sz w:val="20"/>
          <w:szCs w:val="20"/>
          <w:shd w:val="clear" w:color="auto" w:fill="FFFFFF"/>
        </w:rPr>
        <w:t>No</w:t>
      </w:r>
      <w:r w:rsidR="007C257B">
        <w:rPr>
          <w:rFonts w:ascii="Open Sans" w:hAnsi="Open Sans" w:cs="Open Sans"/>
          <w:color w:val="222222"/>
          <w:sz w:val="20"/>
          <w:szCs w:val="20"/>
          <w:shd w:val="clear" w:color="auto" w:fill="FFFFFF"/>
        </w:rPr>
        <w:t>,</w:t>
      </w:r>
      <w:r w:rsidR="005F2D3D">
        <w:rPr>
          <w:rFonts w:ascii="Open Sans" w:hAnsi="Open Sans" w:cs="Open Sans"/>
          <w:color w:val="222222"/>
          <w:sz w:val="20"/>
          <w:szCs w:val="20"/>
          <w:shd w:val="clear" w:color="auto" w:fill="FFFFFF"/>
        </w:rPr>
        <w:t xml:space="preserve"> </w:t>
      </w:r>
      <w:r w:rsidR="005F2D3D">
        <w:rPr>
          <w:rFonts w:ascii="Open Sans" w:eastAsia="Times New Roman" w:hAnsi="Open Sans" w:cs="Open Sans"/>
          <w:sz w:val="20"/>
          <w:szCs w:val="20"/>
          <w:lang w:eastAsia="en-AU"/>
        </w:rPr>
        <w:t>prescribers can only obtain items from the Prescriber Bag</w:t>
      </w:r>
      <w:r w:rsidR="005F2D3D" w:rsidRPr="00551724">
        <w:rPr>
          <w:rFonts w:ascii="Open Sans" w:eastAsia="Times New Roman" w:hAnsi="Open Sans" w:cs="Open Sans"/>
          <w:sz w:val="20"/>
          <w:szCs w:val="20"/>
          <w:lang w:eastAsia="en-AU"/>
        </w:rPr>
        <w:t xml:space="preserve"> once a month.</w:t>
      </w:r>
      <w:r w:rsidR="005F2D3D">
        <w:rPr>
          <w:rFonts w:ascii="Open Sans" w:eastAsia="Times New Roman" w:hAnsi="Open Sans" w:cs="Open Sans"/>
          <w:sz w:val="20"/>
          <w:szCs w:val="20"/>
          <w:lang w:eastAsia="en-AU"/>
        </w:rPr>
        <w:t xml:space="preserve"> Y</w:t>
      </w:r>
      <w:r w:rsidR="007C257B">
        <w:rPr>
          <w:rFonts w:ascii="Open Sans" w:hAnsi="Open Sans" w:cs="Open Sans"/>
          <w:color w:val="222222"/>
          <w:sz w:val="20"/>
          <w:szCs w:val="20"/>
          <w:shd w:val="clear" w:color="auto" w:fill="FFFFFF"/>
        </w:rPr>
        <w:t>ou will need to</w:t>
      </w:r>
      <w:r w:rsidR="007C257B" w:rsidRPr="007C257B">
        <w:rPr>
          <w:rFonts w:ascii="Open Sans" w:hAnsi="Open Sans" w:cs="Open Sans"/>
          <w:color w:val="222222"/>
          <w:sz w:val="20"/>
          <w:szCs w:val="20"/>
          <w:shd w:val="clear" w:color="auto" w:fill="FFFFFF"/>
        </w:rPr>
        <w:t xml:space="preserve"> order the correct stationary from Services Australia</w:t>
      </w:r>
      <w:r>
        <w:rPr>
          <w:rFonts w:ascii="Open Sans" w:hAnsi="Open Sans" w:cs="Open Sans"/>
          <w:color w:val="222222"/>
          <w:sz w:val="20"/>
          <w:szCs w:val="20"/>
          <w:shd w:val="clear" w:color="auto" w:fill="FFFFFF"/>
        </w:rPr>
        <w:t xml:space="preserve">. </w:t>
      </w:r>
      <w:r w:rsidR="000B38EF" w:rsidRPr="000B38EF">
        <w:rPr>
          <w:rFonts w:ascii="Open Sans" w:hAnsi="Open Sans" w:cs="Open Sans"/>
          <w:color w:val="222222"/>
          <w:sz w:val="20"/>
          <w:szCs w:val="20"/>
          <w:shd w:val="clear" w:color="auto" w:fill="FFFFFF"/>
        </w:rPr>
        <w:t xml:space="preserve">Eligible </w:t>
      </w:r>
      <w:r w:rsidR="000B38EF">
        <w:rPr>
          <w:rFonts w:ascii="Open Sans" w:hAnsi="Open Sans" w:cs="Open Sans"/>
          <w:color w:val="222222"/>
          <w:sz w:val="20"/>
          <w:szCs w:val="20"/>
          <w:shd w:val="clear" w:color="auto" w:fill="FFFFFF"/>
        </w:rPr>
        <w:t>endorsed midwives</w:t>
      </w:r>
      <w:r w:rsidR="000B38EF" w:rsidRPr="000B38EF">
        <w:rPr>
          <w:rFonts w:ascii="Open Sans" w:hAnsi="Open Sans" w:cs="Open Sans"/>
          <w:color w:val="222222"/>
          <w:sz w:val="20"/>
          <w:szCs w:val="20"/>
          <w:shd w:val="clear" w:color="auto" w:fill="FFFFFF"/>
        </w:rPr>
        <w:t xml:space="preserve"> can order a </w:t>
      </w:r>
      <w:r w:rsidR="000B38EF" w:rsidRPr="001930AF">
        <w:rPr>
          <w:rFonts w:ascii="Open Sans" w:hAnsi="Open Sans" w:cs="Open Sans"/>
          <w:i/>
          <w:iCs/>
          <w:color w:val="222222"/>
          <w:sz w:val="20"/>
          <w:szCs w:val="20"/>
          <w:shd w:val="clear" w:color="auto" w:fill="FFFFFF"/>
        </w:rPr>
        <w:t xml:space="preserve">Prescriber Bag </w:t>
      </w:r>
      <w:r w:rsidR="00FF3931" w:rsidRPr="001930AF">
        <w:rPr>
          <w:rFonts w:ascii="Open Sans" w:hAnsi="Open Sans" w:cs="Open Sans"/>
          <w:i/>
          <w:iCs/>
          <w:color w:val="222222"/>
          <w:sz w:val="20"/>
          <w:szCs w:val="20"/>
          <w:shd w:val="clear" w:color="auto" w:fill="FFFFFF"/>
        </w:rPr>
        <w:t>Suppl</w:t>
      </w:r>
      <w:r w:rsidR="00FF3931">
        <w:rPr>
          <w:rFonts w:ascii="Open Sans" w:hAnsi="Open Sans" w:cs="Open Sans"/>
          <w:i/>
          <w:iCs/>
          <w:color w:val="222222"/>
          <w:sz w:val="20"/>
          <w:szCs w:val="20"/>
          <w:shd w:val="clear" w:color="auto" w:fill="FFFFFF"/>
        </w:rPr>
        <w:t>ies</w:t>
      </w:r>
      <w:r w:rsidR="00FF3931" w:rsidRPr="001930AF">
        <w:rPr>
          <w:rFonts w:ascii="Open Sans" w:hAnsi="Open Sans" w:cs="Open Sans"/>
          <w:i/>
          <w:iCs/>
          <w:color w:val="222222"/>
          <w:sz w:val="20"/>
          <w:szCs w:val="20"/>
          <w:shd w:val="clear" w:color="auto" w:fill="FFFFFF"/>
        </w:rPr>
        <w:t xml:space="preserve"> </w:t>
      </w:r>
      <w:r w:rsidR="000B38EF" w:rsidRPr="001930AF">
        <w:rPr>
          <w:rFonts w:ascii="Open Sans" w:hAnsi="Open Sans" w:cs="Open Sans"/>
          <w:i/>
          <w:iCs/>
          <w:color w:val="222222"/>
          <w:sz w:val="20"/>
          <w:szCs w:val="20"/>
          <w:shd w:val="clear" w:color="auto" w:fill="FFFFFF"/>
        </w:rPr>
        <w:t>Order Book</w:t>
      </w:r>
      <w:r w:rsidR="000B38EF" w:rsidRPr="000B38EF">
        <w:rPr>
          <w:rFonts w:ascii="Open Sans" w:hAnsi="Open Sans" w:cs="Open Sans"/>
          <w:color w:val="222222"/>
          <w:sz w:val="20"/>
          <w:szCs w:val="20"/>
          <w:shd w:val="clear" w:color="auto" w:fill="FFFFFF"/>
        </w:rPr>
        <w:t xml:space="preserve"> from Services Australia using their Health Professional Online Services (HPOS) account. Refer to the Services Australia website for more information</w:t>
      </w:r>
      <w:r w:rsidR="00285014">
        <w:rPr>
          <w:rFonts w:ascii="Open Sans" w:hAnsi="Open Sans" w:cs="Open Sans"/>
          <w:color w:val="222222"/>
          <w:sz w:val="20"/>
          <w:szCs w:val="20"/>
          <w:shd w:val="clear" w:color="auto" w:fill="FFFFFF"/>
        </w:rPr>
        <w:t xml:space="preserve">. </w:t>
      </w:r>
      <w:r w:rsidR="000B38EF" w:rsidRPr="000B38EF">
        <w:rPr>
          <w:rFonts w:ascii="Open Sans" w:hAnsi="Open Sans" w:cs="Open Sans"/>
          <w:color w:val="222222"/>
          <w:sz w:val="20"/>
          <w:szCs w:val="20"/>
          <w:shd w:val="clear" w:color="auto" w:fill="FFFFFF"/>
        </w:rPr>
        <w:t>If you have no access to a computer or the internet, please contact </w:t>
      </w:r>
      <w:r w:rsidR="000B38EF" w:rsidRPr="00D5365A">
        <w:rPr>
          <w:rFonts w:ascii="Open Sans" w:hAnsi="Open Sans" w:cs="Open Sans"/>
          <w:color w:val="222222"/>
          <w:sz w:val="20"/>
          <w:szCs w:val="20"/>
          <w:shd w:val="clear" w:color="auto" w:fill="FFFFFF"/>
        </w:rPr>
        <w:t>Services Australia</w:t>
      </w:r>
      <w:r w:rsidR="00C62740">
        <w:rPr>
          <w:rFonts w:ascii="Open Sans" w:hAnsi="Open Sans" w:cs="Open Sans"/>
          <w:color w:val="222222"/>
          <w:sz w:val="20"/>
          <w:szCs w:val="20"/>
          <w:shd w:val="clear" w:color="auto" w:fill="FFFFFF"/>
        </w:rPr>
        <w:t xml:space="preserve"> by p</w:t>
      </w:r>
      <w:r w:rsidR="00C62740" w:rsidRPr="00C62740">
        <w:rPr>
          <w:rFonts w:ascii="Open Sans" w:hAnsi="Open Sans" w:cs="Open Sans"/>
          <w:color w:val="222222"/>
          <w:sz w:val="20"/>
          <w:szCs w:val="20"/>
          <w:shd w:val="clear" w:color="auto" w:fill="FFFFFF"/>
        </w:rPr>
        <w:t>hone</w:t>
      </w:r>
      <w:r w:rsidR="00C62740">
        <w:rPr>
          <w:rFonts w:ascii="Open Sans" w:hAnsi="Open Sans" w:cs="Open Sans"/>
          <w:color w:val="222222"/>
          <w:sz w:val="20"/>
          <w:szCs w:val="20"/>
          <w:shd w:val="clear" w:color="auto" w:fill="FFFFFF"/>
        </w:rPr>
        <w:t xml:space="preserve"> on</w:t>
      </w:r>
      <w:r w:rsidR="00C62740" w:rsidRPr="00C62740">
        <w:rPr>
          <w:rFonts w:ascii="Open Sans" w:hAnsi="Open Sans" w:cs="Open Sans"/>
          <w:color w:val="222222"/>
          <w:sz w:val="20"/>
          <w:szCs w:val="20"/>
          <w:shd w:val="clear" w:color="auto" w:fill="FFFFFF"/>
        </w:rPr>
        <w:t xml:space="preserve"> 132 290</w:t>
      </w:r>
      <w:r w:rsidR="005A3FB8" w:rsidRPr="00C62740">
        <w:rPr>
          <w:rFonts w:ascii="Open Sans" w:hAnsi="Open Sans" w:cs="Open Sans"/>
          <w:color w:val="222222"/>
          <w:sz w:val="20"/>
          <w:szCs w:val="20"/>
          <w:shd w:val="clear" w:color="auto" w:fill="FFFFFF"/>
        </w:rPr>
        <w:t>.</w:t>
      </w:r>
    </w:p>
    <w:p w14:paraId="75F78DE4" w14:textId="4B629BA5" w:rsidR="00A63792" w:rsidRPr="007C257B" w:rsidRDefault="00A63792" w:rsidP="00F602F6">
      <w:pPr>
        <w:spacing w:line="240" w:lineRule="auto"/>
        <w:ind w:right="150"/>
        <w:jc w:val="both"/>
        <w:rPr>
          <w:rFonts w:ascii="Open Sans" w:hAnsi="Open Sans" w:cs="Open Sans"/>
          <w:color w:val="222222"/>
          <w:sz w:val="20"/>
          <w:szCs w:val="20"/>
          <w:shd w:val="clear" w:color="auto" w:fill="FFFFFF"/>
        </w:rPr>
      </w:pPr>
      <w:r w:rsidRPr="00BE5EC8">
        <w:rPr>
          <w:rFonts w:ascii="Open Sans" w:hAnsi="Open Sans" w:cs="Open Sans"/>
          <w:color w:val="222222"/>
          <w:sz w:val="20"/>
          <w:szCs w:val="20"/>
          <w:shd w:val="clear" w:color="auto" w:fill="FFFFFF"/>
        </w:rPr>
        <w:t>Each prescriber is required to order their own Prescriber Bag order pad for their own use</w:t>
      </w:r>
      <w:r w:rsidR="00BE5EC8">
        <w:rPr>
          <w:rFonts w:ascii="Open Sans" w:hAnsi="Open Sans" w:cs="Open Sans"/>
          <w:color w:val="222222"/>
          <w:sz w:val="20"/>
          <w:szCs w:val="20"/>
          <w:shd w:val="clear" w:color="auto" w:fill="FFFFFF"/>
        </w:rPr>
        <w:t>.</w:t>
      </w:r>
      <w:r w:rsidRPr="00BE5EC8">
        <w:rPr>
          <w:rFonts w:ascii="Open Sans" w:hAnsi="Open Sans" w:cs="Open Sans"/>
          <w:color w:val="222222"/>
          <w:sz w:val="20"/>
          <w:szCs w:val="20"/>
          <w:shd w:val="clear" w:color="auto" w:fill="FFFFFF"/>
        </w:rPr>
        <w:t xml:space="preserve"> </w:t>
      </w:r>
      <w:r w:rsidR="00BE5EC8">
        <w:rPr>
          <w:rFonts w:ascii="Open Sans" w:hAnsi="Open Sans" w:cs="Open Sans"/>
          <w:color w:val="222222"/>
          <w:sz w:val="20"/>
          <w:szCs w:val="20"/>
          <w:shd w:val="clear" w:color="auto" w:fill="FFFFFF"/>
        </w:rPr>
        <w:t>T</w:t>
      </w:r>
      <w:r w:rsidRPr="00BE5EC8">
        <w:rPr>
          <w:rFonts w:ascii="Open Sans" w:hAnsi="Open Sans" w:cs="Open Sans"/>
          <w:color w:val="222222"/>
          <w:sz w:val="20"/>
          <w:szCs w:val="20"/>
          <w:shd w:val="clear" w:color="auto" w:fill="FFFFFF"/>
        </w:rPr>
        <w:t>his ensures the prescriber can always place an order each month if they need too.</w:t>
      </w:r>
      <w:r w:rsidR="004249AE" w:rsidRPr="00BE5EC8">
        <w:rPr>
          <w:rFonts w:ascii="Open Sans" w:hAnsi="Open Sans" w:cs="Open Sans"/>
          <w:color w:val="222222"/>
          <w:sz w:val="20"/>
          <w:szCs w:val="20"/>
          <w:shd w:val="clear" w:color="auto" w:fill="FFFFFF"/>
        </w:rPr>
        <w:t xml:space="preserve"> If you are based in a workplace that has multiple medical practitioners and/or nurse practitioners pooling prescriber bag supplies, check existing supply levels and expiration dates of medicines that you may need before ordering further supplies or new supplies.</w:t>
      </w:r>
    </w:p>
    <w:p w14:paraId="28272049" w14:textId="37E36A51" w:rsidR="00524216" w:rsidRPr="00122D69" w:rsidRDefault="00524216" w:rsidP="006B43F8">
      <w:pPr>
        <w:pStyle w:val="Heading2"/>
        <w:spacing w:after="0" w:afterAutospacing="0"/>
        <w:rPr>
          <w:rFonts w:eastAsiaTheme="majorEastAsia"/>
          <w:i/>
          <w:iCs/>
          <w:sz w:val="20"/>
          <w:szCs w:val="20"/>
        </w:rPr>
      </w:pPr>
      <w:r w:rsidRPr="00122D69">
        <w:rPr>
          <w:rFonts w:eastAsiaTheme="majorEastAsia"/>
          <w:i/>
          <w:iCs/>
          <w:sz w:val="20"/>
          <w:szCs w:val="20"/>
        </w:rPr>
        <w:lastRenderedPageBreak/>
        <w:t>Q</w:t>
      </w:r>
      <w:r w:rsidR="00626C99">
        <w:rPr>
          <w:rFonts w:eastAsiaTheme="majorEastAsia"/>
          <w:i/>
          <w:iCs/>
          <w:sz w:val="20"/>
          <w:szCs w:val="20"/>
        </w:rPr>
        <w:t>5</w:t>
      </w:r>
      <w:r w:rsidRPr="00122D69">
        <w:rPr>
          <w:rFonts w:eastAsiaTheme="majorEastAsia"/>
          <w:i/>
          <w:iCs/>
          <w:sz w:val="20"/>
          <w:szCs w:val="20"/>
        </w:rPr>
        <w:t xml:space="preserve">) </w:t>
      </w:r>
      <w:r>
        <w:rPr>
          <w:rFonts w:eastAsiaTheme="majorEastAsia"/>
          <w:i/>
          <w:iCs/>
          <w:sz w:val="20"/>
          <w:szCs w:val="20"/>
        </w:rPr>
        <w:t xml:space="preserve">I’ve </w:t>
      </w:r>
      <w:r w:rsidR="006E2060">
        <w:rPr>
          <w:rFonts w:eastAsiaTheme="majorEastAsia"/>
          <w:i/>
          <w:iCs/>
          <w:sz w:val="20"/>
          <w:szCs w:val="20"/>
        </w:rPr>
        <w:t>got the Prescriber Bag Suppl</w:t>
      </w:r>
      <w:r w:rsidR="00626C99">
        <w:rPr>
          <w:rFonts w:eastAsiaTheme="majorEastAsia"/>
          <w:i/>
          <w:iCs/>
          <w:sz w:val="20"/>
          <w:szCs w:val="20"/>
        </w:rPr>
        <w:t>ies</w:t>
      </w:r>
      <w:r w:rsidR="006E2060">
        <w:rPr>
          <w:rFonts w:eastAsiaTheme="majorEastAsia"/>
          <w:i/>
          <w:iCs/>
          <w:sz w:val="20"/>
          <w:szCs w:val="20"/>
        </w:rPr>
        <w:t xml:space="preserve"> Order </w:t>
      </w:r>
      <w:proofErr w:type="gramStart"/>
      <w:r w:rsidR="006E2060">
        <w:rPr>
          <w:rFonts w:eastAsiaTheme="majorEastAsia"/>
          <w:i/>
          <w:iCs/>
          <w:sz w:val="20"/>
          <w:szCs w:val="20"/>
        </w:rPr>
        <w:t>Book</w:t>
      </w:r>
      <w:r w:rsidR="001C4EE0">
        <w:rPr>
          <w:rFonts w:eastAsiaTheme="majorEastAsia"/>
          <w:i/>
          <w:iCs/>
          <w:sz w:val="20"/>
          <w:szCs w:val="20"/>
        </w:rPr>
        <w:t>,</w:t>
      </w:r>
      <w:proofErr w:type="gramEnd"/>
      <w:r w:rsidR="00D9392E">
        <w:rPr>
          <w:rFonts w:eastAsiaTheme="majorEastAsia"/>
          <w:i/>
          <w:iCs/>
          <w:sz w:val="20"/>
          <w:szCs w:val="20"/>
        </w:rPr>
        <w:t xml:space="preserve"> now</w:t>
      </w:r>
      <w:r w:rsidR="006E2060">
        <w:rPr>
          <w:rFonts w:eastAsiaTheme="majorEastAsia"/>
          <w:i/>
          <w:iCs/>
          <w:sz w:val="20"/>
          <w:szCs w:val="20"/>
        </w:rPr>
        <w:t xml:space="preserve"> </w:t>
      </w:r>
      <w:r w:rsidR="00EA5E7A">
        <w:rPr>
          <w:rFonts w:eastAsiaTheme="majorEastAsia"/>
          <w:i/>
          <w:iCs/>
          <w:sz w:val="20"/>
          <w:szCs w:val="20"/>
        </w:rPr>
        <w:t>how do I order medicines</w:t>
      </w:r>
      <w:r w:rsidRPr="00122D69">
        <w:rPr>
          <w:rFonts w:eastAsiaTheme="majorEastAsia"/>
          <w:i/>
          <w:iCs/>
          <w:sz w:val="20"/>
          <w:szCs w:val="20"/>
        </w:rPr>
        <w:t>?</w:t>
      </w:r>
    </w:p>
    <w:p w14:paraId="4110BFC1" w14:textId="2FD6A94D" w:rsidR="00524216" w:rsidRPr="006E69C6" w:rsidRDefault="00DE5D69" w:rsidP="006E69C6">
      <w:pPr>
        <w:spacing w:line="240" w:lineRule="auto"/>
        <w:ind w:right="150"/>
        <w:jc w:val="both"/>
        <w:rPr>
          <w:rFonts w:ascii="Open Sans" w:hAnsi="Open Sans" w:cs="Open Sans"/>
          <w:color w:val="222222"/>
          <w:sz w:val="20"/>
          <w:szCs w:val="20"/>
          <w:shd w:val="clear" w:color="auto" w:fill="FFFFFF"/>
        </w:rPr>
      </w:pPr>
      <w:r w:rsidRPr="006E69C6">
        <w:rPr>
          <w:rFonts w:ascii="Open Sans" w:hAnsi="Open Sans" w:cs="Open Sans"/>
          <w:color w:val="222222"/>
          <w:sz w:val="20"/>
          <w:szCs w:val="20"/>
          <w:shd w:val="clear" w:color="auto" w:fill="FFFFFF"/>
        </w:rPr>
        <w:t>Complete</w:t>
      </w:r>
      <w:r w:rsidR="006E2060" w:rsidRPr="006E69C6">
        <w:rPr>
          <w:rFonts w:ascii="Open Sans" w:hAnsi="Open Sans" w:cs="Open Sans"/>
          <w:color w:val="222222"/>
          <w:sz w:val="20"/>
          <w:szCs w:val="20"/>
          <w:shd w:val="clear" w:color="auto" w:fill="FFFFFF"/>
        </w:rPr>
        <w:t xml:space="preserve"> the </w:t>
      </w:r>
      <w:r w:rsidR="008F1038" w:rsidRPr="006E69C6">
        <w:rPr>
          <w:rFonts w:ascii="Open Sans" w:hAnsi="Open Sans" w:cs="Open Sans"/>
          <w:color w:val="222222"/>
          <w:sz w:val="20"/>
          <w:szCs w:val="20"/>
          <w:shd w:val="clear" w:color="auto" w:fill="FFFFFF"/>
        </w:rPr>
        <w:t>relevant</w:t>
      </w:r>
      <w:r w:rsidR="006E2060" w:rsidRPr="006E69C6">
        <w:rPr>
          <w:rFonts w:ascii="Open Sans" w:hAnsi="Open Sans" w:cs="Open Sans"/>
          <w:color w:val="222222"/>
          <w:sz w:val="20"/>
          <w:szCs w:val="20"/>
          <w:shd w:val="clear" w:color="auto" w:fill="FFFFFF"/>
        </w:rPr>
        <w:t xml:space="preserve"> fields in the order book</w:t>
      </w:r>
      <w:r w:rsidRPr="006E69C6">
        <w:rPr>
          <w:rFonts w:ascii="Open Sans" w:hAnsi="Open Sans" w:cs="Open Sans"/>
          <w:color w:val="222222"/>
          <w:sz w:val="20"/>
          <w:szCs w:val="20"/>
          <w:shd w:val="clear" w:color="auto" w:fill="FFFFFF"/>
        </w:rPr>
        <w:t xml:space="preserve">, using </w:t>
      </w:r>
      <w:r w:rsidR="004249AE" w:rsidRPr="004249AE">
        <w:rPr>
          <w:rFonts w:ascii="Open Sans" w:hAnsi="Open Sans" w:cs="Open Sans"/>
          <w:color w:val="222222"/>
          <w:sz w:val="20"/>
          <w:szCs w:val="20"/>
          <w:shd w:val="clear" w:color="auto" w:fill="FFFFFF"/>
        </w:rPr>
        <w:t>only an order form with the current month printed on it.</w:t>
      </w:r>
    </w:p>
    <w:p w14:paraId="79609B75" w14:textId="0BBEFAFF" w:rsidR="002A3D86" w:rsidRPr="00784F7D" w:rsidRDefault="0038355B" w:rsidP="005C0C86">
      <w:pPr>
        <w:spacing w:after="0" w:line="240" w:lineRule="auto"/>
        <w:ind w:right="150"/>
        <w:jc w:val="both"/>
        <w:rPr>
          <w:rFonts w:ascii="Open Sans" w:hAnsi="Open Sans" w:cs="Open Sans"/>
          <w:color w:val="222222"/>
          <w:sz w:val="20"/>
          <w:szCs w:val="20"/>
          <w:shd w:val="clear" w:color="auto" w:fill="FFFFFF"/>
        </w:rPr>
      </w:pPr>
      <w:r>
        <w:rPr>
          <w:rFonts w:ascii="Open Sans" w:hAnsi="Open Sans" w:cs="Open Sans"/>
          <w:color w:val="222222"/>
          <w:sz w:val="20"/>
          <w:szCs w:val="20"/>
          <w:shd w:val="clear" w:color="auto" w:fill="FFFFFF"/>
        </w:rPr>
        <w:t>The</w:t>
      </w:r>
      <w:r w:rsidR="00D51E50">
        <w:rPr>
          <w:rFonts w:ascii="Open Sans" w:hAnsi="Open Sans" w:cs="Open Sans"/>
          <w:color w:val="222222"/>
          <w:sz w:val="20"/>
          <w:szCs w:val="20"/>
          <w:shd w:val="clear" w:color="auto" w:fill="FFFFFF"/>
        </w:rPr>
        <w:t xml:space="preserve"> completed order form</w:t>
      </w:r>
      <w:r>
        <w:rPr>
          <w:rFonts w:ascii="Open Sans" w:hAnsi="Open Sans" w:cs="Open Sans"/>
          <w:color w:val="222222"/>
          <w:sz w:val="20"/>
          <w:szCs w:val="20"/>
          <w:shd w:val="clear" w:color="auto" w:fill="FFFFFF"/>
        </w:rPr>
        <w:t xml:space="preserve"> </w:t>
      </w:r>
      <w:r w:rsidR="00047C40">
        <w:rPr>
          <w:rFonts w:ascii="Open Sans" w:hAnsi="Open Sans" w:cs="Open Sans"/>
          <w:color w:val="222222"/>
          <w:sz w:val="20"/>
          <w:szCs w:val="20"/>
          <w:shd w:val="clear" w:color="auto" w:fill="FFFFFF"/>
        </w:rPr>
        <w:t>can then</w:t>
      </w:r>
      <w:r>
        <w:rPr>
          <w:rFonts w:ascii="Open Sans" w:hAnsi="Open Sans" w:cs="Open Sans"/>
          <w:color w:val="222222"/>
          <w:sz w:val="20"/>
          <w:szCs w:val="20"/>
          <w:shd w:val="clear" w:color="auto" w:fill="FFFFFF"/>
        </w:rPr>
        <w:t xml:space="preserve"> be taken</w:t>
      </w:r>
      <w:r w:rsidR="00D51E50">
        <w:rPr>
          <w:rFonts w:ascii="Open Sans" w:hAnsi="Open Sans" w:cs="Open Sans"/>
          <w:color w:val="222222"/>
          <w:sz w:val="20"/>
          <w:szCs w:val="20"/>
          <w:shd w:val="clear" w:color="auto" w:fill="FFFFFF"/>
        </w:rPr>
        <w:t xml:space="preserve"> to a </w:t>
      </w:r>
      <w:r w:rsidR="00AE3D7A">
        <w:rPr>
          <w:rFonts w:ascii="Open Sans" w:hAnsi="Open Sans" w:cs="Open Sans"/>
          <w:color w:val="222222"/>
          <w:sz w:val="20"/>
          <w:szCs w:val="20"/>
          <w:shd w:val="clear" w:color="auto" w:fill="FFFFFF"/>
        </w:rPr>
        <w:t xml:space="preserve">PBS-approved </w:t>
      </w:r>
      <w:r w:rsidR="00D51E50">
        <w:rPr>
          <w:rFonts w:ascii="Open Sans" w:hAnsi="Open Sans" w:cs="Open Sans"/>
          <w:color w:val="222222"/>
          <w:sz w:val="20"/>
          <w:szCs w:val="20"/>
          <w:shd w:val="clear" w:color="auto" w:fill="FFFFFF"/>
        </w:rPr>
        <w:t>community pharmacy</w:t>
      </w:r>
      <w:r w:rsidR="002924C0">
        <w:rPr>
          <w:rFonts w:ascii="Open Sans" w:hAnsi="Open Sans" w:cs="Open Sans"/>
          <w:color w:val="222222"/>
          <w:sz w:val="20"/>
          <w:szCs w:val="20"/>
          <w:shd w:val="clear" w:color="auto" w:fill="FFFFFF"/>
        </w:rPr>
        <w:t xml:space="preserve"> </w:t>
      </w:r>
      <w:r w:rsidR="00047C40">
        <w:rPr>
          <w:rFonts w:ascii="Open Sans" w:hAnsi="Open Sans" w:cs="Open Sans"/>
          <w:color w:val="222222"/>
          <w:sz w:val="20"/>
          <w:szCs w:val="20"/>
          <w:shd w:val="clear" w:color="auto" w:fill="FFFFFF"/>
        </w:rPr>
        <w:t>to be</w:t>
      </w:r>
      <w:r w:rsidR="007E5F44">
        <w:rPr>
          <w:rFonts w:ascii="Open Sans" w:hAnsi="Open Sans" w:cs="Open Sans"/>
          <w:color w:val="222222"/>
          <w:sz w:val="20"/>
          <w:szCs w:val="20"/>
          <w:shd w:val="clear" w:color="auto" w:fill="FFFFFF"/>
        </w:rPr>
        <w:t xml:space="preserve"> dispensed</w:t>
      </w:r>
      <w:r w:rsidR="00F6026F">
        <w:rPr>
          <w:rFonts w:ascii="Open Sans" w:hAnsi="Open Sans" w:cs="Open Sans"/>
          <w:color w:val="222222"/>
          <w:sz w:val="20"/>
          <w:szCs w:val="20"/>
          <w:shd w:val="clear" w:color="auto" w:fill="FFFFFF"/>
        </w:rPr>
        <w:t>.</w:t>
      </w:r>
      <w:r w:rsidR="00CC0DE5">
        <w:rPr>
          <w:rFonts w:ascii="Open Sans" w:hAnsi="Open Sans" w:cs="Open Sans"/>
          <w:color w:val="222222"/>
          <w:sz w:val="20"/>
          <w:szCs w:val="20"/>
          <w:shd w:val="clear" w:color="auto" w:fill="FFFFFF"/>
        </w:rPr>
        <w:t xml:space="preserve"> </w:t>
      </w:r>
      <w:r w:rsidR="007E5F44">
        <w:rPr>
          <w:rFonts w:ascii="Open Sans" w:hAnsi="Open Sans" w:cs="Open Sans"/>
          <w:color w:val="222222"/>
          <w:sz w:val="20"/>
          <w:szCs w:val="20"/>
          <w:shd w:val="clear" w:color="auto" w:fill="FFFFFF"/>
        </w:rPr>
        <w:t>In some cases, the</w:t>
      </w:r>
      <w:r w:rsidR="00CC0DE5">
        <w:rPr>
          <w:rFonts w:ascii="Open Sans" w:hAnsi="Open Sans" w:cs="Open Sans"/>
          <w:color w:val="222222"/>
          <w:sz w:val="20"/>
          <w:szCs w:val="20"/>
          <w:shd w:val="clear" w:color="auto" w:fill="FFFFFF"/>
        </w:rPr>
        <w:t xml:space="preserve"> pharmacy may not have the requested medicine(s) </w:t>
      </w:r>
      <w:r w:rsidR="007E5F44">
        <w:rPr>
          <w:rFonts w:ascii="Open Sans" w:hAnsi="Open Sans" w:cs="Open Sans"/>
          <w:color w:val="222222"/>
          <w:sz w:val="20"/>
          <w:szCs w:val="20"/>
          <w:shd w:val="clear" w:color="auto" w:fill="FFFFFF"/>
        </w:rPr>
        <w:t xml:space="preserve">in stock </w:t>
      </w:r>
      <w:r w:rsidR="00CC0DE5">
        <w:rPr>
          <w:rFonts w:ascii="Open Sans" w:hAnsi="Open Sans" w:cs="Open Sans"/>
          <w:color w:val="222222"/>
          <w:sz w:val="20"/>
          <w:szCs w:val="20"/>
          <w:shd w:val="clear" w:color="auto" w:fill="FFFFFF"/>
        </w:rPr>
        <w:t xml:space="preserve">and may need time to order the medicine in from </w:t>
      </w:r>
      <w:r w:rsidR="00FB524D">
        <w:rPr>
          <w:rFonts w:ascii="Open Sans" w:hAnsi="Open Sans" w:cs="Open Sans"/>
          <w:color w:val="222222"/>
          <w:sz w:val="20"/>
          <w:szCs w:val="20"/>
          <w:shd w:val="clear" w:color="auto" w:fill="FFFFFF"/>
        </w:rPr>
        <w:t>a wholesaler.</w:t>
      </w:r>
      <w:r w:rsidR="00B3149B">
        <w:rPr>
          <w:rFonts w:ascii="Open Sans" w:hAnsi="Open Sans" w:cs="Open Sans"/>
          <w:color w:val="222222"/>
          <w:sz w:val="20"/>
          <w:szCs w:val="20"/>
          <w:shd w:val="clear" w:color="auto" w:fill="FFFFFF"/>
        </w:rPr>
        <w:t xml:space="preserve"> </w:t>
      </w:r>
      <w:r w:rsidR="00360898">
        <w:rPr>
          <w:rFonts w:ascii="Open Sans" w:hAnsi="Open Sans" w:cs="Open Sans"/>
          <w:color w:val="222222"/>
          <w:sz w:val="20"/>
          <w:szCs w:val="20"/>
          <w:shd w:val="clear" w:color="auto" w:fill="FFFFFF"/>
        </w:rPr>
        <w:t xml:space="preserve"> </w:t>
      </w:r>
    </w:p>
    <w:p w14:paraId="41DDB8DF" w14:textId="4B461726" w:rsidR="00784F7D" w:rsidRPr="00122D69" w:rsidRDefault="00784F7D" w:rsidP="00520E90">
      <w:pPr>
        <w:pStyle w:val="Heading2"/>
        <w:spacing w:after="0" w:afterAutospacing="0"/>
        <w:rPr>
          <w:rFonts w:eastAsiaTheme="majorEastAsia"/>
          <w:i/>
          <w:iCs/>
          <w:sz w:val="20"/>
          <w:szCs w:val="20"/>
        </w:rPr>
      </w:pPr>
      <w:r w:rsidRPr="00122D69">
        <w:rPr>
          <w:rFonts w:eastAsiaTheme="majorEastAsia"/>
          <w:i/>
          <w:iCs/>
          <w:sz w:val="20"/>
          <w:szCs w:val="20"/>
        </w:rPr>
        <w:t>Q</w:t>
      </w:r>
      <w:r w:rsidR="00626C99">
        <w:rPr>
          <w:rFonts w:eastAsiaTheme="majorEastAsia"/>
          <w:i/>
          <w:iCs/>
          <w:sz w:val="20"/>
          <w:szCs w:val="20"/>
        </w:rPr>
        <w:t>6</w:t>
      </w:r>
      <w:r w:rsidRPr="00122D69">
        <w:rPr>
          <w:rFonts w:eastAsiaTheme="majorEastAsia"/>
          <w:i/>
          <w:iCs/>
          <w:sz w:val="20"/>
          <w:szCs w:val="20"/>
        </w:rPr>
        <w:t xml:space="preserve">) </w:t>
      </w:r>
      <w:r>
        <w:rPr>
          <w:rFonts w:eastAsiaTheme="majorEastAsia"/>
          <w:i/>
          <w:iCs/>
          <w:sz w:val="20"/>
          <w:szCs w:val="20"/>
        </w:rPr>
        <w:t>Is there anything else I need to do or have done in supplying these medicines to a particular patient?</w:t>
      </w:r>
    </w:p>
    <w:p w14:paraId="43D4D225" w14:textId="3312A355" w:rsidR="00E874BC" w:rsidRDefault="00784F7D" w:rsidP="00784F7D">
      <w:pPr>
        <w:spacing w:after="0" w:line="240" w:lineRule="auto"/>
        <w:ind w:right="150"/>
        <w:jc w:val="both"/>
        <w:rPr>
          <w:rFonts w:ascii="Open Sans" w:hAnsi="Open Sans" w:cs="Open Sans"/>
          <w:color w:val="222222"/>
          <w:sz w:val="20"/>
          <w:szCs w:val="20"/>
          <w:shd w:val="clear" w:color="auto" w:fill="FFFFFF"/>
        </w:rPr>
      </w:pPr>
      <w:r w:rsidRPr="006E69C6">
        <w:rPr>
          <w:rFonts w:ascii="Open Sans" w:hAnsi="Open Sans" w:cs="Open Sans"/>
          <w:color w:val="222222"/>
          <w:sz w:val="20"/>
          <w:szCs w:val="20"/>
          <w:shd w:val="clear" w:color="auto" w:fill="FFFFFF"/>
        </w:rPr>
        <w:t xml:space="preserve">Yes. Like a pharmacist supplying prescription medicines from a prescription to the named person on the prescription, state or territory law stipulates the minimum details required for the lawful supply of medicines(s) that a registered health practitioner must comply with. Become familiar with the relevant state or territory laws where you practice. This includes matters such as record keeping, labelling of supplied medicines and how the medicines are stored once they have left the pharmacy and are in your possession.  </w:t>
      </w:r>
    </w:p>
    <w:p w14:paraId="367CD200" w14:textId="3505686A" w:rsidR="005D012B" w:rsidRPr="00122D69" w:rsidRDefault="005D012B" w:rsidP="005D012B">
      <w:pPr>
        <w:pStyle w:val="Heading2"/>
        <w:spacing w:after="0" w:afterAutospacing="0"/>
        <w:rPr>
          <w:rFonts w:eastAsiaTheme="majorEastAsia"/>
          <w:i/>
          <w:iCs/>
          <w:sz w:val="20"/>
          <w:szCs w:val="20"/>
        </w:rPr>
      </w:pPr>
      <w:r w:rsidRPr="00122D69">
        <w:rPr>
          <w:rFonts w:eastAsiaTheme="majorEastAsia"/>
          <w:i/>
          <w:iCs/>
          <w:sz w:val="20"/>
          <w:szCs w:val="20"/>
        </w:rPr>
        <w:t>Q</w:t>
      </w:r>
      <w:r w:rsidR="00626C99">
        <w:rPr>
          <w:rFonts w:eastAsiaTheme="majorEastAsia"/>
          <w:i/>
          <w:iCs/>
          <w:sz w:val="20"/>
          <w:szCs w:val="20"/>
        </w:rPr>
        <w:t>7</w:t>
      </w:r>
      <w:r w:rsidRPr="00122D69">
        <w:rPr>
          <w:rFonts w:eastAsiaTheme="majorEastAsia"/>
          <w:i/>
          <w:iCs/>
          <w:sz w:val="20"/>
          <w:szCs w:val="20"/>
        </w:rPr>
        <w:t xml:space="preserve">) </w:t>
      </w:r>
      <w:r>
        <w:rPr>
          <w:rFonts w:eastAsiaTheme="majorEastAsia"/>
          <w:i/>
          <w:iCs/>
          <w:sz w:val="20"/>
          <w:szCs w:val="20"/>
        </w:rPr>
        <w:t>Why are some medicines I need not included in the PBS prescriber bag?</w:t>
      </w:r>
    </w:p>
    <w:p w14:paraId="674CB2FC" w14:textId="2F58F147" w:rsidR="00350668" w:rsidRDefault="00350668" w:rsidP="00350668">
      <w:pPr>
        <w:spacing w:after="90" w:line="286" w:lineRule="atLeast"/>
        <w:ind w:right="147"/>
        <w:jc w:val="both"/>
        <w:rPr>
          <w:rFonts w:ascii="Open Sans" w:eastAsia="Times New Roman" w:hAnsi="Open Sans" w:cs="Open Sans"/>
          <w:sz w:val="20"/>
          <w:szCs w:val="20"/>
          <w:lang w:eastAsia="en-AU"/>
        </w:rPr>
      </w:pPr>
      <w:r>
        <w:rPr>
          <w:rFonts w:ascii="Open Sans" w:eastAsia="Times New Roman" w:hAnsi="Open Sans" w:cs="Open Sans"/>
          <w:sz w:val="20"/>
          <w:szCs w:val="20"/>
          <w:lang w:eastAsia="en-AU"/>
        </w:rPr>
        <w:t xml:space="preserve">New and amended PBS listings (including Prescriber Bag items) must first be recommended by the </w:t>
      </w:r>
      <w:r w:rsidRPr="00597782">
        <w:rPr>
          <w:rFonts w:ascii="Open Sans" w:eastAsia="Times New Roman" w:hAnsi="Open Sans" w:cs="Open Sans"/>
          <w:sz w:val="20"/>
          <w:szCs w:val="20"/>
          <w:lang w:eastAsia="en-AU"/>
        </w:rPr>
        <w:t>P</w:t>
      </w:r>
      <w:r>
        <w:rPr>
          <w:rFonts w:ascii="Open Sans" w:eastAsia="Times New Roman" w:hAnsi="Open Sans" w:cs="Open Sans"/>
          <w:sz w:val="20"/>
          <w:szCs w:val="20"/>
          <w:lang w:eastAsia="en-AU"/>
        </w:rPr>
        <w:t xml:space="preserve">harmaceutical </w:t>
      </w:r>
      <w:r w:rsidRPr="00597782">
        <w:rPr>
          <w:rFonts w:ascii="Open Sans" w:eastAsia="Times New Roman" w:hAnsi="Open Sans" w:cs="Open Sans"/>
          <w:sz w:val="20"/>
          <w:szCs w:val="20"/>
          <w:lang w:eastAsia="en-AU"/>
        </w:rPr>
        <w:t>B</w:t>
      </w:r>
      <w:r>
        <w:rPr>
          <w:rFonts w:ascii="Open Sans" w:eastAsia="Times New Roman" w:hAnsi="Open Sans" w:cs="Open Sans"/>
          <w:sz w:val="20"/>
          <w:szCs w:val="20"/>
          <w:lang w:eastAsia="en-AU"/>
        </w:rPr>
        <w:t xml:space="preserve">enefits </w:t>
      </w:r>
      <w:r w:rsidRPr="00597782">
        <w:rPr>
          <w:rFonts w:ascii="Open Sans" w:eastAsia="Times New Roman" w:hAnsi="Open Sans" w:cs="Open Sans"/>
          <w:sz w:val="20"/>
          <w:szCs w:val="20"/>
          <w:lang w:eastAsia="en-AU"/>
        </w:rPr>
        <w:t>A</w:t>
      </w:r>
      <w:r>
        <w:rPr>
          <w:rFonts w:ascii="Open Sans" w:eastAsia="Times New Roman" w:hAnsi="Open Sans" w:cs="Open Sans"/>
          <w:sz w:val="20"/>
          <w:szCs w:val="20"/>
          <w:lang w:eastAsia="en-AU"/>
        </w:rPr>
        <w:t xml:space="preserve">dvisory </w:t>
      </w:r>
      <w:r w:rsidRPr="00597782">
        <w:rPr>
          <w:rFonts w:ascii="Open Sans" w:eastAsia="Times New Roman" w:hAnsi="Open Sans" w:cs="Open Sans"/>
          <w:sz w:val="20"/>
          <w:szCs w:val="20"/>
          <w:lang w:eastAsia="en-AU"/>
        </w:rPr>
        <w:t>C</w:t>
      </w:r>
      <w:r>
        <w:rPr>
          <w:rFonts w:ascii="Open Sans" w:eastAsia="Times New Roman" w:hAnsi="Open Sans" w:cs="Open Sans"/>
          <w:sz w:val="20"/>
          <w:szCs w:val="20"/>
          <w:lang w:eastAsia="en-AU"/>
        </w:rPr>
        <w:t>ommittee</w:t>
      </w:r>
      <w:r w:rsidRPr="00597782">
        <w:rPr>
          <w:rFonts w:ascii="Open Sans" w:eastAsia="Times New Roman" w:hAnsi="Open Sans" w:cs="Open Sans"/>
          <w:sz w:val="20"/>
          <w:szCs w:val="20"/>
          <w:lang w:eastAsia="en-AU"/>
        </w:rPr>
        <w:t>’s</w:t>
      </w:r>
      <w:r>
        <w:rPr>
          <w:rFonts w:ascii="Open Sans" w:eastAsia="Times New Roman" w:hAnsi="Open Sans" w:cs="Open Sans"/>
          <w:sz w:val="20"/>
          <w:szCs w:val="20"/>
          <w:lang w:eastAsia="en-AU"/>
        </w:rPr>
        <w:t xml:space="preserve"> (PBAC).</w:t>
      </w:r>
      <w:r w:rsidRPr="00597782">
        <w:rPr>
          <w:rFonts w:ascii="Open Sans" w:eastAsia="Times New Roman" w:hAnsi="Open Sans" w:cs="Open Sans"/>
          <w:sz w:val="20"/>
          <w:szCs w:val="20"/>
          <w:lang w:eastAsia="en-AU"/>
        </w:rPr>
        <w:t xml:space="preserve"> </w:t>
      </w:r>
      <w:r>
        <w:rPr>
          <w:rFonts w:ascii="Open Sans" w:eastAsia="Times New Roman" w:hAnsi="Open Sans" w:cs="Open Sans"/>
          <w:sz w:val="20"/>
          <w:szCs w:val="20"/>
          <w:lang w:eastAsia="en-AU"/>
        </w:rPr>
        <w:t xml:space="preserve">PBAC’s </w:t>
      </w:r>
      <w:r w:rsidRPr="00597782">
        <w:rPr>
          <w:rFonts w:ascii="Open Sans" w:eastAsia="Times New Roman" w:hAnsi="Open Sans" w:cs="Open Sans"/>
          <w:sz w:val="20"/>
          <w:szCs w:val="20"/>
          <w:lang w:eastAsia="en-AU"/>
        </w:rPr>
        <w:t>consideration is generally initiated by the pharmaceutical</w:t>
      </w:r>
      <w:r w:rsidRPr="00DD6E2B">
        <w:rPr>
          <w:rFonts w:ascii="Open Sans" w:eastAsia="Times New Roman" w:hAnsi="Open Sans" w:cs="Open Sans"/>
          <w:sz w:val="20"/>
          <w:szCs w:val="20"/>
          <w:lang w:eastAsia="en-AU"/>
        </w:rPr>
        <w:t xml:space="preserve"> company responsible for </w:t>
      </w:r>
      <w:r>
        <w:rPr>
          <w:rFonts w:ascii="Open Sans" w:eastAsia="Times New Roman" w:hAnsi="Open Sans" w:cs="Open Sans"/>
          <w:sz w:val="20"/>
          <w:szCs w:val="20"/>
          <w:lang w:eastAsia="en-AU"/>
        </w:rPr>
        <w:t xml:space="preserve">supplying </w:t>
      </w:r>
      <w:r w:rsidRPr="00DD6E2B">
        <w:rPr>
          <w:rFonts w:ascii="Open Sans" w:eastAsia="Times New Roman" w:hAnsi="Open Sans" w:cs="Open Sans"/>
          <w:sz w:val="20"/>
          <w:szCs w:val="20"/>
          <w:lang w:eastAsia="en-AU"/>
        </w:rPr>
        <w:t>a medicine</w:t>
      </w:r>
      <w:r>
        <w:rPr>
          <w:rFonts w:ascii="Open Sans" w:eastAsia="Times New Roman" w:hAnsi="Open Sans" w:cs="Open Sans"/>
          <w:sz w:val="20"/>
          <w:szCs w:val="20"/>
          <w:lang w:eastAsia="en-AU"/>
        </w:rPr>
        <w:t xml:space="preserve"> because the company</w:t>
      </w:r>
      <w:r w:rsidRPr="00DD6E2B">
        <w:rPr>
          <w:rFonts w:ascii="Open Sans" w:eastAsia="Times New Roman" w:hAnsi="Open Sans" w:cs="Open Sans"/>
          <w:sz w:val="20"/>
          <w:szCs w:val="20"/>
          <w:lang w:eastAsia="en-AU"/>
        </w:rPr>
        <w:t xml:space="preserve"> usually holds the scientific data and other information necessary to inform the PBAC’s consideration.</w:t>
      </w:r>
      <w:r w:rsidRPr="00DD6E2B">
        <w:t xml:space="preserve"> </w:t>
      </w:r>
      <w:r w:rsidRPr="00DD6E2B">
        <w:rPr>
          <w:rFonts w:ascii="Open Sans" w:eastAsia="Times New Roman" w:hAnsi="Open Sans" w:cs="Open Sans"/>
          <w:sz w:val="20"/>
          <w:szCs w:val="20"/>
          <w:lang w:eastAsia="en-AU"/>
        </w:rPr>
        <w:t>Pharmaceutical companies make their own decisions about whether they will submit their medicine for PBS listing and cannot be compelled to make a submission</w:t>
      </w:r>
      <w:r>
        <w:rPr>
          <w:rFonts w:ascii="Open Sans" w:eastAsia="Times New Roman" w:hAnsi="Open Sans" w:cs="Open Sans"/>
          <w:sz w:val="20"/>
          <w:szCs w:val="20"/>
          <w:lang w:eastAsia="en-AU"/>
        </w:rPr>
        <w:t>.</w:t>
      </w:r>
    </w:p>
    <w:p w14:paraId="3082A45C" w14:textId="799F0F16" w:rsidR="005D012B" w:rsidRDefault="005D012B" w:rsidP="00350668">
      <w:pPr>
        <w:spacing w:line="240" w:lineRule="auto"/>
        <w:ind w:right="150"/>
        <w:jc w:val="both"/>
        <w:rPr>
          <w:rFonts w:ascii="Open Sans" w:eastAsia="Times New Roman" w:hAnsi="Open Sans" w:cs="Open Sans"/>
          <w:sz w:val="20"/>
          <w:szCs w:val="20"/>
          <w:lang w:eastAsia="en-AU"/>
        </w:rPr>
      </w:pPr>
      <w:r>
        <w:rPr>
          <w:rFonts w:ascii="Open Sans" w:hAnsi="Open Sans" w:cs="Open Sans"/>
          <w:color w:val="222222"/>
          <w:sz w:val="20"/>
          <w:szCs w:val="20"/>
          <w:shd w:val="clear" w:color="auto" w:fill="FFFFFF"/>
        </w:rPr>
        <w:t>O</w:t>
      </w:r>
      <w:r w:rsidRPr="006E69C6">
        <w:rPr>
          <w:rFonts w:ascii="Open Sans" w:hAnsi="Open Sans" w:cs="Open Sans"/>
          <w:color w:val="222222"/>
          <w:sz w:val="20"/>
          <w:szCs w:val="20"/>
          <w:shd w:val="clear" w:color="auto" w:fill="FFFFFF"/>
        </w:rPr>
        <w:t xml:space="preserve">n 1 </w:t>
      </w:r>
      <w:r>
        <w:rPr>
          <w:rFonts w:ascii="Open Sans" w:hAnsi="Open Sans" w:cs="Open Sans"/>
          <w:color w:val="222222"/>
          <w:sz w:val="20"/>
          <w:szCs w:val="20"/>
          <w:shd w:val="clear" w:color="auto" w:fill="FFFFFF"/>
        </w:rPr>
        <w:t>February</w:t>
      </w:r>
      <w:r w:rsidRPr="006E69C6">
        <w:rPr>
          <w:rFonts w:ascii="Open Sans" w:hAnsi="Open Sans" w:cs="Open Sans"/>
          <w:color w:val="222222"/>
          <w:sz w:val="20"/>
          <w:szCs w:val="20"/>
          <w:shd w:val="clear" w:color="auto" w:fill="FFFFFF"/>
        </w:rPr>
        <w:t xml:space="preserve"> 2025</w:t>
      </w:r>
      <w:r>
        <w:rPr>
          <w:rFonts w:ascii="Open Sans" w:hAnsi="Open Sans" w:cs="Open Sans"/>
          <w:color w:val="222222"/>
          <w:sz w:val="20"/>
          <w:szCs w:val="20"/>
          <w:shd w:val="clear" w:color="auto" w:fill="FFFFFF"/>
        </w:rPr>
        <w:t>, several PBS listings were amended to include endorsed midwives as authorised prescribers, including some PBS Prescriber Bag listings. This followed from PBAC’s consideration a</w:t>
      </w:r>
      <w:r w:rsidRPr="006E69C6">
        <w:rPr>
          <w:rFonts w:ascii="Open Sans" w:hAnsi="Open Sans" w:cs="Open Sans"/>
          <w:color w:val="222222"/>
          <w:sz w:val="20"/>
          <w:szCs w:val="20"/>
          <w:shd w:val="clear" w:color="auto" w:fill="FFFFFF"/>
        </w:rPr>
        <w:t>t its September 2024 intracycle meeting</w:t>
      </w:r>
      <w:r>
        <w:rPr>
          <w:rFonts w:ascii="Open Sans" w:hAnsi="Open Sans" w:cs="Open Sans"/>
          <w:color w:val="222222"/>
          <w:sz w:val="20"/>
          <w:szCs w:val="20"/>
          <w:shd w:val="clear" w:color="auto" w:fill="FFFFFF"/>
        </w:rPr>
        <w:t xml:space="preserve"> of </w:t>
      </w:r>
      <w:r w:rsidRPr="006E69C6">
        <w:rPr>
          <w:rFonts w:ascii="Open Sans" w:hAnsi="Open Sans" w:cs="Open Sans"/>
          <w:color w:val="222222"/>
          <w:sz w:val="20"/>
          <w:szCs w:val="20"/>
          <w:shd w:val="clear" w:color="auto" w:fill="FFFFFF"/>
        </w:rPr>
        <w:t>a list of PBS medicines that were requested by stakeholders for prescribing by endorsed midwives</w:t>
      </w:r>
      <w:r w:rsidR="00834E21">
        <w:rPr>
          <w:rFonts w:ascii="Open Sans" w:hAnsi="Open Sans" w:cs="Open Sans"/>
          <w:color w:val="222222"/>
          <w:sz w:val="20"/>
          <w:szCs w:val="20"/>
          <w:shd w:val="clear" w:color="auto" w:fill="FFFFFF"/>
        </w:rPr>
        <w:t xml:space="preserve"> as part of a review</w:t>
      </w:r>
      <w:r w:rsidRPr="006E69C6">
        <w:rPr>
          <w:rFonts w:ascii="Open Sans" w:hAnsi="Open Sans" w:cs="Open Sans"/>
          <w:color w:val="222222"/>
          <w:sz w:val="20"/>
          <w:szCs w:val="20"/>
          <w:shd w:val="clear" w:color="auto" w:fill="FFFFFF"/>
        </w:rPr>
        <w:t>. Some of these medicines were requested for emergency use or for use in circumstances where it would be impractical for the patient to obtain the medicine from a pharmacy (e.g. naloxone for opioid overdose).</w:t>
      </w:r>
      <w:r>
        <w:rPr>
          <w:rFonts w:ascii="Open Sans" w:hAnsi="Open Sans" w:cs="Open Sans"/>
          <w:color w:val="222222"/>
          <w:sz w:val="20"/>
          <w:szCs w:val="20"/>
          <w:shd w:val="clear" w:color="auto" w:fill="FFFFFF"/>
        </w:rPr>
        <w:t xml:space="preserve"> </w:t>
      </w:r>
      <w:r w:rsidRPr="006E69C6">
        <w:rPr>
          <w:rFonts w:ascii="Open Sans" w:hAnsi="Open Sans" w:cs="Open Sans"/>
          <w:color w:val="222222"/>
          <w:sz w:val="20"/>
          <w:szCs w:val="20"/>
          <w:shd w:val="clear" w:color="auto" w:fill="FFFFFF"/>
        </w:rPr>
        <w:t xml:space="preserve">As part of its consideration, the PBAC recommended that endorsed midwives be added as authorised prescribers for certain Prescriber Bag listings. </w:t>
      </w:r>
      <w:r w:rsidRPr="00EA2EA1">
        <w:rPr>
          <w:rFonts w:ascii="Open Sans" w:hAnsi="Open Sans" w:cs="Open Sans"/>
          <w:color w:val="222222"/>
          <w:sz w:val="20"/>
          <w:szCs w:val="20"/>
          <w:shd w:val="clear" w:color="auto" w:fill="FFFFFF"/>
        </w:rPr>
        <w:t xml:space="preserve">Some requested medicines were excluded from PBAC consideration </w:t>
      </w:r>
      <w:r w:rsidR="00834E21">
        <w:rPr>
          <w:rFonts w:ascii="Open Sans" w:hAnsi="Open Sans" w:cs="Open Sans"/>
          <w:color w:val="222222"/>
          <w:sz w:val="20"/>
          <w:szCs w:val="20"/>
          <w:shd w:val="clear" w:color="auto" w:fill="FFFFFF"/>
        </w:rPr>
        <w:t xml:space="preserve">in the review </w:t>
      </w:r>
      <w:r w:rsidRPr="00EA2EA1">
        <w:rPr>
          <w:rFonts w:ascii="Open Sans" w:hAnsi="Open Sans" w:cs="Open Sans"/>
          <w:color w:val="222222"/>
          <w:sz w:val="20"/>
          <w:szCs w:val="20"/>
          <w:shd w:val="clear" w:color="auto" w:fill="FFFFFF"/>
        </w:rPr>
        <w:t>if they were not already listed on the PBS</w:t>
      </w:r>
      <w:r>
        <w:rPr>
          <w:rFonts w:ascii="Open Sans" w:hAnsi="Open Sans" w:cs="Open Sans"/>
          <w:color w:val="222222"/>
          <w:sz w:val="20"/>
          <w:szCs w:val="20"/>
          <w:shd w:val="clear" w:color="auto" w:fill="FFFFFF"/>
        </w:rPr>
        <w:t>.</w:t>
      </w:r>
      <w:r w:rsidRPr="005D012B">
        <w:rPr>
          <w:rFonts w:ascii="Open Sans" w:eastAsia="Times New Roman" w:hAnsi="Open Sans" w:cs="Open Sans"/>
          <w:sz w:val="20"/>
          <w:szCs w:val="20"/>
          <w:lang w:eastAsia="en-AU"/>
        </w:rPr>
        <w:t xml:space="preserve"> </w:t>
      </w:r>
    </w:p>
    <w:p w14:paraId="49EAA5F6" w14:textId="340C688C" w:rsidR="00784F7D" w:rsidRPr="00122D69" w:rsidRDefault="00784F7D" w:rsidP="00784F7D">
      <w:pPr>
        <w:pStyle w:val="Heading2"/>
        <w:spacing w:after="0" w:afterAutospacing="0"/>
        <w:rPr>
          <w:rFonts w:eastAsiaTheme="majorEastAsia"/>
          <w:i/>
          <w:iCs/>
          <w:sz w:val="20"/>
          <w:szCs w:val="20"/>
        </w:rPr>
      </w:pPr>
      <w:r w:rsidRPr="00122D69">
        <w:rPr>
          <w:rFonts w:eastAsiaTheme="majorEastAsia"/>
          <w:i/>
          <w:iCs/>
          <w:sz w:val="20"/>
          <w:szCs w:val="20"/>
        </w:rPr>
        <w:t>Q</w:t>
      </w:r>
      <w:r>
        <w:rPr>
          <w:rFonts w:eastAsiaTheme="majorEastAsia"/>
          <w:i/>
          <w:iCs/>
          <w:sz w:val="20"/>
          <w:szCs w:val="20"/>
        </w:rPr>
        <w:t>8</w:t>
      </w:r>
      <w:r w:rsidRPr="00122D69">
        <w:rPr>
          <w:rFonts w:eastAsiaTheme="majorEastAsia"/>
          <w:i/>
          <w:iCs/>
          <w:sz w:val="20"/>
          <w:szCs w:val="20"/>
        </w:rPr>
        <w:t xml:space="preserve">) </w:t>
      </w:r>
      <w:r>
        <w:rPr>
          <w:rFonts w:eastAsiaTheme="majorEastAsia"/>
          <w:i/>
          <w:iCs/>
          <w:sz w:val="20"/>
          <w:szCs w:val="20"/>
        </w:rPr>
        <w:t>Where can I find more information?</w:t>
      </w:r>
    </w:p>
    <w:p w14:paraId="49EDB9E4" w14:textId="4C9F0FE2" w:rsidR="00784F7D" w:rsidRDefault="00784F7D" w:rsidP="00784F7D">
      <w:pPr>
        <w:spacing w:line="240" w:lineRule="auto"/>
        <w:ind w:right="150"/>
        <w:jc w:val="both"/>
        <w:rPr>
          <w:rFonts w:ascii="Open Sans" w:hAnsi="Open Sans" w:cs="Open Sans"/>
          <w:color w:val="222222"/>
          <w:sz w:val="20"/>
          <w:szCs w:val="20"/>
          <w:shd w:val="clear" w:color="auto" w:fill="FFFFFF"/>
        </w:rPr>
      </w:pPr>
      <w:r>
        <w:rPr>
          <w:rFonts w:ascii="Open Sans" w:hAnsi="Open Sans" w:cs="Open Sans"/>
          <w:color w:val="222222"/>
          <w:sz w:val="20"/>
          <w:szCs w:val="20"/>
          <w:shd w:val="clear" w:color="auto" w:fill="FFFFFF"/>
        </w:rPr>
        <w:t>For information</w:t>
      </w:r>
      <w:r w:rsidR="007651A1">
        <w:rPr>
          <w:rFonts w:ascii="Open Sans" w:hAnsi="Open Sans" w:cs="Open Sans"/>
          <w:color w:val="222222"/>
          <w:sz w:val="20"/>
          <w:szCs w:val="20"/>
          <w:shd w:val="clear" w:color="auto" w:fill="FFFFFF"/>
        </w:rPr>
        <w:t xml:space="preserve"> on the Prescriber Bag arrangements or ordering </w:t>
      </w:r>
      <w:r w:rsidR="005E4C2F">
        <w:rPr>
          <w:rFonts w:ascii="Open Sans" w:hAnsi="Open Sans" w:cs="Open Sans"/>
          <w:color w:val="222222"/>
          <w:sz w:val="20"/>
          <w:szCs w:val="20"/>
          <w:shd w:val="clear" w:color="auto" w:fill="FFFFFF"/>
        </w:rPr>
        <w:t xml:space="preserve">PBS </w:t>
      </w:r>
      <w:r w:rsidR="007651A1">
        <w:rPr>
          <w:rFonts w:ascii="Open Sans" w:hAnsi="Open Sans" w:cs="Open Sans"/>
          <w:color w:val="222222"/>
          <w:sz w:val="20"/>
          <w:szCs w:val="20"/>
          <w:shd w:val="clear" w:color="auto" w:fill="FFFFFF"/>
        </w:rPr>
        <w:t>stationery</w:t>
      </w:r>
      <w:r>
        <w:rPr>
          <w:rFonts w:ascii="Open Sans" w:hAnsi="Open Sans" w:cs="Open Sans"/>
          <w:color w:val="222222"/>
          <w:sz w:val="20"/>
          <w:szCs w:val="20"/>
          <w:shd w:val="clear" w:color="auto" w:fill="FFFFFF"/>
        </w:rPr>
        <w:t>, refer to:</w:t>
      </w:r>
    </w:p>
    <w:p w14:paraId="40012C68" w14:textId="77777777" w:rsidR="00784F7D" w:rsidRPr="00D5365A" w:rsidRDefault="00784F7D" w:rsidP="00784F7D">
      <w:pPr>
        <w:pStyle w:val="ListParagraph"/>
        <w:numPr>
          <w:ilvl w:val="0"/>
          <w:numId w:val="34"/>
        </w:numPr>
        <w:spacing w:line="240" w:lineRule="auto"/>
        <w:ind w:right="150"/>
        <w:jc w:val="both"/>
        <w:rPr>
          <w:rFonts w:ascii="Open Sans" w:hAnsi="Open Sans" w:cs="Open Sans"/>
          <w:color w:val="222222"/>
          <w:sz w:val="20"/>
          <w:szCs w:val="20"/>
          <w:shd w:val="clear" w:color="auto" w:fill="FFFFFF"/>
        </w:rPr>
      </w:pPr>
      <w:r>
        <w:rPr>
          <w:rFonts w:ascii="Open Sans" w:hAnsi="Open Sans" w:cs="Open Sans"/>
          <w:color w:val="222222"/>
          <w:sz w:val="20"/>
          <w:szCs w:val="20"/>
          <w:shd w:val="clear" w:color="auto" w:fill="FFFFFF"/>
        </w:rPr>
        <w:t xml:space="preserve">The PBS website: </w:t>
      </w:r>
      <w:hyperlink r:id="rId8" w:history="1">
        <w:r w:rsidRPr="005F6EAF">
          <w:rPr>
            <w:rStyle w:val="Hyperlink"/>
            <w:rFonts w:ascii="Open Sans" w:eastAsia="Times New Roman" w:hAnsi="Open Sans" w:cs="Open Sans"/>
            <w:sz w:val="20"/>
            <w:szCs w:val="20"/>
          </w:rPr>
          <w:t>https://www.pbs.gov.au/browse/doctorsbag</w:t>
        </w:r>
      </w:hyperlink>
    </w:p>
    <w:p w14:paraId="08115DB0" w14:textId="153CB1CB" w:rsidR="00784F7D" w:rsidRDefault="00784F7D" w:rsidP="00285014">
      <w:pPr>
        <w:pStyle w:val="ListParagraph"/>
        <w:numPr>
          <w:ilvl w:val="0"/>
          <w:numId w:val="34"/>
        </w:numPr>
        <w:spacing w:line="240" w:lineRule="auto"/>
        <w:ind w:right="150"/>
        <w:rPr>
          <w:rFonts w:ascii="Open Sans" w:hAnsi="Open Sans" w:cs="Open Sans"/>
          <w:color w:val="222222"/>
          <w:sz w:val="20"/>
          <w:szCs w:val="20"/>
          <w:shd w:val="clear" w:color="auto" w:fill="FFFFFF"/>
        </w:rPr>
      </w:pPr>
      <w:r>
        <w:rPr>
          <w:rFonts w:ascii="Open Sans" w:hAnsi="Open Sans" w:cs="Open Sans"/>
          <w:color w:val="222222"/>
          <w:sz w:val="20"/>
          <w:szCs w:val="20"/>
          <w:shd w:val="clear" w:color="auto" w:fill="FFFFFF"/>
        </w:rPr>
        <w:t>Services Australia website</w:t>
      </w:r>
      <w:r w:rsidR="00285014" w:rsidRPr="00285014">
        <w:rPr>
          <w:rFonts w:ascii="Open Sans" w:hAnsi="Open Sans" w:cs="Open Sans"/>
          <w:color w:val="222222"/>
          <w:sz w:val="20"/>
          <w:szCs w:val="20"/>
          <w:shd w:val="clear" w:color="auto" w:fill="FFFFFF"/>
        </w:rPr>
        <w:t xml:space="preserve"> </w:t>
      </w:r>
      <w:r w:rsidR="00285014">
        <w:rPr>
          <w:rFonts w:ascii="Open Sans" w:hAnsi="Open Sans" w:cs="Open Sans"/>
          <w:color w:val="222222"/>
          <w:sz w:val="20"/>
          <w:szCs w:val="20"/>
          <w:shd w:val="clear" w:color="auto" w:fill="FFFFFF"/>
        </w:rPr>
        <w:t xml:space="preserve">on ordering PBS stationery:  </w:t>
      </w:r>
      <w:r>
        <w:rPr>
          <w:rFonts w:ascii="Open Sans" w:hAnsi="Open Sans" w:cs="Open Sans"/>
          <w:color w:val="222222"/>
          <w:sz w:val="20"/>
          <w:szCs w:val="20"/>
          <w:shd w:val="clear" w:color="auto" w:fill="FFFFFF"/>
        </w:rPr>
        <w:t xml:space="preserve"> </w:t>
      </w:r>
      <w:hyperlink r:id="rId9" w:history="1">
        <w:r w:rsidRPr="00952444">
          <w:rPr>
            <w:rStyle w:val="Hyperlink"/>
            <w:rFonts w:ascii="Open Sans" w:hAnsi="Open Sans" w:cs="Open Sans"/>
            <w:sz w:val="20"/>
            <w:szCs w:val="20"/>
            <w:shd w:val="clear" w:color="auto" w:fill="FFFFFF"/>
          </w:rPr>
          <w:t>https://www.servicesaustralia.gov.au/order-pbs-and-rpbs-stationery</w:t>
        </w:r>
      </w:hyperlink>
      <w:r>
        <w:rPr>
          <w:rFonts w:ascii="Open Sans" w:hAnsi="Open Sans" w:cs="Open Sans"/>
          <w:color w:val="222222"/>
          <w:sz w:val="20"/>
          <w:szCs w:val="20"/>
          <w:shd w:val="clear" w:color="auto" w:fill="FFFFFF"/>
        </w:rPr>
        <w:t xml:space="preserve"> </w:t>
      </w:r>
    </w:p>
    <w:p w14:paraId="187D97AC" w14:textId="5DEED04A" w:rsidR="00285014" w:rsidRDefault="00285014" w:rsidP="00285014">
      <w:pPr>
        <w:pStyle w:val="ListParagraph"/>
        <w:numPr>
          <w:ilvl w:val="0"/>
          <w:numId w:val="34"/>
        </w:numPr>
        <w:spacing w:line="240" w:lineRule="auto"/>
        <w:ind w:right="150"/>
        <w:rPr>
          <w:rFonts w:ascii="Open Sans" w:hAnsi="Open Sans" w:cs="Open Sans"/>
          <w:color w:val="222222"/>
          <w:sz w:val="20"/>
          <w:szCs w:val="20"/>
          <w:shd w:val="clear" w:color="auto" w:fill="FFFFFF"/>
        </w:rPr>
      </w:pPr>
      <w:r>
        <w:rPr>
          <w:rFonts w:ascii="Open Sans" w:hAnsi="Open Sans" w:cs="Open Sans"/>
          <w:color w:val="222222"/>
          <w:sz w:val="20"/>
          <w:szCs w:val="20"/>
          <w:shd w:val="clear" w:color="auto" w:fill="FFFFFF"/>
        </w:rPr>
        <w:t xml:space="preserve">Services Australia website on </w:t>
      </w:r>
      <w:r w:rsidRPr="00285014">
        <w:rPr>
          <w:rFonts w:ascii="Open Sans" w:hAnsi="Open Sans" w:cs="Open Sans"/>
          <w:color w:val="222222"/>
          <w:sz w:val="20"/>
          <w:szCs w:val="20"/>
          <w:shd w:val="clear" w:color="auto" w:fill="FFFFFF"/>
        </w:rPr>
        <w:t>add</w:t>
      </w:r>
      <w:r>
        <w:rPr>
          <w:rFonts w:ascii="Open Sans" w:hAnsi="Open Sans" w:cs="Open Sans"/>
          <w:color w:val="222222"/>
          <w:sz w:val="20"/>
          <w:szCs w:val="20"/>
          <w:shd w:val="clear" w:color="auto" w:fill="FFFFFF"/>
        </w:rPr>
        <w:t>ing</w:t>
      </w:r>
      <w:r w:rsidRPr="00285014">
        <w:rPr>
          <w:rFonts w:ascii="Open Sans" w:hAnsi="Open Sans" w:cs="Open Sans"/>
          <w:color w:val="222222"/>
          <w:sz w:val="20"/>
          <w:szCs w:val="20"/>
          <w:shd w:val="clear" w:color="auto" w:fill="FFFFFF"/>
        </w:rPr>
        <w:t xml:space="preserve"> and link</w:t>
      </w:r>
      <w:r>
        <w:rPr>
          <w:rFonts w:ascii="Open Sans" w:hAnsi="Open Sans" w:cs="Open Sans"/>
          <w:color w:val="222222"/>
          <w:sz w:val="20"/>
          <w:szCs w:val="20"/>
          <w:shd w:val="clear" w:color="auto" w:fill="FFFFFF"/>
        </w:rPr>
        <w:t>ing</w:t>
      </w:r>
      <w:r w:rsidRPr="00285014">
        <w:rPr>
          <w:rFonts w:ascii="Open Sans" w:hAnsi="Open Sans" w:cs="Open Sans"/>
          <w:color w:val="222222"/>
          <w:sz w:val="20"/>
          <w:szCs w:val="20"/>
          <w:shd w:val="clear" w:color="auto" w:fill="FFFFFF"/>
        </w:rPr>
        <w:t xml:space="preserve"> HPOS</w:t>
      </w:r>
      <w:r>
        <w:rPr>
          <w:rFonts w:ascii="Open Sans" w:hAnsi="Open Sans" w:cs="Open Sans"/>
          <w:color w:val="222222"/>
          <w:sz w:val="20"/>
          <w:szCs w:val="20"/>
          <w:shd w:val="clear" w:color="auto" w:fill="FFFFFF"/>
        </w:rPr>
        <w:t xml:space="preserve"> for PBS:  </w:t>
      </w:r>
      <w:hyperlink r:id="rId10" w:history="1">
        <w:r w:rsidRPr="00B15CA3">
          <w:rPr>
            <w:rStyle w:val="Hyperlink"/>
            <w:rFonts w:ascii="Open Sans" w:hAnsi="Open Sans" w:cs="Open Sans"/>
            <w:sz w:val="20"/>
            <w:szCs w:val="20"/>
            <w:shd w:val="clear" w:color="auto" w:fill="FFFFFF"/>
          </w:rPr>
          <w:t>www.servicesaustralia.gov.au/adding-and-linking-to-hpos-for-pbs</w:t>
        </w:r>
      </w:hyperlink>
    </w:p>
    <w:p w14:paraId="1C42C253" w14:textId="77777777" w:rsidR="005D012B" w:rsidRDefault="002E7FEB" w:rsidP="005D012B">
      <w:pPr>
        <w:pStyle w:val="ListParagraph"/>
        <w:numPr>
          <w:ilvl w:val="0"/>
          <w:numId w:val="34"/>
        </w:numPr>
        <w:spacing w:line="240" w:lineRule="auto"/>
        <w:ind w:right="150"/>
        <w:rPr>
          <w:rFonts w:ascii="Open Sans" w:hAnsi="Open Sans" w:cs="Open Sans"/>
          <w:color w:val="222222"/>
          <w:sz w:val="20"/>
          <w:szCs w:val="20"/>
          <w:shd w:val="clear" w:color="auto" w:fill="FFFFFF"/>
        </w:rPr>
      </w:pPr>
      <w:r w:rsidRPr="00D5365A">
        <w:rPr>
          <w:rFonts w:ascii="Open Sans" w:hAnsi="Open Sans" w:cs="Open Sans"/>
          <w:color w:val="222222"/>
          <w:sz w:val="20"/>
          <w:szCs w:val="20"/>
          <w:shd w:val="clear" w:color="auto" w:fill="FFFFFF"/>
        </w:rPr>
        <w:t xml:space="preserve">Health Professional Education website: </w:t>
      </w:r>
      <w:hyperlink r:id="rId11" w:history="1">
        <w:r w:rsidRPr="00D5365A">
          <w:rPr>
            <w:rStyle w:val="Hyperlink"/>
            <w:rFonts w:ascii="Open Sans" w:hAnsi="Open Sans" w:cs="Open Sans"/>
            <w:sz w:val="20"/>
            <w:szCs w:val="20"/>
            <w:shd w:val="clear" w:color="auto" w:fill="FFFFFF"/>
          </w:rPr>
          <w:t>https://hpe.servicesaustralia.gov.au/PBS_prescribers.html</w:t>
        </w:r>
      </w:hyperlink>
      <w:r w:rsidRPr="00D5365A">
        <w:rPr>
          <w:rFonts w:ascii="Open Sans" w:hAnsi="Open Sans" w:cs="Open Sans"/>
          <w:color w:val="222222"/>
          <w:sz w:val="20"/>
          <w:szCs w:val="20"/>
          <w:shd w:val="clear" w:color="auto" w:fill="FFFFFF"/>
        </w:rPr>
        <w:t xml:space="preserve">  </w:t>
      </w:r>
    </w:p>
    <w:p w14:paraId="62BCBF7A" w14:textId="5B51BB8A" w:rsidR="00D5365A" w:rsidRPr="001306E5" w:rsidRDefault="005D012B" w:rsidP="00A339EA">
      <w:pPr>
        <w:pStyle w:val="ListParagraph"/>
        <w:numPr>
          <w:ilvl w:val="0"/>
          <w:numId w:val="34"/>
        </w:numPr>
        <w:spacing w:line="240" w:lineRule="auto"/>
        <w:ind w:right="150"/>
        <w:rPr>
          <w:rFonts w:ascii="Open Sans" w:eastAsia="Times New Roman" w:hAnsi="Open Sans" w:cs="Open Sans"/>
          <w:sz w:val="20"/>
          <w:szCs w:val="20"/>
        </w:rPr>
      </w:pPr>
      <w:r w:rsidRPr="001306E5">
        <w:rPr>
          <w:rFonts w:ascii="Open Sans" w:hAnsi="Open Sans" w:cs="Open Sans"/>
          <w:color w:val="222222"/>
          <w:sz w:val="20"/>
          <w:szCs w:val="20"/>
          <w:shd w:val="clear" w:color="auto" w:fill="FFFFFF"/>
        </w:rPr>
        <w:t xml:space="preserve">Review of PBS prescribing by endorsed midwives: </w:t>
      </w:r>
      <w:hyperlink r:id="rId12" w:history="1">
        <w:r w:rsidRPr="001306E5">
          <w:rPr>
            <w:rStyle w:val="Hyperlink"/>
            <w:rFonts w:ascii="Open Sans" w:hAnsi="Open Sans" w:cs="Open Sans"/>
            <w:sz w:val="20"/>
            <w:szCs w:val="20"/>
            <w:shd w:val="clear" w:color="auto" w:fill="FFFFFF"/>
          </w:rPr>
          <w:t>https://www.pbs.gov.au/info/reviews/review-pbs-items-prescribing-nurse-practitioners-endorsed-midwives</w:t>
        </w:r>
      </w:hyperlink>
      <w:r w:rsidRPr="001306E5">
        <w:rPr>
          <w:rFonts w:ascii="Open Sans" w:hAnsi="Open Sans" w:cs="Open Sans"/>
          <w:color w:val="222222"/>
          <w:sz w:val="20"/>
          <w:szCs w:val="20"/>
          <w:shd w:val="clear" w:color="auto" w:fill="FFFFFF"/>
        </w:rPr>
        <w:t xml:space="preserve"> </w:t>
      </w:r>
    </w:p>
    <w:sectPr w:rsidR="00D5365A" w:rsidRPr="001306E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719D" w14:textId="77777777" w:rsidR="00446381" w:rsidRDefault="00446381" w:rsidP="002E3851">
      <w:pPr>
        <w:spacing w:after="0" w:line="240" w:lineRule="auto"/>
      </w:pPr>
      <w:r>
        <w:separator/>
      </w:r>
    </w:p>
  </w:endnote>
  <w:endnote w:type="continuationSeparator" w:id="0">
    <w:p w14:paraId="32C5214B" w14:textId="77777777" w:rsidR="00446381" w:rsidRDefault="00446381" w:rsidP="002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676A" w14:textId="78390FFD" w:rsidR="002E3851" w:rsidRDefault="002E3851" w:rsidP="00597782">
    <w:pPr>
      <w:pStyle w:val="Footer"/>
    </w:pPr>
    <w:r w:rsidRPr="00EF19E0">
      <w:rPr>
        <w:sz w:val="16"/>
        <w:szCs w:val="16"/>
      </w:rPr>
      <w:t xml:space="preserve">Department of Health and Aged Care – </w:t>
    </w:r>
    <w:r w:rsidR="001C4EE0" w:rsidRPr="001C4EE0">
      <w:rPr>
        <w:sz w:val="16"/>
        <w:szCs w:val="16"/>
      </w:rPr>
      <w:t>Prescriber Bag supplies for endorsed midwives – Frequently Asked Questions</w:t>
    </w:r>
    <w:r w:rsidR="00EF19E0">
      <w:rPr>
        <w:sz w:val="16"/>
        <w:szCs w:val="16"/>
      </w:rPr>
      <w:t xml:space="preserve">     </w:t>
    </w:r>
    <w:r w:rsidRPr="002E3851">
      <w:tab/>
    </w:r>
    <w:r w:rsidR="00EF19E0">
      <w:t xml:space="preserve">  </w:t>
    </w:r>
    <w:r w:rsidRPr="002E3851">
      <w:fldChar w:fldCharType="begin"/>
    </w:r>
    <w:r w:rsidRPr="002E3851">
      <w:instrText xml:space="preserve"> PAGE   \* MERGEFORMAT </w:instrText>
    </w:r>
    <w:r w:rsidRPr="002E3851">
      <w:fldChar w:fldCharType="separate"/>
    </w:r>
    <w:r w:rsidRPr="002E3851">
      <w:t>4</w:t>
    </w:r>
    <w:r w:rsidRPr="002E38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8DF5" w14:textId="77777777" w:rsidR="00446381" w:rsidRDefault="00446381" w:rsidP="002E3851">
      <w:pPr>
        <w:spacing w:after="0" w:line="240" w:lineRule="auto"/>
      </w:pPr>
      <w:r>
        <w:separator/>
      </w:r>
    </w:p>
  </w:footnote>
  <w:footnote w:type="continuationSeparator" w:id="0">
    <w:p w14:paraId="17CCDAE8" w14:textId="77777777" w:rsidR="00446381" w:rsidRDefault="00446381" w:rsidP="002E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A93C" w14:textId="7CF314C7" w:rsidR="002E3851" w:rsidRDefault="002E3851">
    <w:pPr>
      <w:pStyle w:val="Header"/>
    </w:pPr>
    <w:r>
      <w:rPr>
        <w:noProof/>
        <w:lang w:eastAsia="en-AU"/>
      </w:rPr>
      <w:drawing>
        <wp:inline distT="0" distB="0" distL="0" distR="0" wp14:anchorId="14710BDC" wp14:editId="1B52D2A2">
          <wp:extent cx="5731510" cy="937137"/>
          <wp:effectExtent l="0" t="0" r="254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p w14:paraId="5A4D62C0" w14:textId="77777777" w:rsidR="004A0822" w:rsidRDefault="004A0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AEA"/>
    <w:multiLevelType w:val="hybridMultilevel"/>
    <w:tmpl w:val="05F84B8E"/>
    <w:lvl w:ilvl="0" w:tplc="83EC90AE">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51AD1"/>
    <w:multiLevelType w:val="hybridMultilevel"/>
    <w:tmpl w:val="68E48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D2361"/>
    <w:multiLevelType w:val="hybridMultilevel"/>
    <w:tmpl w:val="98662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9574DA"/>
    <w:multiLevelType w:val="hybridMultilevel"/>
    <w:tmpl w:val="1A4A0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93FDA"/>
    <w:multiLevelType w:val="hybridMultilevel"/>
    <w:tmpl w:val="840AD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E37ACE"/>
    <w:multiLevelType w:val="hybridMultilevel"/>
    <w:tmpl w:val="2A88E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5D016B"/>
    <w:multiLevelType w:val="hybridMultilevel"/>
    <w:tmpl w:val="2E1093B2"/>
    <w:lvl w:ilvl="0" w:tplc="B3369A28">
      <w:start w:val="1"/>
      <w:numFmt w:val="bullet"/>
      <w:lvlText w:val="•"/>
      <w:lvlJc w:val="left"/>
      <w:pPr>
        <w:tabs>
          <w:tab w:val="num" w:pos="720"/>
        </w:tabs>
        <w:ind w:left="720" w:hanging="360"/>
      </w:pPr>
      <w:rPr>
        <w:rFonts w:ascii="Arial" w:hAnsi="Arial" w:hint="default"/>
      </w:rPr>
    </w:lvl>
    <w:lvl w:ilvl="1" w:tplc="5E96034E" w:tentative="1">
      <w:start w:val="1"/>
      <w:numFmt w:val="bullet"/>
      <w:lvlText w:val="•"/>
      <w:lvlJc w:val="left"/>
      <w:pPr>
        <w:tabs>
          <w:tab w:val="num" w:pos="1440"/>
        </w:tabs>
        <w:ind w:left="1440" w:hanging="360"/>
      </w:pPr>
      <w:rPr>
        <w:rFonts w:ascii="Arial" w:hAnsi="Arial" w:hint="default"/>
      </w:rPr>
    </w:lvl>
    <w:lvl w:ilvl="2" w:tplc="FFA0384A" w:tentative="1">
      <w:start w:val="1"/>
      <w:numFmt w:val="bullet"/>
      <w:lvlText w:val="•"/>
      <w:lvlJc w:val="left"/>
      <w:pPr>
        <w:tabs>
          <w:tab w:val="num" w:pos="2160"/>
        </w:tabs>
        <w:ind w:left="2160" w:hanging="360"/>
      </w:pPr>
      <w:rPr>
        <w:rFonts w:ascii="Arial" w:hAnsi="Arial" w:hint="default"/>
      </w:rPr>
    </w:lvl>
    <w:lvl w:ilvl="3" w:tplc="E32C9DF6" w:tentative="1">
      <w:start w:val="1"/>
      <w:numFmt w:val="bullet"/>
      <w:lvlText w:val="•"/>
      <w:lvlJc w:val="left"/>
      <w:pPr>
        <w:tabs>
          <w:tab w:val="num" w:pos="2880"/>
        </w:tabs>
        <w:ind w:left="2880" w:hanging="360"/>
      </w:pPr>
      <w:rPr>
        <w:rFonts w:ascii="Arial" w:hAnsi="Arial" w:hint="default"/>
      </w:rPr>
    </w:lvl>
    <w:lvl w:ilvl="4" w:tplc="64A465E8" w:tentative="1">
      <w:start w:val="1"/>
      <w:numFmt w:val="bullet"/>
      <w:lvlText w:val="•"/>
      <w:lvlJc w:val="left"/>
      <w:pPr>
        <w:tabs>
          <w:tab w:val="num" w:pos="3600"/>
        </w:tabs>
        <w:ind w:left="3600" w:hanging="360"/>
      </w:pPr>
      <w:rPr>
        <w:rFonts w:ascii="Arial" w:hAnsi="Arial" w:hint="default"/>
      </w:rPr>
    </w:lvl>
    <w:lvl w:ilvl="5" w:tplc="0AC44BAA" w:tentative="1">
      <w:start w:val="1"/>
      <w:numFmt w:val="bullet"/>
      <w:lvlText w:val="•"/>
      <w:lvlJc w:val="left"/>
      <w:pPr>
        <w:tabs>
          <w:tab w:val="num" w:pos="4320"/>
        </w:tabs>
        <w:ind w:left="4320" w:hanging="360"/>
      </w:pPr>
      <w:rPr>
        <w:rFonts w:ascii="Arial" w:hAnsi="Arial" w:hint="default"/>
      </w:rPr>
    </w:lvl>
    <w:lvl w:ilvl="6" w:tplc="4D10DBDC" w:tentative="1">
      <w:start w:val="1"/>
      <w:numFmt w:val="bullet"/>
      <w:lvlText w:val="•"/>
      <w:lvlJc w:val="left"/>
      <w:pPr>
        <w:tabs>
          <w:tab w:val="num" w:pos="5040"/>
        </w:tabs>
        <w:ind w:left="5040" w:hanging="360"/>
      </w:pPr>
      <w:rPr>
        <w:rFonts w:ascii="Arial" w:hAnsi="Arial" w:hint="default"/>
      </w:rPr>
    </w:lvl>
    <w:lvl w:ilvl="7" w:tplc="2D7079F8" w:tentative="1">
      <w:start w:val="1"/>
      <w:numFmt w:val="bullet"/>
      <w:lvlText w:val="•"/>
      <w:lvlJc w:val="left"/>
      <w:pPr>
        <w:tabs>
          <w:tab w:val="num" w:pos="5760"/>
        </w:tabs>
        <w:ind w:left="5760" w:hanging="360"/>
      </w:pPr>
      <w:rPr>
        <w:rFonts w:ascii="Arial" w:hAnsi="Arial" w:hint="default"/>
      </w:rPr>
    </w:lvl>
    <w:lvl w:ilvl="8" w:tplc="8E8C07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D87230"/>
    <w:multiLevelType w:val="hybridMultilevel"/>
    <w:tmpl w:val="B626440E"/>
    <w:lvl w:ilvl="0" w:tplc="5332032E">
      <w:start w:val="1"/>
      <w:numFmt w:val="bullet"/>
      <w:lvlText w:val="•"/>
      <w:lvlJc w:val="left"/>
      <w:pPr>
        <w:tabs>
          <w:tab w:val="num" w:pos="720"/>
        </w:tabs>
        <w:ind w:left="720" w:hanging="360"/>
      </w:pPr>
      <w:rPr>
        <w:rFonts w:ascii="Arial" w:hAnsi="Arial" w:hint="default"/>
      </w:rPr>
    </w:lvl>
    <w:lvl w:ilvl="1" w:tplc="522E0D10">
      <w:numFmt w:val="bullet"/>
      <w:lvlText w:val="o"/>
      <w:lvlJc w:val="left"/>
      <w:pPr>
        <w:tabs>
          <w:tab w:val="num" w:pos="1440"/>
        </w:tabs>
        <w:ind w:left="1440" w:hanging="360"/>
      </w:pPr>
      <w:rPr>
        <w:rFonts w:ascii="Courier New" w:hAnsi="Courier New" w:hint="default"/>
      </w:rPr>
    </w:lvl>
    <w:lvl w:ilvl="2" w:tplc="6AAE3220" w:tentative="1">
      <w:start w:val="1"/>
      <w:numFmt w:val="bullet"/>
      <w:lvlText w:val="•"/>
      <w:lvlJc w:val="left"/>
      <w:pPr>
        <w:tabs>
          <w:tab w:val="num" w:pos="2160"/>
        </w:tabs>
        <w:ind w:left="2160" w:hanging="360"/>
      </w:pPr>
      <w:rPr>
        <w:rFonts w:ascii="Arial" w:hAnsi="Arial" w:hint="default"/>
      </w:rPr>
    </w:lvl>
    <w:lvl w:ilvl="3" w:tplc="813A097E" w:tentative="1">
      <w:start w:val="1"/>
      <w:numFmt w:val="bullet"/>
      <w:lvlText w:val="•"/>
      <w:lvlJc w:val="left"/>
      <w:pPr>
        <w:tabs>
          <w:tab w:val="num" w:pos="2880"/>
        </w:tabs>
        <w:ind w:left="2880" w:hanging="360"/>
      </w:pPr>
      <w:rPr>
        <w:rFonts w:ascii="Arial" w:hAnsi="Arial" w:hint="default"/>
      </w:rPr>
    </w:lvl>
    <w:lvl w:ilvl="4" w:tplc="7F426E9A" w:tentative="1">
      <w:start w:val="1"/>
      <w:numFmt w:val="bullet"/>
      <w:lvlText w:val="•"/>
      <w:lvlJc w:val="left"/>
      <w:pPr>
        <w:tabs>
          <w:tab w:val="num" w:pos="3600"/>
        </w:tabs>
        <w:ind w:left="3600" w:hanging="360"/>
      </w:pPr>
      <w:rPr>
        <w:rFonts w:ascii="Arial" w:hAnsi="Arial" w:hint="default"/>
      </w:rPr>
    </w:lvl>
    <w:lvl w:ilvl="5" w:tplc="7AFECE44" w:tentative="1">
      <w:start w:val="1"/>
      <w:numFmt w:val="bullet"/>
      <w:lvlText w:val="•"/>
      <w:lvlJc w:val="left"/>
      <w:pPr>
        <w:tabs>
          <w:tab w:val="num" w:pos="4320"/>
        </w:tabs>
        <w:ind w:left="4320" w:hanging="360"/>
      </w:pPr>
      <w:rPr>
        <w:rFonts w:ascii="Arial" w:hAnsi="Arial" w:hint="default"/>
      </w:rPr>
    </w:lvl>
    <w:lvl w:ilvl="6" w:tplc="8124E454" w:tentative="1">
      <w:start w:val="1"/>
      <w:numFmt w:val="bullet"/>
      <w:lvlText w:val="•"/>
      <w:lvlJc w:val="left"/>
      <w:pPr>
        <w:tabs>
          <w:tab w:val="num" w:pos="5040"/>
        </w:tabs>
        <w:ind w:left="5040" w:hanging="360"/>
      </w:pPr>
      <w:rPr>
        <w:rFonts w:ascii="Arial" w:hAnsi="Arial" w:hint="default"/>
      </w:rPr>
    </w:lvl>
    <w:lvl w:ilvl="7" w:tplc="28B4E564" w:tentative="1">
      <w:start w:val="1"/>
      <w:numFmt w:val="bullet"/>
      <w:lvlText w:val="•"/>
      <w:lvlJc w:val="left"/>
      <w:pPr>
        <w:tabs>
          <w:tab w:val="num" w:pos="5760"/>
        </w:tabs>
        <w:ind w:left="5760" w:hanging="360"/>
      </w:pPr>
      <w:rPr>
        <w:rFonts w:ascii="Arial" w:hAnsi="Arial" w:hint="default"/>
      </w:rPr>
    </w:lvl>
    <w:lvl w:ilvl="8" w:tplc="B750FB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B973D5"/>
    <w:multiLevelType w:val="hybridMultilevel"/>
    <w:tmpl w:val="E19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207C97"/>
    <w:multiLevelType w:val="hybridMultilevel"/>
    <w:tmpl w:val="119E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37262A"/>
    <w:multiLevelType w:val="hybridMultilevel"/>
    <w:tmpl w:val="C678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402051"/>
    <w:multiLevelType w:val="hybridMultilevel"/>
    <w:tmpl w:val="414A4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FAD2C3A"/>
    <w:multiLevelType w:val="hybridMultilevel"/>
    <w:tmpl w:val="3874073E"/>
    <w:lvl w:ilvl="0" w:tplc="54DCCF9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B64D25"/>
    <w:multiLevelType w:val="multilevel"/>
    <w:tmpl w:val="77A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4515F"/>
    <w:multiLevelType w:val="hybridMultilevel"/>
    <w:tmpl w:val="DB5C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4D6DBF"/>
    <w:multiLevelType w:val="hybridMultilevel"/>
    <w:tmpl w:val="18B8C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BC2693"/>
    <w:multiLevelType w:val="multilevel"/>
    <w:tmpl w:val="35CA008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7" w15:restartNumberingAfterBreak="0">
    <w:nsid w:val="589066C6"/>
    <w:multiLevelType w:val="hybridMultilevel"/>
    <w:tmpl w:val="30D6FA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1E859FF"/>
    <w:multiLevelType w:val="hybridMultilevel"/>
    <w:tmpl w:val="999A1598"/>
    <w:lvl w:ilvl="0" w:tplc="B9209582">
      <w:start w:val="1"/>
      <w:numFmt w:val="bullet"/>
      <w:lvlText w:val=""/>
      <w:lvlJc w:val="left"/>
      <w:pPr>
        <w:ind w:left="1160" w:hanging="360"/>
      </w:pPr>
      <w:rPr>
        <w:rFonts w:ascii="Symbol" w:hAnsi="Symbol"/>
      </w:rPr>
    </w:lvl>
    <w:lvl w:ilvl="1" w:tplc="12D49930">
      <w:start w:val="1"/>
      <w:numFmt w:val="bullet"/>
      <w:lvlText w:val=""/>
      <w:lvlJc w:val="left"/>
      <w:pPr>
        <w:ind w:left="1160" w:hanging="360"/>
      </w:pPr>
      <w:rPr>
        <w:rFonts w:ascii="Symbol" w:hAnsi="Symbol"/>
      </w:rPr>
    </w:lvl>
    <w:lvl w:ilvl="2" w:tplc="63A400DA">
      <w:start w:val="1"/>
      <w:numFmt w:val="bullet"/>
      <w:lvlText w:val=""/>
      <w:lvlJc w:val="left"/>
      <w:pPr>
        <w:ind w:left="1160" w:hanging="360"/>
      </w:pPr>
      <w:rPr>
        <w:rFonts w:ascii="Symbol" w:hAnsi="Symbol"/>
      </w:rPr>
    </w:lvl>
    <w:lvl w:ilvl="3" w:tplc="2ADE0A06">
      <w:start w:val="1"/>
      <w:numFmt w:val="bullet"/>
      <w:lvlText w:val=""/>
      <w:lvlJc w:val="left"/>
      <w:pPr>
        <w:ind w:left="1160" w:hanging="360"/>
      </w:pPr>
      <w:rPr>
        <w:rFonts w:ascii="Symbol" w:hAnsi="Symbol"/>
      </w:rPr>
    </w:lvl>
    <w:lvl w:ilvl="4" w:tplc="F22E8E8E">
      <w:start w:val="1"/>
      <w:numFmt w:val="bullet"/>
      <w:lvlText w:val=""/>
      <w:lvlJc w:val="left"/>
      <w:pPr>
        <w:ind w:left="1160" w:hanging="360"/>
      </w:pPr>
      <w:rPr>
        <w:rFonts w:ascii="Symbol" w:hAnsi="Symbol"/>
      </w:rPr>
    </w:lvl>
    <w:lvl w:ilvl="5" w:tplc="76A2BEC6">
      <w:start w:val="1"/>
      <w:numFmt w:val="bullet"/>
      <w:lvlText w:val=""/>
      <w:lvlJc w:val="left"/>
      <w:pPr>
        <w:ind w:left="1160" w:hanging="360"/>
      </w:pPr>
      <w:rPr>
        <w:rFonts w:ascii="Symbol" w:hAnsi="Symbol"/>
      </w:rPr>
    </w:lvl>
    <w:lvl w:ilvl="6" w:tplc="2C0C44B4">
      <w:start w:val="1"/>
      <w:numFmt w:val="bullet"/>
      <w:lvlText w:val=""/>
      <w:lvlJc w:val="left"/>
      <w:pPr>
        <w:ind w:left="1160" w:hanging="360"/>
      </w:pPr>
      <w:rPr>
        <w:rFonts w:ascii="Symbol" w:hAnsi="Symbol"/>
      </w:rPr>
    </w:lvl>
    <w:lvl w:ilvl="7" w:tplc="0B30AD30">
      <w:start w:val="1"/>
      <w:numFmt w:val="bullet"/>
      <w:lvlText w:val=""/>
      <w:lvlJc w:val="left"/>
      <w:pPr>
        <w:ind w:left="1160" w:hanging="360"/>
      </w:pPr>
      <w:rPr>
        <w:rFonts w:ascii="Symbol" w:hAnsi="Symbol"/>
      </w:rPr>
    </w:lvl>
    <w:lvl w:ilvl="8" w:tplc="8C96E116">
      <w:start w:val="1"/>
      <w:numFmt w:val="bullet"/>
      <w:lvlText w:val=""/>
      <w:lvlJc w:val="left"/>
      <w:pPr>
        <w:ind w:left="1160" w:hanging="360"/>
      </w:pPr>
      <w:rPr>
        <w:rFonts w:ascii="Symbol" w:hAnsi="Symbol"/>
      </w:rPr>
    </w:lvl>
  </w:abstractNum>
  <w:abstractNum w:abstractNumId="19" w15:restartNumberingAfterBreak="0">
    <w:nsid w:val="64B71C7E"/>
    <w:multiLevelType w:val="hybridMultilevel"/>
    <w:tmpl w:val="AE9C2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4D0631"/>
    <w:multiLevelType w:val="hybridMultilevel"/>
    <w:tmpl w:val="582260F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AA15F3"/>
    <w:multiLevelType w:val="hybridMultilevel"/>
    <w:tmpl w:val="965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C16A8E"/>
    <w:multiLevelType w:val="hybridMultilevel"/>
    <w:tmpl w:val="1316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142362"/>
    <w:multiLevelType w:val="hybridMultilevel"/>
    <w:tmpl w:val="5EC2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4" w15:restartNumberingAfterBreak="0">
    <w:nsid w:val="6EE87D01"/>
    <w:multiLevelType w:val="hybridMultilevel"/>
    <w:tmpl w:val="B3463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0D5A84"/>
    <w:multiLevelType w:val="hybridMultilevel"/>
    <w:tmpl w:val="F6E2D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1231913"/>
    <w:multiLevelType w:val="hybridMultilevel"/>
    <w:tmpl w:val="26ACE1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466BC6"/>
    <w:multiLevelType w:val="hybridMultilevel"/>
    <w:tmpl w:val="468E2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8D2072"/>
    <w:multiLevelType w:val="hybridMultilevel"/>
    <w:tmpl w:val="3EA6D7A8"/>
    <w:lvl w:ilvl="0" w:tplc="74EAD46E">
      <w:numFmt w:val="bullet"/>
      <w:lvlText w:val="-"/>
      <w:lvlJc w:val="left"/>
      <w:pPr>
        <w:ind w:left="720" w:hanging="360"/>
      </w:pPr>
      <w:rPr>
        <w:rFonts w:ascii="Calibri" w:eastAsiaTheme="minorHAnsi" w:hAnsi="Calibri" w:cs="Calibri" w:hint="default"/>
        <w:b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410602"/>
    <w:multiLevelType w:val="hybridMultilevel"/>
    <w:tmpl w:val="1A28B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5828AE"/>
    <w:multiLevelType w:val="multilevel"/>
    <w:tmpl w:val="89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6A4A17"/>
    <w:multiLevelType w:val="hybridMultilevel"/>
    <w:tmpl w:val="14F0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256D04"/>
    <w:multiLevelType w:val="hybridMultilevel"/>
    <w:tmpl w:val="1EF8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016BC3"/>
    <w:multiLevelType w:val="hybridMultilevel"/>
    <w:tmpl w:val="E4147A38"/>
    <w:lvl w:ilvl="0" w:tplc="1D18A5CA">
      <w:start w:val="1"/>
      <w:numFmt w:val="bullet"/>
      <w:lvlText w:val=""/>
      <w:lvlJc w:val="left"/>
      <w:pPr>
        <w:ind w:left="2160" w:hanging="360"/>
      </w:pPr>
      <w:rPr>
        <w:rFonts w:ascii="Symbol" w:hAnsi="Symbol"/>
      </w:rPr>
    </w:lvl>
    <w:lvl w:ilvl="1" w:tplc="BFCC7296">
      <w:start w:val="1"/>
      <w:numFmt w:val="bullet"/>
      <w:lvlText w:val=""/>
      <w:lvlJc w:val="left"/>
      <w:pPr>
        <w:ind w:left="2160" w:hanging="360"/>
      </w:pPr>
      <w:rPr>
        <w:rFonts w:ascii="Symbol" w:hAnsi="Symbol"/>
      </w:rPr>
    </w:lvl>
    <w:lvl w:ilvl="2" w:tplc="539ABEB2">
      <w:start w:val="1"/>
      <w:numFmt w:val="bullet"/>
      <w:lvlText w:val=""/>
      <w:lvlJc w:val="left"/>
      <w:pPr>
        <w:ind w:left="2160" w:hanging="360"/>
      </w:pPr>
      <w:rPr>
        <w:rFonts w:ascii="Symbol" w:hAnsi="Symbol"/>
      </w:rPr>
    </w:lvl>
    <w:lvl w:ilvl="3" w:tplc="24787D7E">
      <w:start w:val="1"/>
      <w:numFmt w:val="bullet"/>
      <w:lvlText w:val=""/>
      <w:lvlJc w:val="left"/>
      <w:pPr>
        <w:ind w:left="2160" w:hanging="360"/>
      </w:pPr>
      <w:rPr>
        <w:rFonts w:ascii="Symbol" w:hAnsi="Symbol"/>
      </w:rPr>
    </w:lvl>
    <w:lvl w:ilvl="4" w:tplc="AB2C5E74">
      <w:start w:val="1"/>
      <w:numFmt w:val="bullet"/>
      <w:lvlText w:val=""/>
      <w:lvlJc w:val="left"/>
      <w:pPr>
        <w:ind w:left="2160" w:hanging="360"/>
      </w:pPr>
      <w:rPr>
        <w:rFonts w:ascii="Symbol" w:hAnsi="Symbol"/>
      </w:rPr>
    </w:lvl>
    <w:lvl w:ilvl="5" w:tplc="E66EACAA">
      <w:start w:val="1"/>
      <w:numFmt w:val="bullet"/>
      <w:lvlText w:val=""/>
      <w:lvlJc w:val="left"/>
      <w:pPr>
        <w:ind w:left="2160" w:hanging="360"/>
      </w:pPr>
      <w:rPr>
        <w:rFonts w:ascii="Symbol" w:hAnsi="Symbol"/>
      </w:rPr>
    </w:lvl>
    <w:lvl w:ilvl="6" w:tplc="973ECF8E">
      <w:start w:val="1"/>
      <w:numFmt w:val="bullet"/>
      <w:lvlText w:val=""/>
      <w:lvlJc w:val="left"/>
      <w:pPr>
        <w:ind w:left="2160" w:hanging="360"/>
      </w:pPr>
      <w:rPr>
        <w:rFonts w:ascii="Symbol" w:hAnsi="Symbol"/>
      </w:rPr>
    </w:lvl>
    <w:lvl w:ilvl="7" w:tplc="330CC3D2">
      <w:start w:val="1"/>
      <w:numFmt w:val="bullet"/>
      <w:lvlText w:val=""/>
      <w:lvlJc w:val="left"/>
      <w:pPr>
        <w:ind w:left="2160" w:hanging="360"/>
      </w:pPr>
      <w:rPr>
        <w:rFonts w:ascii="Symbol" w:hAnsi="Symbol"/>
      </w:rPr>
    </w:lvl>
    <w:lvl w:ilvl="8" w:tplc="FF86651A">
      <w:start w:val="1"/>
      <w:numFmt w:val="bullet"/>
      <w:lvlText w:val=""/>
      <w:lvlJc w:val="left"/>
      <w:pPr>
        <w:ind w:left="2160" w:hanging="360"/>
      </w:pPr>
      <w:rPr>
        <w:rFonts w:ascii="Symbol" w:hAnsi="Symbol"/>
      </w:rPr>
    </w:lvl>
  </w:abstractNum>
  <w:num w:numId="1" w16cid:durableId="1923444207">
    <w:abstractNumId w:val="32"/>
  </w:num>
  <w:num w:numId="2" w16cid:durableId="1306280192">
    <w:abstractNumId w:val="25"/>
  </w:num>
  <w:num w:numId="3" w16cid:durableId="890725674">
    <w:abstractNumId w:val="17"/>
  </w:num>
  <w:num w:numId="4" w16cid:durableId="748159009">
    <w:abstractNumId w:val="10"/>
  </w:num>
  <w:num w:numId="5" w16cid:durableId="1764646313">
    <w:abstractNumId w:val="22"/>
  </w:num>
  <w:num w:numId="6" w16cid:durableId="2079940783">
    <w:abstractNumId w:val="19"/>
  </w:num>
  <w:num w:numId="7" w16cid:durableId="335815680">
    <w:abstractNumId w:val="14"/>
  </w:num>
  <w:num w:numId="8" w16cid:durableId="1413308192">
    <w:abstractNumId w:val="18"/>
  </w:num>
  <w:num w:numId="9" w16cid:durableId="1244952406">
    <w:abstractNumId w:val="30"/>
  </w:num>
  <w:num w:numId="10" w16cid:durableId="1405377542">
    <w:abstractNumId w:val="29"/>
  </w:num>
  <w:num w:numId="11" w16cid:durableId="1142425831">
    <w:abstractNumId w:val="13"/>
  </w:num>
  <w:num w:numId="12" w16cid:durableId="1203716071">
    <w:abstractNumId w:val="6"/>
  </w:num>
  <w:num w:numId="13" w16cid:durableId="1746607933">
    <w:abstractNumId w:val="7"/>
  </w:num>
  <w:num w:numId="14" w16cid:durableId="1846749596">
    <w:abstractNumId w:val="23"/>
  </w:num>
  <w:num w:numId="15" w16cid:durableId="1661809180">
    <w:abstractNumId w:val="11"/>
  </w:num>
  <w:num w:numId="16" w16cid:durableId="2001497418">
    <w:abstractNumId w:val="33"/>
  </w:num>
  <w:num w:numId="17" w16cid:durableId="2069037651">
    <w:abstractNumId w:val="1"/>
  </w:num>
  <w:num w:numId="18" w16cid:durableId="1679652430">
    <w:abstractNumId w:val="2"/>
  </w:num>
  <w:num w:numId="19" w16cid:durableId="1471558028">
    <w:abstractNumId w:val="8"/>
  </w:num>
  <w:num w:numId="20" w16cid:durableId="1326200833">
    <w:abstractNumId w:val="21"/>
  </w:num>
  <w:num w:numId="21" w16cid:durableId="650407551">
    <w:abstractNumId w:val="31"/>
  </w:num>
  <w:num w:numId="22" w16cid:durableId="153882153">
    <w:abstractNumId w:val="16"/>
  </w:num>
  <w:num w:numId="23" w16cid:durableId="951474939">
    <w:abstractNumId w:val="9"/>
  </w:num>
  <w:num w:numId="24" w16cid:durableId="968826897">
    <w:abstractNumId w:val="26"/>
  </w:num>
  <w:num w:numId="25" w16cid:durableId="997271078">
    <w:abstractNumId w:val="5"/>
  </w:num>
  <w:num w:numId="26" w16cid:durableId="717166605">
    <w:abstractNumId w:val="4"/>
  </w:num>
  <w:num w:numId="27" w16cid:durableId="1586646935">
    <w:abstractNumId w:val="3"/>
  </w:num>
  <w:num w:numId="28" w16cid:durableId="889994929">
    <w:abstractNumId w:val="20"/>
  </w:num>
  <w:num w:numId="29" w16cid:durableId="2039773198">
    <w:abstractNumId w:val="24"/>
  </w:num>
  <w:num w:numId="30" w16cid:durableId="330523488">
    <w:abstractNumId w:val="12"/>
  </w:num>
  <w:num w:numId="31" w16cid:durableId="1914461842">
    <w:abstractNumId w:val="15"/>
  </w:num>
  <w:num w:numId="32" w16cid:durableId="933710600">
    <w:abstractNumId w:val="0"/>
  </w:num>
  <w:num w:numId="33" w16cid:durableId="392890713">
    <w:abstractNumId w:val="28"/>
  </w:num>
  <w:num w:numId="34" w16cid:durableId="3696938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1"/>
    <w:rsid w:val="00001087"/>
    <w:rsid w:val="000024C5"/>
    <w:rsid w:val="00002546"/>
    <w:rsid w:val="00005D23"/>
    <w:rsid w:val="00006646"/>
    <w:rsid w:val="00007170"/>
    <w:rsid w:val="00007752"/>
    <w:rsid w:val="00010CD7"/>
    <w:rsid w:val="0001267F"/>
    <w:rsid w:val="0001277D"/>
    <w:rsid w:val="00014444"/>
    <w:rsid w:val="00023BDF"/>
    <w:rsid w:val="00023E47"/>
    <w:rsid w:val="00024509"/>
    <w:rsid w:val="00024F5B"/>
    <w:rsid w:val="0002610C"/>
    <w:rsid w:val="0002665C"/>
    <w:rsid w:val="000304B6"/>
    <w:rsid w:val="00030DC5"/>
    <w:rsid w:val="0003106F"/>
    <w:rsid w:val="0003310A"/>
    <w:rsid w:val="00036C47"/>
    <w:rsid w:val="000410F1"/>
    <w:rsid w:val="00042AD0"/>
    <w:rsid w:val="000437CE"/>
    <w:rsid w:val="0004439C"/>
    <w:rsid w:val="00047C40"/>
    <w:rsid w:val="00050597"/>
    <w:rsid w:val="00050B0A"/>
    <w:rsid w:val="00051FD0"/>
    <w:rsid w:val="000523B9"/>
    <w:rsid w:val="00052F48"/>
    <w:rsid w:val="00052F51"/>
    <w:rsid w:val="00054CD4"/>
    <w:rsid w:val="0006408A"/>
    <w:rsid w:val="00065DB3"/>
    <w:rsid w:val="00065E26"/>
    <w:rsid w:val="00066178"/>
    <w:rsid w:val="000668BC"/>
    <w:rsid w:val="000674A8"/>
    <w:rsid w:val="00067533"/>
    <w:rsid w:val="00067706"/>
    <w:rsid w:val="000719CC"/>
    <w:rsid w:val="00074A3E"/>
    <w:rsid w:val="000773E9"/>
    <w:rsid w:val="00077953"/>
    <w:rsid w:val="000817FD"/>
    <w:rsid w:val="00090761"/>
    <w:rsid w:val="00090D0A"/>
    <w:rsid w:val="00094144"/>
    <w:rsid w:val="000942F6"/>
    <w:rsid w:val="00096457"/>
    <w:rsid w:val="000973DF"/>
    <w:rsid w:val="000A0712"/>
    <w:rsid w:val="000A24D7"/>
    <w:rsid w:val="000A442D"/>
    <w:rsid w:val="000A5DFD"/>
    <w:rsid w:val="000B07B0"/>
    <w:rsid w:val="000B16EF"/>
    <w:rsid w:val="000B1EFB"/>
    <w:rsid w:val="000B38EF"/>
    <w:rsid w:val="000B4A3B"/>
    <w:rsid w:val="000B521A"/>
    <w:rsid w:val="000C04E4"/>
    <w:rsid w:val="000C32F3"/>
    <w:rsid w:val="000C6357"/>
    <w:rsid w:val="000C6EBE"/>
    <w:rsid w:val="000D1D12"/>
    <w:rsid w:val="000D1DC6"/>
    <w:rsid w:val="000D3868"/>
    <w:rsid w:val="000D5DFB"/>
    <w:rsid w:val="000D6B0F"/>
    <w:rsid w:val="000D7470"/>
    <w:rsid w:val="000D7C61"/>
    <w:rsid w:val="000E073D"/>
    <w:rsid w:val="000E711A"/>
    <w:rsid w:val="000E7D04"/>
    <w:rsid w:val="000F041E"/>
    <w:rsid w:val="000F0CA9"/>
    <w:rsid w:val="000F4412"/>
    <w:rsid w:val="000F5D59"/>
    <w:rsid w:val="000F6640"/>
    <w:rsid w:val="000F6F81"/>
    <w:rsid w:val="001022CB"/>
    <w:rsid w:val="00102844"/>
    <w:rsid w:val="001028DD"/>
    <w:rsid w:val="00102B9E"/>
    <w:rsid w:val="00105CA2"/>
    <w:rsid w:val="00106F3F"/>
    <w:rsid w:val="00110557"/>
    <w:rsid w:val="0011203C"/>
    <w:rsid w:val="001138CE"/>
    <w:rsid w:val="001154D1"/>
    <w:rsid w:val="00121975"/>
    <w:rsid w:val="00122ACC"/>
    <w:rsid w:val="00122D69"/>
    <w:rsid w:val="001244CD"/>
    <w:rsid w:val="00126580"/>
    <w:rsid w:val="0012759A"/>
    <w:rsid w:val="00127C79"/>
    <w:rsid w:val="001306E5"/>
    <w:rsid w:val="0013317F"/>
    <w:rsid w:val="001338FA"/>
    <w:rsid w:val="00133D51"/>
    <w:rsid w:val="00136B15"/>
    <w:rsid w:val="00136BAD"/>
    <w:rsid w:val="00140103"/>
    <w:rsid w:val="00141C6E"/>
    <w:rsid w:val="00143A36"/>
    <w:rsid w:val="00145349"/>
    <w:rsid w:val="00146956"/>
    <w:rsid w:val="00147E4C"/>
    <w:rsid w:val="00152FCB"/>
    <w:rsid w:val="00153820"/>
    <w:rsid w:val="00157DFD"/>
    <w:rsid w:val="00161DEC"/>
    <w:rsid w:val="001624DA"/>
    <w:rsid w:val="00162E2C"/>
    <w:rsid w:val="0016467D"/>
    <w:rsid w:val="00172B59"/>
    <w:rsid w:val="001776E6"/>
    <w:rsid w:val="00182166"/>
    <w:rsid w:val="001835A1"/>
    <w:rsid w:val="00186E40"/>
    <w:rsid w:val="00187CCE"/>
    <w:rsid w:val="00190E33"/>
    <w:rsid w:val="00191775"/>
    <w:rsid w:val="001930AF"/>
    <w:rsid w:val="00195755"/>
    <w:rsid w:val="00195C8B"/>
    <w:rsid w:val="001973C1"/>
    <w:rsid w:val="001A003E"/>
    <w:rsid w:val="001A290C"/>
    <w:rsid w:val="001A5ABA"/>
    <w:rsid w:val="001A6D9A"/>
    <w:rsid w:val="001B02E8"/>
    <w:rsid w:val="001B28AA"/>
    <w:rsid w:val="001B2B30"/>
    <w:rsid w:val="001B6AB8"/>
    <w:rsid w:val="001C240B"/>
    <w:rsid w:val="001C2A9F"/>
    <w:rsid w:val="001C2F1E"/>
    <w:rsid w:val="001C4707"/>
    <w:rsid w:val="001C4EE0"/>
    <w:rsid w:val="001C60A3"/>
    <w:rsid w:val="001C7D7C"/>
    <w:rsid w:val="001D2BA6"/>
    <w:rsid w:val="001D34D5"/>
    <w:rsid w:val="001D4A2E"/>
    <w:rsid w:val="001D7616"/>
    <w:rsid w:val="001E0463"/>
    <w:rsid w:val="001E1BFF"/>
    <w:rsid w:val="001E4224"/>
    <w:rsid w:val="001E4463"/>
    <w:rsid w:val="001E4BF3"/>
    <w:rsid w:val="001E6AFD"/>
    <w:rsid w:val="001F1A33"/>
    <w:rsid w:val="001F20AE"/>
    <w:rsid w:val="001F570B"/>
    <w:rsid w:val="002014FB"/>
    <w:rsid w:val="00203DF5"/>
    <w:rsid w:val="002105C6"/>
    <w:rsid w:val="00210B4E"/>
    <w:rsid w:val="00212CD5"/>
    <w:rsid w:val="00213A14"/>
    <w:rsid w:val="0021523A"/>
    <w:rsid w:val="00217048"/>
    <w:rsid w:val="00217BB2"/>
    <w:rsid w:val="00217F82"/>
    <w:rsid w:val="00220C45"/>
    <w:rsid w:val="00220E7B"/>
    <w:rsid w:val="002226ED"/>
    <w:rsid w:val="002245B5"/>
    <w:rsid w:val="00230F26"/>
    <w:rsid w:val="002356CF"/>
    <w:rsid w:val="00240EE4"/>
    <w:rsid w:val="002437A4"/>
    <w:rsid w:val="00247491"/>
    <w:rsid w:val="00247515"/>
    <w:rsid w:val="00247A82"/>
    <w:rsid w:val="00247AC8"/>
    <w:rsid w:val="00250BC6"/>
    <w:rsid w:val="00250F91"/>
    <w:rsid w:val="00251F7F"/>
    <w:rsid w:val="00252F88"/>
    <w:rsid w:val="00261769"/>
    <w:rsid w:val="00263B0B"/>
    <w:rsid w:val="00264132"/>
    <w:rsid w:val="0026527A"/>
    <w:rsid w:val="00265E01"/>
    <w:rsid w:val="002675CA"/>
    <w:rsid w:val="00267BD0"/>
    <w:rsid w:val="002706B7"/>
    <w:rsid w:val="002717E6"/>
    <w:rsid w:val="00275C05"/>
    <w:rsid w:val="00275C44"/>
    <w:rsid w:val="00276E8C"/>
    <w:rsid w:val="00276EB1"/>
    <w:rsid w:val="00277C1D"/>
    <w:rsid w:val="002848D1"/>
    <w:rsid w:val="00285014"/>
    <w:rsid w:val="00285018"/>
    <w:rsid w:val="00285B66"/>
    <w:rsid w:val="00285F1A"/>
    <w:rsid w:val="00286417"/>
    <w:rsid w:val="00287424"/>
    <w:rsid w:val="002924C0"/>
    <w:rsid w:val="00293CD6"/>
    <w:rsid w:val="002967B3"/>
    <w:rsid w:val="00297D56"/>
    <w:rsid w:val="002A174E"/>
    <w:rsid w:val="002A35A7"/>
    <w:rsid w:val="002A3B04"/>
    <w:rsid w:val="002A3D86"/>
    <w:rsid w:val="002A44D9"/>
    <w:rsid w:val="002A6F8D"/>
    <w:rsid w:val="002B01AB"/>
    <w:rsid w:val="002B1E2B"/>
    <w:rsid w:val="002B6BD4"/>
    <w:rsid w:val="002C054A"/>
    <w:rsid w:val="002C08BE"/>
    <w:rsid w:val="002C4197"/>
    <w:rsid w:val="002C506D"/>
    <w:rsid w:val="002C5443"/>
    <w:rsid w:val="002D23F0"/>
    <w:rsid w:val="002D3296"/>
    <w:rsid w:val="002D66B6"/>
    <w:rsid w:val="002D707C"/>
    <w:rsid w:val="002D79FD"/>
    <w:rsid w:val="002E14A1"/>
    <w:rsid w:val="002E3851"/>
    <w:rsid w:val="002E569F"/>
    <w:rsid w:val="002E6A28"/>
    <w:rsid w:val="002E73CB"/>
    <w:rsid w:val="002E7FEB"/>
    <w:rsid w:val="002F29F3"/>
    <w:rsid w:val="002F44BC"/>
    <w:rsid w:val="002F47EB"/>
    <w:rsid w:val="002F5052"/>
    <w:rsid w:val="002F604C"/>
    <w:rsid w:val="002F6648"/>
    <w:rsid w:val="002F7E03"/>
    <w:rsid w:val="002F7F86"/>
    <w:rsid w:val="003014E4"/>
    <w:rsid w:val="00302CFD"/>
    <w:rsid w:val="00304A22"/>
    <w:rsid w:val="003053CC"/>
    <w:rsid w:val="00306C08"/>
    <w:rsid w:val="00310AA7"/>
    <w:rsid w:val="00311314"/>
    <w:rsid w:val="00312125"/>
    <w:rsid w:val="003142CA"/>
    <w:rsid w:val="003145D3"/>
    <w:rsid w:val="003176BA"/>
    <w:rsid w:val="00320E7D"/>
    <w:rsid w:val="00321BD5"/>
    <w:rsid w:val="00322EE6"/>
    <w:rsid w:val="0032576D"/>
    <w:rsid w:val="00326C0C"/>
    <w:rsid w:val="0033049B"/>
    <w:rsid w:val="003317F2"/>
    <w:rsid w:val="003319C9"/>
    <w:rsid w:val="00331FB7"/>
    <w:rsid w:val="00332020"/>
    <w:rsid w:val="003322E5"/>
    <w:rsid w:val="00332A9D"/>
    <w:rsid w:val="00333C9D"/>
    <w:rsid w:val="00335408"/>
    <w:rsid w:val="0033554A"/>
    <w:rsid w:val="00335751"/>
    <w:rsid w:val="00335BE3"/>
    <w:rsid w:val="0033631E"/>
    <w:rsid w:val="0034003D"/>
    <w:rsid w:val="00342057"/>
    <w:rsid w:val="003449C3"/>
    <w:rsid w:val="0034502F"/>
    <w:rsid w:val="00345584"/>
    <w:rsid w:val="00347297"/>
    <w:rsid w:val="00347640"/>
    <w:rsid w:val="00350668"/>
    <w:rsid w:val="003506F0"/>
    <w:rsid w:val="00351908"/>
    <w:rsid w:val="003564D2"/>
    <w:rsid w:val="00356856"/>
    <w:rsid w:val="00356F43"/>
    <w:rsid w:val="00360898"/>
    <w:rsid w:val="00362A26"/>
    <w:rsid w:val="003658C5"/>
    <w:rsid w:val="00366816"/>
    <w:rsid w:val="00366C0C"/>
    <w:rsid w:val="00372050"/>
    <w:rsid w:val="003720D5"/>
    <w:rsid w:val="00375A7B"/>
    <w:rsid w:val="00375F63"/>
    <w:rsid w:val="0037779F"/>
    <w:rsid w:val="00380C9F"/>
    <w:rsid w:val="00381137"/>
    <w:rsid w:val="00381534"/>
    <w:rsid w:val="003817BE"/>
    <w:rsid w:val="0038243C"/>
    <w:rsid w:val="0038355B"/>
    <w:rsid w:val="00383B82"/>
    <w:rsid w:val="0038401B"/>
    <w:rsid w:val="00384579"/>
    <w:rsid w:val="00385CB8"/>
    <w:rsid w:val="003861F1"/>
    <w:rsid w:val="00386395"/>
    <w:rsid w:val="0039000C"/>
    <w:rsid w:val="0039004D"/>
    <w:rsid w:val="003956F5"/>
    <w:rsid w:val="00396738"/>
    <w:rsid w:val="00397183"/>
    <w:rsid w:val="00397C57"/>
    <w:rsid w:val="003A1AA5"/>
    <w:rsid w:val="003A1E0D"/>
    <w:rsid w:val="003A22B0"/>
    <w:rsid w:val="003A46B0"/>
    <w:rsid w:val="003A4B3A"/>
    <w:rsid w:val="003A6581"/>
    <w:rsid w:val="003A67AA"/>
    <w:rsid w:val="003B2A03"/>
    <w:rsid w:val="003B2DD3"/>
    <w:rsid w:val="003B30A6"/>
    <w:rsid w:val="003B4ACE"/>
    <w:rsid w:val="003B59D1"/>
    <w:rsid w:val="003B698E"/>
    <w:rsid w:val="003C3B48"/>
    <w:rsid w:val="003C4676"/>
    <w:rsid w:val="003C7695"/>
    <w:rsid w:val="003C7704"/>
    <w:rsid w:val="003C770C"/>
    <w:rsid w:val="003D625B"/>
    <w:rsid w:val="003D652F"/>
    <w:rsid w:val="003D7D42"/>
    <w:rsid w:val="003E015A"/>
    <w:rsid w:val="003E18F5"/>
    <w:rsid w:val="003E23E8"/>
    <w:rsid w:val="003E267B"/>
    <w:rsid w:val="003E5842"/>
    <w:rsid w:val="003E6780"/>
    <w:rsid w:val="003E75AF"/>
    <w:rsid w:val="003F0F51"/>
    <w:rsid w:val="003F5083"/>
    <w:rsid w:val="003F53DB"/>
    <w:rsid w:val="003F65A0"/>
    <w:rsid w:val="003F7F42"/>
    <w:rsid w:val="00401E3D"/>
    <w:rsid w:val="00401FE9"/>
    <w:rsid w:val="00404F2A"/>
    <w:rsid w:val="00405C02"/>
    <w:rsid w:val="00406EE4"/>
    <w:rsid w:val="004118EB"/>
    <w:rsid w:val="00412F38"/>
    <w:rsid w:val="00414BCC"/>
    <w:rsid w:val="004218D5"/>
    <w:rsid w:val="0042409D"/>
    <w:rsid w:val="0042451E"/>
    <w:rsid w:val="004249AE"/>
    <w:rsid w:val="00425F3C"/>
    <w:rsid w:val="00425F3D"/>
    <w:rsid w:val="004266C2"/>
    <w:rsid w:val="00427ED7"/>
    <w:rsid w:val="00431F3E"/>
    <w:rsid w:val="00432ED9"/>
    <w:rsid w:val="00432F95"/>
    <w:rsid w:val="00433975"/>
    <w:rsid w:val="00433D87"/>
    <w:rsid w:val="00434C34"/>
    <w:rsid w:val="00435256"/>
    <w:rsid w:val="00436B36"/>
    <w:rsid w:val="00437F20"/>
    <w:rsid w:val="00440423"/>
    <w:rsid w:val="004409D7"/>
    <w:rsid w:val="00442603"/>
    <w:rsid w:val="00442BEF"/>
    <w:rsid w:val="0044437F"/>
    <w:rsid w:val="00446381"/>
    <w:rsid w:val="004474B4"/>
    <w:rsid w:val="00447BF5"/>
    <w:rsid w:val="00451C1D"/>
    <w:rsid w:val="00457445"/>
    <w:rsid w:val="004608A0"/>
    <w:rsid w:val="0046228A"/>
    <w:rsid w:val="00466827"/>
    <w:rsid w:val="00471AC0"/>
    <w:rsid w:val="00472164"/>
    <w:rsid w:val="00474395"/>
    <w:rsid w:val="004758D1"/>
    <w:rsid w:val="0047664B"/>
    <w:rsid w:val="00482106"/>
    <w:rsid w:val="00484E3F"/>
    <w:rsid w:val="0048769B"/>
    <w:rsid w:val="0049130D"/>
    <w:rsid w:val="0049165C"/>
    <w:rsid w:val="00495E3F"/>
    <w:rsid w:val="00497C48"/>
    <w:rsid w:val="004A0822"/>
    <w:rsid w:val="004A152E"/>
    <w:rsid w:val="004A3015"/>
    <w:rsid w:val="004A3138"/>
    <w:rsid w:val="004A36EA"/>
    <w:rsid w:val="004A4403"/>
    <w:rsid w:val="004A4C8C"/>
    <w:rsid w:val="004A60B8"/>
    <w:rsid w:val="004B1D03"/>
    <w:rsid w:val="004B2CC2"/>
    <w:rsid w:val="004B2D74"/>
    <w:rsid w:val="004B4A3C"/>
    <w:rsid w:val="004B5E69"/>
    <w:rsid w:val="004C0A2D"/>
    <w:rsid w:val="004C0B8A"/>
    <w:rsid w:val="004C0F53"/>
    <w:rsid w:val="004C4C91"/>
    <w:rsid w:val="004C5D20"/>
    <w:rsid w:val="004C5D7D"/>
    <w:rsid w:val="004D273A"/>
    <w:rsid w:val="004D4320"/>
    <w:rsid w:val="004D7A41"/>
    <w:rsid w:val="004E2DCD"/>
    <w:rsid w:val="004E4C65"/>
    <w:rsid w:val="004E5A07"/>
    <w:rsid w:val="004E5FA8"/>
    <w:rsid w:val="004E720C"/>
    <w:rsid w:val="004E7C32"/>
    <w:rsid w:val="004F3A0D"/>
    <w:rsid w:val="004F5D6D"/>
    <w:rsid w:val="00503D99"/>
    <w:rsid w:val="00505144"/>
    <w:rsid w:val="00506CFE"/>
    <w:rsid w:val="0051063F"/>
    <w:rsid w:val="005108C9"/>
    <w:rsid w:val="005113D5"/>
    <w:rsid w:val="00512428"/>
    <w:rsid w:val="0051243C"/>
    <w:rsid w:val="00512CE5"/>
    <w:rsid w:val="00514023"/>
    <w:rsid w:val="00514F19"/>
    <w:rsid w:val="005163E2"/>
    <w:rsid w:val="005168DF"/>
    <w:rsid w:val="005171DC"/>
    <w:rsid w:val="00517AF3"/>
    <w:rsid w:val="005202C9"/>
    <w:rsid w:val="00520E90"/>
    <w:rsid w:val="0052399A"/>
    <w:rsid w:val="00524216"/>
    <w:rsid w:val="00527188"/>
    <w:rsid w:val="00527481"/>
    <w:rsid w:val="00527D43"/>
    <w:rsid w:val="00530C6C"/>
    <w:rsid w:val="005332F5"/>
    <w:rsid w:val="00533850"/>
    <w:rsid w:val="00533D63"/>
    <w:rsid w:val="00534785"/>
    <w:rsid w:val="00534BAC"/>
    <w:rsid w:val="005370B0"/>
    <w:rsid w:val="00537CC8"/>
    <w:rsid w:val="00542D31"/>
    <w:rsid w:val="00544D36"/>
    <w:rsid w:val="00551724"/>
    <w:rsid w:val="005518F9"/>
    <w:rsid w:val="00553A97"/>
    <w:rsid w:val="005542BA"/>
    <w:rsid w:val="005542E3"/>
    <w:rsid w:val="00554FBE"/>
    <w:rsid w:val="00555BEC"/>
    <w:rsid w:val="00557335"/>
    <w:rsid w:val="00560C6A"/>
    <w:rsid w:val="00561931"/>
    <w:rsid w:val="00562120"/>
    <w:rsid w:val="00562266"/>
    <w:rsid w:val="005634F4"/>
    <w:rsid w:val="0056361F"/>
    <w:rsid w:val="00567647"/>
    <w:rsid w:val="0057224A"/>
    <w:rsid w:val="00572343"/>
    <w:rsid w:val="005728B1"/>
    <w:rsid w:val="00572F6E"/>
    <w:rsid w:val="00582426"/>
    <w:rsid w:val="00583570"/>
    <w:rsid w:val="00591B0B"/>
    <w:rsid w:val="00591F91"/>
    <w:rsid w:val="00594193"/>
    <w:rsid w:val="005959C6"/>
    <w:rsid w:val="00597673"/>
    <w:rsid w:val="00597782"/>
    <w:rsid w:val="005A06F7"/>
    <w:rsid w:val="005A2E39"/>
    <w:rsid w:val="005A31A0"/>
    <w:rsid w:val="005A3269"/>
    <w:rsid w:val="005A3FB8"/>
    <w:rsid w:val="005A49A4"/>
    <w:rsid w:val="005A4A2E"/>
    <w:rsid w:val="005A72DE"/>
    <w:rsid w:val="005A757D"/>
    <w:rsid w:val="005B081F"/>
    <w:rsid w:val="005B0A1C"/>
    <w:rsid w:val="005B11D8"/>
    <w:rsid w:val="005B1EB4"/>
    <w:rsid w:val="005B2A19"/>
    <w:rsid w:val="005B3C4B"/>
    <w:rsid w:val="005B42E4"/>
    <w:rsid w:val="005B475B"/>
    <w:rsid w:val="005B5A24"/>
    <w:rsid w:val="005B5DB7"/>
    <w:rsid w:val="005B612F"/>
    <w:rsid w:val="005C044E"/>
    <w:rsid w:val="005C0C86"/>
    <w:rsid w:val="005C23B7"/>
    <w:rsid w:val="005C2C10"/>
    <w:rsid w:val="005C34EB"/>
    <w:rsid w:val="005C443B"/>
    <w:rsid w:val="005C5862"/>
    <w:rsid w:val="005D012B"/>
    <w:rsid w:val="005D138D"/>
    <w:rsid w:val="005D25F5"/>
    <w:rsid w:val="005D37F9"/>
    <w:rsid w:val="005D6575"/>
    <w:rsid w:val="005E0338"/>
    <w:rsid w:val="005E394F"/>
    <w:rsid w:val="005E4C2F"/>
    <w:rsid w:val="005E61C2"/>
    <w:rsid w:val="005E794A"/>
    <w:rsid w:val="005F214F"/>
    <w:rsid w:val="005F2D3D"/>
    <w:rsid w:val="005F3AB5"/>
    <w:rsid w:val="005F4429"/>
    <w:rsid w:val="005F4887"/>
    <w:rsid w:val="005F5E96"/>
    <w:rsid w:val="005F7260"/>
    <w:rsid w:val="006002AE"/>
    <w:rsid w:val="0060240A"/>
    <w:rsid w:val="00602A98"/>
    <w:rsid w:val="00603F3C"/>
    <w:rsid w:val="00605DBD"/>
    <w:rsid w:val="00606068"/>
    <w:rsid w:val="00607EB2"/>
    <w:rsid w:val="006103D2"/>
    <w:rsid w:val="00612577"/>
    <w:rsid w:val="006129A2"/>
    <w:rsid w:val="006133EB"/>
    <w:rsid w:val="00615FF5"/>
    <w:rsid w:val="00616615"/>
    <w:rsid w:val="0061667B"/>
    <w:rsid w:val="00621270"/>
    <w:rsid w:val="00621D94"/>
    <w:rsid w:val="006221BE"/>
    <w:rsid w:val="00622227"/>
    <w:rsid w:val="00622709"/>
    <w:rsid w:val="00622730"/>
    <w:rsid w:val="00623C5E"/>
    <w:rsid w:val="006248F8"/>
    <w:rsid w:val="00624AEC"/>
    <w:rsid w:val="00626C99"/>
    <w:rsid w:val="006279AF"/>
    <w:rsid w:val="00630176"/>
    <w:rsid w:val="00635606"/>
    <w:rsid w:val="00640F94"/>
    <w:rsid w:val="00641C2E"/>
    <w:rsid w:val="00644B33"/>
    <w:rsid w:val="00651107"/>
    <w:rsid w:val="006540E1"/>
    <w:rsid w:val="00654B7D"/>
    <w:rsid w:val="0065604D"/>
    <w:rsid w:val="006562EA"/>
    <w:rsid w:val="006612B6"/>
    <w:rsid w:val="00662B03"/>
    <w:rsid w:val="00664BFD"/>
    <w:rsid w:val="006666BE"/>
    <w:rsid w:val="006704FE"/>
    <w:rsid w:val="006716EB"/>
    <w:rsid w:val="006728BE"/>
    <w:rsid w:val="00672979"/>
    <w:rsid w:val="00675AF8"/>
    <w:rsid w:val="00676F46"/>
    <w:rsid w:val="00677632"/>
    <w:rsid w:val="00684596"/>
    <w:rsid w:val="006935B6"/>
    <w:rsid w:val="0069366B"/>
    <w:rsid w:val="00694071"/>
    <w:rsid w:val="00695538"/>
    <w:rsid w:val="006959C0"/>
    <w:rsid w:val="00696547"/>
    <w:rsid w:val="00697FEB"/>
    <w:rsid w:val="006A291D"/>
    <w:rsid w:val="006A56AC"/>
    <w:rsid w:val="006A72F0"/>
    <w:rsid w:val="006B0D2D"/>
    <w:rsid w:val="006B0DD8"/>
    <w:rsid w:val="006B20DD"/>
    <w:rsid w:val="006B25D9"/>
    <w:rsid w:val="006B43F8"/>
    <w:rsid w:val="006B50D7"/>
    <w:rsid w:val="006B6FB6"/>
    <w:rsid w:val="006B720C"/>
    <w:rsid w:val="006B744F"/>
    <w:rsid w:val="006C14C4"/>
    <w:rsid w:val="006C1E52"/>
    <w:rsid w:val="006C24BC"/>
    <w:rsid w:val="006C293E"/>
    <w:rsid w:val="006C556D"/>
    <w:rsid w:val="006C698C"/>
    <w:rsid w:val="006D03AD"/>
    <w:rsid w:val="006D1D9F"/>
    <w:rsid w:val="006D1F6F"/>
    <w:rsid w:val="006D21DA"/>
    <w:rsid w:val="006D7FF9"/>
    <w:rsid w:val="006E2060"/>
    <w:rsid w:val="006E315C"/>
    <w:rsid w:val="006E3AB6"/>
    <w:rsid w:val="006E3EE2"/>
    <w:rsid w:val="006E4729"/>
    <w:rsid w:val="006E4B88"/>
    <w:rsid w:val="006E4F7B"/>
    <w:rsid w:val="006E54C9"/>
    <w:rsid w:val="006E69C6"/>
    <w:rsid w:val="006F1A41"/>
    <w:rsid w:val="006F1D48"/>
    <w:rsid w:val="006F69E2"/>
    <w:rsid w:val="00700C40"/>
    <w:rsid w:val="00700E19"/>
    <w:rsid w:val="00702541"/>
    <w:rsid w:val="00703231"/>
    <w:rsid w:val="00704188"/>
    <w:rsid w:val="0070426B"/>
    <w:rsid w:val="00710102"/>
    <w:rsid w:val="007108B8"/>
    <w:rsid w:val="007112BF"/>
    <w:rsid w:val="0071423D"/>
    <w:rsid w:val="0071587D"/>
    <w:rsid w:val="00715DFA"/>
    <w:rsid w:val="00717BEC"/>
    <w:rsid w:val="00721003"/>
    <w:rsid w:val="00722961"/>
    <w:rsid w:val="00727C69"/>
    <w:rsid w:val="00727ED2"/>
    <w:rsid w:val="007345D2"/>
    <w:rsid w:val="00737FB7"/>
    <w:rsid w:val="0074015B"/>
    <w:rsid w:val="007404B6"/>
    <w:rsid w:val="00740B82"/>
    <w:rsid w:val="007415F8"/>
    <w:rsid w:val="00741EE7"/>
    <w:rsid w:val="007427D9"/>
    <w:rsid w:val="00744394"/>
    <w:rsid w:val="007454D3"/>
    <w:rsid w:val="00745C34"/>
    <w:rsid w:val="00745D4F"/>
    <w:rsid w:val="00750385"/>
    <w:rsid w:val="007514CC"/>
    <w:rsid w:val="007526BE"/>
    <w:rsid w:val="007532E8"/>
    <w:rsid w:val="00754D6B"/>
    <w:rsid w:val="00755764"/>
    <w:rsid w:val="00762EC1"/>
    <w:rsid w:val="007651A1"/>
    <w:rsid w:val="0077143B"/>
    <w:rsid w:val="00771C26"/>
    <w:rsid w:val="00771F58"/>
    <w:rsid w:val="00774D2A"/>
    <w:rsid w:val="007755A5"/>
    <w:rsid w:val="00781BD6"/>
    <w:rsid w:val="00783369"/>
    <w:rsid w:val="0078433D"/>
    <w:rsid w:val="00784F7D"/>
    <w:rsid w:val="007869C4"/>
    <w:rsid w:val="00787E0F"/>
    <w:rsid w:val="00790347"/>
    <w:rsid w:val="00792827"/>
    <w:rsid w:val="00792FF3"/>
    <w:rsid w:val="00793402"/>
    <w:rsid w:val="00796E42"/>
    <w:rsid w:val="00797C65"/>
    <w:rsid w:val="007A051A"/>
    <w:rsid w:val="007A0B97"/>
    <w:rsid w:val="007A0BAD"/>
    <w:rsid w:val="007A21EE"/>
    <w:rsid w:val="007A3A1D"/>
    <w:rsid w:val="007A45FB"/>
    <w:rsid w:val="007A466B"/>
    <w:rsid w:val="007A5503"/>
    <w:rsid w:val="007A6801"/>
    <w:rsid w:val="007B2C9D"/>
    <w:rsid w:val="007B2D01"/>
    <w:rsid w:val="007B2E4E"/>
    <w:rsid w:val="007B37BF"/>
    <w:rsid w:val="007C1E26"/>
    <w:rsid w:val="007C24F0"/>
    <w:rsid w:val="007C257B"/>
    <w:rsid w:val="007C266A"/>
    <w:rsid w:val="007C40E4"/>
    <w:rsid w:val="007C4741"/>
    <w:rsid w:val="007C4788"/>
    <w:rsid w:val="007C5F4A"/>
    <w:rsid w:val="007C63D5"/>
    <w:rsid w:val="007C65F5"/>
    <w:rsid w:val="007D187E"/>
    <w:rsid w:val="007D3B57"/>
    <w:rsid w:val="007D5E38"/>
    <w:rsid w:val="007E5568"/>
    <w:rsid w:val="007E5F44"/>
    <w:rsid w:val="007E6551"/>
    <w:rsid w:val="007F11A4"/>
    <w:rsid w:val="007F12BF"/>
    <w:rsid w:val="007F6260"/>
    <w:rsid w:val="007F6830"/>
    <w:rsid w:val="00800FCC"/>
    <w:rsid w:val="00801651"/>
    <w:rsid w:val="00803925"/>
    <w:rsid w:val="00804D18"/>
    <w:rsid w:val="00806364"/>
    <w:rsid w:val="008074FC"/>
    <w:rsid w:val="00807BA8"/>
    <w:rsid w:val="00815A6C"/>
    <w:rsid w:val="008160CE"/>
    <w:rsid w:val="00817BAD"/>
    <w:rsid w:val="008207E0"/>
    <w:rsid w:val="00820991"/>
    <w:rsid w:val="00820CDF"/>
    <w:rsid w:val="008240AE"/>
    <w:rsid w:val="00826DD5"/>
    <w:rsid w:val="00827AB8"/>
    <w:rsid w:val="00834E21"/>
    <w:rsid w:val="008351DD"/>
    <w:rsid w:val="0083632E"/>
    <w:rsid w:val="00840BC5"/>
    <w:rsid w:val="00840CCE"/>
    <w:rsid w:val="008439D3"/>
    <w:rsid w:val="008444B9"/>
    <w:rsid w:val="00844904"/>
    <w:rsid w:val="00845B06"/>
    <w:rsid w:val="00845B71"/>
    <w:rsid w:val="00846CB5"/>
    <w:rsid w:val="0084743C"/>
    <w:rsid w:val="00851ECE"/>
    <w:rsid w:val="0085558C"/>
    <w:rsid w:val="008556D7"/>
    <w:rsid w:val="008577FA"/>
    <w:rsid w:val="00860F4B"/>
    <w:rsid w:val="00860F62"/>
    <w:rsid w:val="0086527B"/>
    <w:rsid w:val="0086665A"/>
    <w:rsid w:val="008667B2"/>
    <w:rsid w:val="0086730F"/>
    <w:rsid w:val="008703BA"/>
    <w:rsid w:val="008704B6"/>
    <w:rsid w:val="00870E9E"/>
    <w:rsid w:val="00872DFA"/>
    <w:rsid w:val="00873579"/>
    <w:rsid w:val="00874C05"/>
    <w:rsid w:val="00877999"/>
    <w:rsid w:val="00881A82"/>
    <w:rsid w:val="0088264E"/>
    <w:rsid w:val="00884F0B"/>
    <w:rsid w:val="00885596"/>
    <w:rsid w:val="00890D0F"/>
    <w:rsid w:val="0089412F"/>
    <w:rsid w:val="0089548D"/>
    <w:rsid w:val="00895FEB"/>
    <w:rsid w:val="00897E26"/>
    <w:rsid w:val="008A436A"/>
    <w:rsid w:val="008A6F80"/>
    <w:rsid w:val="008B3929"/>
    <w:rsid w:val="008B5AB2"/>
    <w:rsid w:val="008B602B"/>
    <w:rsid w:val="008C0AE4"/>
    <w:rsid w:val="008C1419"/>
    <w:rsid w:val="008C1573"/>
    <w:rsid w:val="008C157A"/>
    <w:rsid w:val="008C2FCA"/>
    <w:rsid w:val="008C3932"/>
    <w:rsid w:val="008C3E88"/>
    <w:rsid w:val="008C54F8"/>
    <w:rsid w:val="008C7EDD"/>
    <w:rsid w:val="008D14B0"/>
    <w:rsid w:val="008D15CE"/>
    <w:rsid w:val="008D18CD"/>
    <w:rsid w:val="008D1E99"/>
    <w:rsid w:val="008D2365"/>
    <w:rsid w:val="008D3FCF"/>
    <w:rsid w:val="008D4554"/>
    <w:rsid w:val="008D681E"/>
    <w:rsid w:val="008E4300"/>
    <w:rsid w:val="008E54BE"/>
    <w:rsid w:val="008E5594"/>
    <w:rsid w:val="008E7136"/>
    <w:rsid w:val="008F1038"/>
    <w:rsid w:val="008F1759"/>
    <w:rsid w:val="008F178A"/>
    <w:rsid w:val="008F38B9"/>
    <w:rsid w:val="008F3FFD"/>
    <w:rsid w:val="008F49B1"/>
    <w:rsid w:val="008F75E5"/>
    <w:rsid w:val="009000EB"/>
    <w:rsid w:val="00900834"/>
    <w:rsid w:val="00900EF3"/>
    <w:rsid w:val="00900F2C"/>
    <w:rsid w:val="009032D1"/>
    <w:rsid w:val="00903602"/>
    <w:rsid w:val="00903EED"/>
    <w:rsid w:val="00904762"/>
    <w:rsid w:val="00905A84"/>
    <w:rsid w:val="00910CC3"/>
    <w:rsid w:val="00910F9E"/>
    <w:rsid w:val="0091253C"/>
    <w:rsid w:val="00914D3A"/>
    <w:rsid w:val="009150EF"/>
    <w:rsid w:val="00920F42"/>
    <w:rsid w:val="00921B18"/>
    <w:rsid w:val="00923F8B"/>
    <w:rsid w:val="009244C7"/>
    <w:rsid w:val="00927BB9"/>
    <w:rsid w:val="009323E3"/>
    <w:rsid w:val="0093343B"/>
    <w:rsid w:val="00933881"/>
    <w:rsid w:val="00933B32"/>
    <w:rsid w:val="009344AC"/>
    <w:rsid w:val="00936AE4"/>
    <w:rsid w:val="00937B10"/>
    <w:rsid w:val="009406DB"/>
    <w:rsid w:val="00940E24"/>
    <w:rsid w:val="00943CF2"/>
    <w:rsid w:val="0094446D"/>
    <w:rsid w:val="009453E8"/>
    <w:rsid w:val="00945641"/>
    <w:rsid w:val="00945ED3"/>
    <w:rsid w:val="00945ED6"/>
    <w:rsid w:val="00946602"/>
    <w:rsid w:val="00946A44"/>
    <w:rsid w:val="0094739E"/>
    <w:rsid w:val="009501C2"/>
    <w:rsid w:val="0095094D"/>
    <w:rsid w:val="00951036"/>
    <w:rsid w:val="00954F62"/>
    <w:rsid w:val="009578EA"/>
    <w:rsid w:val="00957DEB"/>
    <w:rsid w:val="0096015F"/>
    <w:rsid w:val="0096122D"/>
    <w:rsid w:val="00961A4E"/>
    <w:rsid w:val="0096618E"/>
    <w:rsid w:val="00967BD1"/>
    <w:rsid w:val="00967E0D"/>
    <w:rsid w:val="0097111A"/>
    <w:rsid w:val="009711C5"/>
    <w:rsid w:val="00971A72"/>
    <w:rsid w:val="009737AC"/>
    <w:rsid w:val="00976917"/>
    <w:rsid w:val="00977A5D"/>
    <w:rsid w:val="0098546E"/>
    <w:rsid w:val="00985B09"/>
    <w:rsid w:val="00986F6B"/>
    <w:rsid w:val="009925E6"/>
    <w:rsid w:val="00994719"/>
    <w:rsid w:val="009A1353"/>
    <w:rsid w:val="009A141C"/>
    <w:rsid w:val="009A1589"/>
    <w:rsid w:val="009A1794"/>
    <w:rsid w:val="009A19C7"/>
    <w:rsid w:val="009A46FB"/>
    <w:rsid w:val="009A5B94"/>
    <w:rsid w:val="009A7AAA"/>
    <w:rsid w:val="009B355D"/>
    <w:rsid w:val="009B3991"/>
    <w:rsid w:val="009B5270"/>
    <w:rsid w:val="009B5B10"/>
    <w:rsid w:val="009B6420"/>
    <w:rsid w:val="009C207E"/>
    <w:rsid w:val="009C2125"/>
    <w:rsid w:val="009C684C"/>
    <w:rsid w:val="009D0975"/>
    <w:rsid w:val="009D1572"/>
    <w:rsid w:val="009D28BF"/>
    <w:rsid w:val="009D6D40"/>
    <w:rsid w:val="009E06C4"/>
    <w:rsid w:val="009E1FC9"/>
    <w:rsid w:val="009E295C"/>
    <w:rsid w:val="009E41A1"/>
    <w:rsid w:val="009E5581"/>
    <w:rsid w:val="009E72F4"/>
    <w:rsid w:val="009F19A4"/>
    <w:rsid w:val="009F31EE"/>
    <w:rsid w:val="009F454B"/>
    <w:rsid w:val="00A04F7B"/>
    <w:rsid w:val="00A10BD6"/>
    <w:rsid w:val="00A11985"/>
    <w:rsid w:val="00A11DE9"/>
    <w:rsid w:val="00A12295"/>
    <w:rsid w:val="00A148EC"/>
    <w:rsid w:val="00A16148"/>
    <w:rsid w:val="00A21C5E"/>
    <w:rsid w:val="00A225C3"/>
    <w:rsid w:val="00A22EE2"/>
    <w:rsid w:val="00A2703D"/>
    <w:rsid w:val="00A31976"/>
    <w:rsid w:val="00A33353"/>
    <w:rsid w:val="00A354D5"/>
    <w:rsid w:val="00A35C14"/>
    <w:rsid w:val="00A36067"/>
    <w:rsid w:val="00A367E3"/>
    <w:rsid w:val="00A4001C"/>
    <w:rsid w:val="00A429B4"/>
    <w:rsid w:val="00A432BE"/>
    <w:rsid w:val="00A43CDF"/>
    <w:rsid w:val="00A45231"/>
    <w:rsid w:val="00A4526F"/>
    <w:rsid w:val="00A45305"/>
    <w:rsid w:val="00A45320"/>
    <w:rsid w:val="00A45884"/>
    <w:rsid w:val="00A46252"/>
    <w:rsid w:val="00A475E3"/>
    <w:rsid w:val="00A47D4E"/>
    <w:rsid w:val="00A47F18"/>
    <w:rsid w:val="00A547F1"/>
    <w:rsid w:val="00A55079"/>
    <w:rsid w:val="00A608A3"/>
    <w:rsid w:val="00A61905"/>
    <w:rsid w:val="00A61F67"/>
    <w:rsid w:val="00A62EF1"/>
    <w:rsid w:val="00A63792"/>
    <w:rsid w:val="00A643FD"/>
    <w:rsid w:val="00A67582"/>
    <w:rsid w:val="00A71026"/>
    <w:rsid w:val="00A71D3D"/>
    <w:rsid w:val="00A73624"/>
    <w:rsid w:val="00A738B1"/>
    <w:rsid w:val="00A73DC5"/>
    <w:rsid w:val="00A75FBE"/>
    <w:rsid w:val="00A77FF8"/>
    <w:rsid w:val="00A81E7B"/>
    <w:rsid w:val="00A82808"/>
    <w:rsid w:val="00A843B6"/>
    <w:rsid w:val="00A85081"/>
    <w:rsid w:val="00A878EE"/>
    <w:rsid w:val="00A92BB7"/>
    <w:rsid w:val="00A9551A"/>
    <w:rsid w:val="00A957C3"/>
    <w:rsid w:val="00A96B3B"/>
    <w:rsid w:val="00A97374"/>
    <w:rsid w:val="00AA49F3"/>
    <w:rsid w:val="00AA58E8"/>
    <w:rsid w:val="00AA5AAC"/>
    <w:rsid w:val="00AB3165"/>
    <w:rsid w:val="00AB4BB2"/>
    <w:rsid w:val="00AB53AA"/>
    <w:rsid w:val="00AC343E"/>
    <w:rsid w:val="00AC403E"/>
    <w:rsid w:val="00AC6C83"/>
    <w:rsid w:val="00AD05FB"/>
    <w:rsid w:val="00AD0CEF"/>
    <w:rsid w:val="00AD1472"/>
    <w:rsid w:val="00AD2AD9"/>
    <w:rsid w:val="00AD3C51"/>
    <w:rsid w:val="00AD3FFE"/>
    <w:rsid w:val="00AD54D7"/>
    <w:rsid w:val="00AD6D49"/>
    <w:rsid w:val="00AD713D"/>
    <w:rsid w:val="00AE1278"/>
    <w:rsid w:val="00AE3D7A"/>
    <w:rsid w:val="00AE3FC0"/>
    <w:rsid w:val="00AE664E"/>
    <w:rsid w:val="00AF0A7B"/>
    <w:rsid w:val="00AF57D1"/>
    <w:rsid w:val="00AF582B"/>
    <w:rsid w:val="00B02292"/>
    <w:rsid w:val="00B02C3B"/>
    <w:rsid w:val="00B03631"/>
    <w:rsid w:val="00B1055D"/>
    <w:rsid w:val="00B11B12"/>
    <w:rsid w:val="00B1385C"/>
    <w:rsid w:val="00B138E0"/>
    <w:rsid w:val="00B142F6"/>
    <w:rsid w:val="00B17003"/>
    <w:rsid w:val="00B17E54"/>
    <w:rsid w:val="00B25A0A"/>
    <w:rsid w:val="00B2640D"/>
    <w:rsid w:val="00B30C81"/>
    <w:rsid w:val="00B30D97"/>
    <w:rsid w:val="00B3149B"/>
    <w:rsid w:val="00B3245A"/>
    <w:rsid w:val="00B3280E"/>
    <w:rsid w:val="00B32A99"/>
    <w:rsid w:val="00B3398B"/>
    <w:rsid w:val="00B35E8B"/>
    <w:rsid w:val="00B37445"/>
    <w:rsid w:val="00B4265A"/>
    <w:rsid w:val="00B42924"/>
    <w:rsid w:val="00B4545A"/>
    <w:rsid w:val="00B47C73"/>
    <w:rsid w:val="00B508D6"/>
    <w:rsid w:val="00B56E1D"/>
    <w:rsid w:val="00B60B9A"/>
    <w:rsid w:val="00B6156E"/>
    <w:rsid w:val="00B61704"/>
    <w:rsid w:val="00B62086"/>
    <w:rsid w:val="00B6211E"/>
    <w:rsid w:val="00B6589F"/>
    <w:rsid w:val="00B7045E"/>
    <w:rsid w:val="00B72D97"/>
    <w:rsid w:val="00B734DC"/>
    <w:rsid w:val="00B737EF"/>
    <w:rsid w:val="00B740FA"/>
    <w:rsid w:val="00B750B5"/>
    <w:rsid w:val="00B77EAA"/>
    <w:rsid w:val="00B77F46"/>
    <w:rsid w:val="00B8069C"/>
    <w:rsid w:val="00B80789"/>
    <w:rsid w:val="00B82035"/>
    <w:rsid w:val="00B82ECF"/>
    <w:rsid w:val="00B83D2F"/>
    <w:rsid w:val="00B83D3E"/>
    <w:rsid w:val="00B86CA3"/>
    <w:rsid w:val="00B91D1D"/>
    <w:rsid w:val="00B93C44"/>
    <w:rsid w:val="00B95292"/>
    <w:rsid w:val="00B95470"/>
    <w:rsid w:val="00B956D6"/>
    <w:rsid w:val="00B95902"/>
    <w:rsid w:val="00B96206"/>
    <w:rsid w:val="00BA042A"/>
    <w:rsid w:val="00BA2600"/>
    <w:rsid w:val="00BA4806"/>
    <w:rsid w:val="00BA4E78"/>
    <w:rsid w:val="00BA6786"/>
    <w:rsid w:val="00BA6DBA"/>
    <w:rsid w:val="00BB0B1F"/>
    <w:rsid w:val="00BB1F16"/>
    <w:rsid w:val="00BB3E61"/>
    <w:rsid w:val="00BB4319"/>
    <w:rsid w:val="00BB5C6D"/>
    <w:rsid w:val="00BB709E"/>
    <w:rsid w:val="00BB796C"/>
    <w:rsid w:val="00BC1970"/>
    <w:rsid w:val="00BC1F86"/>
    <w:rsid w:val="00BC2923"/>
    <w:rsid w:val="00BC321E"/>
    <w:rsid w:val="00BC365E"/>
    <w:rsid w:val="00BC479C"/>
    <w:rsid w:val="00BC4A72"/>
    <w:rsid w:val="00BC585C"/>
    <w:rsid w:val="00BC623D"/>
    <w:rsid w:val="00BC7501"/>
    <w:rsid w:val="00BD225C"/>
    <w:rsid w:val="00BD3866"/>
    <w:rsid w:val="00BD4267"/>
    <w:rsid w:val="00BD4C4C"/>
    <w:rsid w:val="00BD51FB"/>
    <w:rsid w:val="00BD7C84"/>
    <w:rsid w:val="00BE042B"/>
    <w:rsid w:val="00BE2405"/>
    <w:rsid w:val="00BE2B1A"/>
    <w:rsid w:val="00BE2FEC"/>
    <w:rsid w:val="00BE3198"/>
    <w:rsid w:val="00BE4A89"/>
    <w:rsid w:val="00BE4D3B"/>
    <w:rsid w:val="00BE5CC0"/>
    <w:rsid w:val="00BE5EC8"/>
    <w:rsid w:val="00BE6F89"/>
    <w:rsid w:val="00BF323A"/>
    <w:rsid w:val="00BF3DF7"/>
    <w:rsid w:val="00BF4364"/>
    <w:rsid w:val="00BF5119"/>
    <w:rsid w:val="00BF6F80"/>
    <w:rsid w:val="00BF736B"/>
    <w:rsid w:val="00C00D2B"/>
    <w:rsid w:val="00C00E72"/>
    <w:rsid w:val="00C06639"/>
    <w:rsid w:val="00C069A4"/>
    <w:rsid w:val="00C10B23"/>
    <w:rsid w:val="00C11995"/>
    <w:rsid w:val="00C156E2"/>
    <w:rsid w:val="00C15CEF"/>
    <w:rsid w:val="00C176A2"/>
    <w:rsid w:val="00C176AE"/>
    <w:rsid w:val="00C2062B"/>
    <w:rsid w:val="00C20BB9"/>
    <w:rsid w:val="00C21C04"/>
    <w:rsid w:val="00C251A7"/>
    <w:rsid w:val="00C27AF8"/>
    <w:rsid w:val="00C31B69"/>
    <w:rsid w:val="00C34271"/>
    <w:rsid w:val="00C35350"/>
    <w:rsid w:val="00C35C41"/>
    <w:rsid w:val="00C373A8"/>
    <w:rsid w:val="00C37CAC"/>
    <w:rsid w:val="00C40209"/>
    <w:rsid w:val="00C4081D"/>
    <w:rsid w:val="00C43EA0"/>
    <w:rsid w:val="00C50117"/>
    <w:rsid w:val="00C50B03"/>
    <w:rsid w:val="00C512E3"/>
    <w:rsid w:val="00C51977"/>
    <w:rsid w:val="00C51D0B"/>
    <w:rsid w:val="00C51D68"/>
    <w:rsid w:val="00C5459C"/>
    <w:rsid w:val="00C554B8"/>
    <w:rsid w:val="00C577DA"/>
    <w:rsid w:val="00C60B01"/>
    <w:rsid w:val="00C615E5"/>
    <w:rsid w:val="00C61E11"/>
    <w:rsid w:val="00C62740"/>
    <w:rsid w:val="00C65155"/>
    <w:rsid w:val="00C709D1"/>
    <w:rsid w:val="00C70E85"/>
    <w:rsid w:val="00C71592"/>
    <w:rsid w:val="00C76279"/>
    <w:rsid w:val="00C77603"/>
    <w:rsid w:val="00C77B14"/>
    <w:rsid w:val="00C82D35"/>
    <w:rsid w:val="00C83AB0"/>
    <w:rsid w:val="00C84C40"/>
    <w:rsid w:val="00C85B9A"/>
    <w:rsid w:val="00C8708A"/>
    <w:rsid w:val="00C916BF"/>
    <w:rsid w:val="00C92166"/>
    <w:rsid w:val="00C93EA5"/>
    <w:rsid w:val="00C9459D"/>
    <w:rsid w:val="00CA394E"/>
    <w:rsid w:val="00CA5036"/>
    <w:rsid w:val="00CA7450"/>
    <w:rsid w:val="00CA7822"/>
    <w:rsid w:val="00CB0291"/>
    <w:rsid w:val="00CB0A31"/>
    <w:rsid w:val="00CB4899"/>
    <w:rsid w:val="00CC0CB9"/>
    <w:rsid w:val="00CC0D8E"/>
    <w:rsid w:val="00CC0DE5"/>
    <w:rsid w:val="00CC0EEA"/>
    <w:rsid w:val="00CC7771"/>
    <w:rsid w:val="00CD0A3C"/>
    <w:rsid w:val="00CD36F8"/>
    <w:rsid w:val="00CD3DD1"/>
    <w:rsid w:val="00CD47B5"/>
    <w:rsid w:val="00CD4F7D"/>
    <w:rsid w:val="00CD4F98"/>
    <w:rsid w:val="00CD5036"/>
    <w:rsid w:val="00CD5BC1"/>
    <w:rsid w:val="00CD5D80"/>
    <w:rsid w:val="00CD7AEC"/>
    <w:rsid w:val="00CE0490"/>
    <w:rsid w:val="00CE1CE1"/>
    <w:rsid w:val="00CE2A4A"/>
    <w:rsid w:val="00CE3566"/>
    <w:rsid w:val="00CE4874"/>
    <w:rsid w:val="00CF0ADA"/>
    <w:rsid w:val="00CF24BF"/>
    <w:rsid w:val="00CF3651"/>
    <w:rsid w:val="00CF3703"/>
    <w:rsid w:val="00CF4CEF"/>
    <w:rsid w:val="00CF5F7E"/>
    <w:rsid w:val="00CF6CF5"/>
    <w:rsid w:val="00CF6D0A"/>
    <w:rsid w:val="00D001BD"/>
    <w:rsid w:val="00D007E0"/>
    <w:rsid w:val="00D013FC"/>
    <w:rsid w:val="00D01A66"/>
    <w:rsid w:val="00D0310F"/>
    <w:rsid w:val="00D03B6B"/>
    <w:rsid w:val="00D0413D"/>
    <w:rsid w:val="00D07A45"/>
    <w:rsid w:val="00D100E4"/>
    <w:rsid w:val="00D10ADA"/>
    <w:rsid w:val="00D1534E"/>
    <w:rsid w:val="00D15A09"/>
    <w:rsid w:val="00D15D48"/>
    <w:rsid w:val="00D1636B"/>
    <w:rsid w:val="00D20145"/>
    <w:rsid w:val="00D212D9"/>
    <w:rsid w:val="00D21BF0"/>
    <w:rsid w:val="00D25501"/>
    <w:rsid w:val="00D25A08"/>
    <w:rsid w:val="00D25C91"/>
    <w:rsid w:val="00D25ECE"/>
    <w:rsid w:val="00D27E2E"/>
    <w:rsid w:val="00D3196D"/>
    <w:rsid w:val="00D334F8"/>
    <w:rsid w:val="00D33B79"/>
    <w:rsid w:val="00D33EB3"/>
    <w:rsid w:val="00D349CF"/>
    <w:rsid w:val="00D3506C"/>
    <w:rsid w:val="00D3617F"/>
    <w:rsid w:val="00D36442"/>
    <w:rsid w:val="00D378C9"/>
    <w:rsid w:val="00D40B99"/>
    <w:rsid w:val="00D42595"/>
    <w:rsid w:val="00D51E50"/>
    <w:rsid w:val="00D51F0F"/>
    <w:rsid w:val="00D51F98"/>
    <w:rsid w:val="00D53599"/>
    <w:rsid w:val="00D5365A"/>
    <w:rsid w:val="00D538D0"/>
    <w:rsid w:val="00D600DD"/>
    <w:rsid w:val="00D60947"/>
    <w:rsid w:val="00D6099A"/>
    <w:rsid w:val="00D60AA2"/>
    <w:rsid w:val="00D618EA"/>
    <w:rsid w:val="00D656A8"/>
    <w:rsid w:val="00D66D4E"/>
    <w:rsid w:val="00D722F4"/>
    <w:rsid w:val="00D72D9D"/>
    <w:rsid w:val="00D7324C"/>
    <w:rsid w:val="00D743EC"/>
    <w:rsid w:val="00D745DD"/>
    <w:rsid w:val="00D746DA"/>
    <w:rsid w:val="00D747C8"/>
    <w:rsid w:val="00D74A27"/>
    <w:rsid w:val="00D7628C"/>
    <w:rsid w:val="00D8259C"/>
    <w:rsid w:val="00D84F1F"/>
    <w:rsid w:val="00D85B3E"/>
    <w:rsid w:val="00D85FBB"/>
    <w:rsid w:val="00D90070"/>
    <w:rsid w:val="00D90C62"/>
    <w:rsid w:val="00D91997"/>
    <w:rsid w:val="00D91D28"/>
    <w:rsid w:val="00D92FB3"/>
    <w:rsid w:val="00D9392E"/>
    <w:rsid w:val="00D94AF1"/>
    <w:rsid w:val="00D95BB4"/>
    <w:rsid w:val="00D95F59"/>
    <w:rsid w:val="00DA1E34"/>
    <w:rsid w:val="00DA25A3"/>
    <w:rsid w:val="00DA3DCF"/>
    <w:rsid w:val="00DA4E06"/>
    <w:rsid w:val="00DA6DC0"/>
    <w:rsid w:val="00DB1221"/>
    <w:rsid w:val="00DB1809"/>
    <w:rsid w:val="00DB1C73"/>
    <w:rsid w:val="00DB3C30"/>
    <w:rsid w:val="00DB3D0B"/>
    <w:rsid w:val="00DB4547"/>
    <w:rsid w:val="00DB4C41"/>
    <w:rsid w:val="00DB64B5"/>
    <w:rsid w:val="00DC2155"/>
    <w:rsid w:val="00DC39EB"/>
    <w:rsid w:val="00DC4B30"/>
    <w:rsid w:val="00DC4F5B"/>
    <w:rsid w:val="00DC56B5"/>
    <w:rsid w:val="00DD0097"/>
    <w:rsid w:val="00DD084B"/>
    <w:rsid w:val="00DD0AF3"/>
    <w:rsid w:val="00DD30D0"/>
    <w:rsid w:val="00DD3DE5"/>
    <w:rsid w:val="00DD3DF7"/>
    <w:rsid w:val="00DD6E2B"/>
    <w:rsid w:val="00DD7799"/>
    <w:rsid w:val="00DE3F9C"/>
    <w:rsid w:val="00DE5D69"/>
    <w:rsid w:val="00DE705C"/>
    <w:rsid w:val="00DF387B"/>
    <w:rsid w:val="00DF4BDD"/>
    <w:rsid w:val="00DF5FCD"/>
    <w:rsid w:val="00DF655A"/>
    <w:rsid w:val="00DF77FB"/>
    <w:rsid w:val="00E00049"/>
    <w:rsid w:val="00E00723"/>
    <w:rsid w:val="00E00FAD"/>
    <w:rsid w:val="00E06929"/>
    <w:rsid w:val="00E06C66"/>
    <w:rsid w:val="00E10908"/>
    <w:rsid w:val="00E15224"/>
    <w:rsid w:val="00E1578D"/>
    <w:rsid w:val="00E1793E"/>
    <w:rsid w:val="00E2115C"/>
    <w:rsid w:val="00E226C7"/>
    <w:rsid w:val="00E24CB6"/>
    <w:rsid w:val="00E275B6"/>
    <w:rsid w:val="00E30257"/>
    <w:rsid w:val="00E315D8"/>
    <w:rsid w:val="00E33292"/>
    <w:rsid w:val="00E35384"/>
    <w:rsid w:val="00E361CF"/>
    <w:rsid w:val="00E367CC"/>
    <w:rsid w:val="00E36FDB"/>
    <w:rsid w:val="00E40AC4"/>
    <w:rsid w:val="00E420E5"/>
    <w:rsid w:val="00E43F02"/>
    <w:rsid w:val="00E47AB8"/>
    <w:rsid w:val="00E5318A"/>
    <w:rsid w:val="00E558D1"/>
    <w:rsid w:val="00E60D99"/>
    <w:rsid w:val="00E60F76"/>
    <w:rsid w:val="00E623C7"/>
    <w:rsid w:val="00E64550"/>
    <w:rsid w:val="00E64DDD"/>
    <w:rsid w:val="00E66444"/>
    <w:rsid w:val="00E72FBB"/>
    <w:rsid w:val="00E73EC7"/>
    <w:rsid w:val="00E77562"/>
    <w:rsid w:val="00E8137B"/>
    <w:rsid w:val="00E82E37"/>
    <w:rsid w:val="00E83181"/>
    <w:rsid w:val="00E85446"/>
    <w:rsid w:val="00E87000"/>
    <w:rsid w:val="00E874BC"/>
    <w:rsid w:val="00E91AF4"/>
    <w:rsid w:val="00E9202F"/>
    <w:rsid w:val="00E92478"/>
    <w:rsid w:val="00E92D73"/>
    <w:rsid w:val="00E93EC3"/>
    <w:rsid w:val="00E94AF7"/>
    <w:rsid w:val="00E971DA"/>
    <w:rsid w:val="00E97366"/>
    <w:rsid w:val="00E97A30"/>
    <w:rsid w:val="00EA117F"/>
    <w:rsid w:val="00EA1BBA"/>
    <w:rsid w:val="00EA273A"/>
    <w:rsid w:val="00EA2EA1"/>
    <w:rsid w:val="00EA32EF"/>
    <w:rsid w:val="00EA4D23"/>
    <w:rsid w:val="00EA5D7D"/>
    <w:rsid w:val="00EA5E7A"/>
    <w:rsid w:val="00EA5FEB"/>
    <w:rsid w:val="00EA6888"/>
    <w:rsid w:val="00EA7ACB"/>
    <w:rsid w:val="00EA7B51"/>
    <w:rsid w:val="00EA7F36"/>
    <w:rsid w:val="00EB5793"/>
    <w:rsid w:val="00EB59D4"/>
    <w:rsid w:val="00EC01B7"/>
    <w:rsid w:val="00EC4251"/>
    <w:rsid w:val="00ED0C4F"/>
    <w:rsid w:val="00ED200F"/>
    <w:rsid w:val="00ED4193"/>
    <w:rsid w:val="00ED46F5"/>
    <w:rsid w:val="00ED6A99"/>
    <w:rsid w:val="00EE0A71"/>
    <w:rsid w:val="00EE16E8"/>
    <w:rsid w:val="00EE1CFC"/>
    <w:rsid w:val="00EE1F4F"/>
    <w:rsid w:val="00EE2E42"/>
    <w:rsid w:val="00EE3388"/>
    <w:rsid w:val="00EE5199"/>
    <w:rsid w:val="00EE6522"/>
    <w:rsid w:val="00EE7B78"/>
    <w:rsid w:val="00EF19E0"/>
    <w:rsid w:val="00EF3CD7"/>
    <w:rsid w:val="00EF47FB"/>
    <w:rsid w:val="00EF5286"/>
    <w:rsid w:val="00EF5E96"/>
    <w:rsid w:val="00EF5F4A"/>
    <w:rsid w:val="00EF6C63"/>
    <w:rsid w:val="00F0004A"/>
    <w:rsid w:val="00F02788"/>
    <w:rsid w:val="00F02DC5"/>
    <w:rsid w:val="00F05DED"/>
    <w:rsid w:val="00F06EA2"/>
    <w:rsid w:val="00F07793"/>
    <w:rsid w:val="00F12370"/>
    <w:rsid w:val="00F13810"/>
    <w:rsid w:val="00F15056"/>
    <w:rsid w:val="00F15F4F"/>
    <w:rsid w:val="00F162C3"/>
    <w:rsid w:val="00F16F57"/>
    <w:rsid w:val="00F21925"/>
    <w:rsid w:val="00F24E77"/>
    <w:rsid w:val="00F25D17"/>
    <w:rsid w:val="00F26C4A"/>
    <w:rsid w:val="00F30A89"/>
    <w:rsid w:val="00F31176"/>
    <w:rsid w:val="00F362EF"/>
    <w:rsid w:val="00F36E52"/>
    <w:rsid w:val="00F407F8"/>
    <w:rsid w:val="00F410E7"/>
    <w:rsid w:val="00F4116F"/>
    <w:rsid w:val="00F44253"/>
    <w:rsid w:val="00F4469C"/>
    <w:rsid w:val="00F51112"/>
    <w:rsid w:val="00F52762"/>
    <w:rsid w:val="00F52884"/>
    <w:rsid w:val="00F54E1D"/>
    <w:rsid w:val="00F55AB3"/>
    <w:rsid w:val="00F55B65"/>
    <w:rsid w:val="00F6026F"/>
    <w:rsid w:val="00F602F6"/>
    <w:rsid w:val="00F65DBC"/>
    <w:rsid w:val="00F66FBB"/>
    <w:rsid w:val="00F67881"/>
    <w:rsid w:val="00F7113A"/>
    <w:rsid w:val="00F726FD"/>
    <w:rsid w:val="00F73A75"/>
    <w:rsid w:val="00F74E1A"/>
    <w:rsid w:val="00F75406"/>
    <w:rsid w:val="00F75659"/>
    <w:rsid w:val="00F7617B"/>
    <w:rsid w:val="00F80B9E"/>
    <w:rsid w:val="00F820BC"/>
    <w:rsid w:val="00F83311"/>
    <w:rsid w:val="00F858A1"/>
    <w:rsid w:val="00F861F5"/>
    <w:rsid w:val="00F87308"/>
    <w:rsid w:val="00F90DAB"/>
    <w:rsid w:val="00F9730E"/>
    <w:rsid w:val="00FA05A7"/>
    <w:rsid w:val="00FA2F36"/>
    <w:rsid w:val="00FA2FF2"/>
    <w:rsid w:val="00FA546D"/>
    <w:rsid w:val="00FA5E13"/>
    <w:rsid w:val="00FB4815"/>
    <w:rsid w:val="00FB524D"/>
    <w:rsid w:val="00FC0C51"/>
    <w:rsid w:val="00FC0EF9"/>
    <w:rsid w:val="00FC3820"/>
    <w:rsid w:val="00FC386A"/>
    <w:rsid w:val="00FC38F9"/>
    <w:rsid w:val="00FC4763"/>
    <w:rsid w:val="00FC7EB4"/>
    <w:rsid w:val="00FD429A"/>
    <w:rsid w:val="00FD66A5"/>
    <w:rsid w:val="00FD6865"/>
    <w:rsid w:val="00FD72C6"/>
    <w:rsid w:val="00FD78E9"/>
    <w:rsid w:val="00FE3F8F"/>
    <w:rsid w:val="00FE75E2"/>
    <w:rsid w:val="00FF071E"/>
    <w:rsid w:val="00FF128A"/>
    <w:rsid w:val="00FF34A2"/>
    <w:rsid w:val="00FF3931"/>
    <w:rsid w:val="00FF5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51"/>
  </w:style>
  <w:style w:type="paragraph" w:styleId="Heading1">
    <w:name w:val="heading 1"/>
    <w:basedOn w:val="Normal"/>
    <w:next w:val="Normal"/>
    <w:link w:val="Heading1Char"/>
    <w:uiPriority w:val="9"/>
    <w:qFormat/>
    <w:rsid w:val="006C24BC"/>
    <w:pPr>
      <w:keepNext/>
      <w:keepLines/>
      <w:spacing w:before="480" w:after="240"/>
      <w:outlineLvl w:val="0"/>
    </w:pPr>
    <w:rPr>
      <w:rFonts w:ascii="Arial" w:eastAsiaTheme="majorEastAsia" w:hAnsi="Arial" w:cstheme="majorBidi"/>
      <w:b/>
      <w:color w:val="2F5496" w:themeColor="accent1" w:themeShade="BF"/>
      <w:sz w:val="44"/>
      <w:szCs w:val="32"/>
    </w:rPr>
  </w:style>
  <w:style w:type="paragraph" w:styleId="Heading2">
    <w:name w:val="heading 2"/>
    <w:basedOn w:val="Normal"/>
    <w:link w:val="Heading2Char"/>
    <w:uiPriority w:val="9"/>
    <w:qFormat/>
    <w:rsid w:val="006C24BC"/>
    <w:pPr>
      <w:spacing w:before="100" w:beforeAutospacing="1" w:after="100" w:afterAutospacing="1" w:line="240" w:lineRule="auto"/>
      <w:outlineLvl w:val="1"/>
    </w:pPr>
    <w:rPr>
      <w:rFonts w:ascii="Arial" w:eastAsia="Times New Roman" w:hAnsi="Arial" w:cs="Times New Roman"/>
      <w:b/>
      <w:bCs/>
      <w:color w:val="008080"/>
      <w:sz w:val="32"/>
      <w:szCs w:val="36"/>
      <w:lang w:eastAsia="en-AU"/>
    </w:rPr>
  </w:style>
  <w:style w:type="paragraph" w:styleId="Heading3">
    <w:name w:val="heading 3"/>
    <w:basedOn w:val="Normal"/>
    <w:link w:val="Heading3Char"/>
    <w:uiPriority w:val="9"/>
    <w:qFormat/>
    <w:rsid w:val="006C24BC"/>
    <w:pPr>
      <w:spacing w:before="100" w:beforeAutospacing="1" w:after="100" w:afterAutospacing="1" w:line="240" w:lineRule="auto"/>
      <w:outlineLvl w:val="2"/>
    </w:pPr>
    <w:rPr>
      <w:rFonts w:ascii="Arial" w:eastAsia="Times New Roman" w:hAnsi="Arial" w:cs="Times New Roman"/>
      <w:b/>
      <w:bCs/>
      <w:i/>
      <w:color w:val="008080"/>
      <w:sz w:val="24"/>
      <w:szCs w:val="27"/>
      <w:lang w:eastAsia="en-AU"/>
    </w:rPr>
  </w:style>
  <w:style w:type="paragraph" w:styleId="Heading4">
    <w:name w:val="heading 4"/>
    <w:basedOn w:val="Normal"/>
    <w:next w:val="Normal"/>
    <w:link w:val="Heading4Char"/>
    <w:uiPriority w:val="9"/>
    <w:unhideWhenUsed/>
    <w:qFormat/>
    <w:rsid w:val="00E35384"/>
    <w:pPr>
      <w:keepNext/>
      <w:keepLines/>
      <w:spacing w:before="120" w:after="12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5202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51"/>
  </w:style>
  <w:style w:type="paragraph" w:styleId="Footer">
    <w:name w:val="footer"/>
    <w:basedOn w:val="Normal"/>
    <w:link w:val="FooterChar"/>
    <w:uiPriority w:val="99"/>
    <w:unhideWhenUsed/>
    <w:rsid w:val="002E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51"/>
  </w:style>
  <w:style w:type="table" w:styleId="TableGrid">
    <w:name w:val="Table Grid"/>
    <w:basedOn w:val="TableNormal"/>
    <w:uiPriority w:val="39"/>
    <w:rsid w:val="002E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7F1"/>
    <w:rPr>
      <w:color w:val="0563C1" w:themeColor="hyperlink"/>
      <w:u w:val="single"/>
    </w:rPr>
  </w:style>
  <w:style w:type="character" w:styleId="UnresolvedMention">
    <w:name w:val="Unresolved Mention"/>
    <w:basedOn w:val="DefaultParagraphFont"/>
    <w:uiPriority w:val="99"/>
    <w:semiHidden/>
    <w:unhideWhenUsed/>
    <w:rsid w:val="00A547F1"/>
    <w:rPr>
      <w:color w:val="605E5C"/>
      <w:shd w:val="clear" w:color="auto" w:fill="E1DFDD"/>
    </w:rPr>
  </w:style>
  <w:style w:type="character" w:styleId="CommentReference">
    <w:name w:val="annotation reference"/>
    <w:basedOn w:val="DefaultParagraphFont"/>
    <w:uiPriority w:val="99"/>
    <w:semiHidden/>
    <w:unhideWhenUsed/>
    <w:rsid w:val="00774D2A"/>
    <w:rPr>
      <w:sz w:val="16"/>
      <w:szCs w:val="16"/>
    </w:rPr>
  </w:style>
  <w:style w:type="paragraph" w:styleId="CommentText">
    <w:name w:val="annotation text"/>
    <w:basedOn w:val="Normal"/>
    <w:link w:val="CommentTextChar"/>
    <w:uiPriority w:val="99"/>
    <w:unhideWhenUsed/>
    <w:rsid w:val="00774D2A"/>
    <w:pPr>
      <w:spacing w:line="240" w:lineRule="auto"/>
    </w:pPr>
    <w:rPr>
      <w:sz w:val="20"/>
      <w:szCs w:val="20"/>
    </w:rPr>
  </w:style>
  <w:style w:type="character" w:customStyle="1" w:styleId="CommentTextChar">
    <w:name w:val="Comment Text Char"/>
    <w:basedOn w:val="DefaultParagraphFont"/>
    <w:link w:val="CommentText"/>
    <w:uiPriority w:val="99"/>
    <w:rsid w:val="00774D2A"/>
    <w:rPr>
      <w:sz w:val="20"/>
      <w:szCs w:val="20"/>
    </w:rPr>
  </w:style>
  <w:style w:type="paragraph" w:styleId="CommentSubject">
    <w:name w:val="annotation subject"/>
    <w:basedOn w:val="CommentText"/>
    <w:next w:val="CommentText"/>
    <w:link w:val="CommentSubjectChar"/>
    <w:uiPriority w:val="99"/>
    <w:semiHidden/>
    <w:unhideWhenUsed/>
    <w:rsid w:val="00774D2A"/>
    <w:rPr>
      <w:b/>
      <w:bCs/>
    </w:rPr>
  </w:style>
  <w:style w:type="character" w:customStyle="1" w:styleId="CommentSubjectChar">
    <w:name w:val="Comment Subject Char"/>
    <w:basedOn w:val="CommentTextChar"/>
    <w:link w:val="CommentSubject"/>
    <w:uiPriority w:val="99"/>
    <w:semiHidden/>
    <w:rsid w:val="00774D2A"/>
    <w:rPr>
      <w:b/>
      <w:bCs/>
      <w:sz w:val="20"/>
      <w:szCs w:val="20"/>
    </w:rPr>
  </w:style>
  <w:style w:type="paragraph" w:styleId="Revision">
    <w:name w:val="Revision"/>
    <w:hidden/>
    <w:uiPriority w:val="99"/>
    <w:semiHidden/>
    <w:rsid w:val="00BE2FEC"/>
    <w:pPr>
      <w:spacing w:after="0" w:line="240" w:lineRule="auto"/>
    </w:pPr>
  </w:style>
  <w:style w:type="paragraph" w:styleId="ListParagraph">
    <w:name w:val="List Paragraph"/>
    <w:basedOn w:val="Normal"/>
    <w:uiPriority w:val="34"/>
    <w:qFormat/>
    <w:rsid w:val="006E3AB6"/>
    <w:pPr>
      <w:ind w:left="720"/>
      <w:contextualSpacing/>
    </w:pPr>
  </w:style>
  <w:style w:type="character" w:customStyle="1" w:styleId="Heading2Char">
    <w:name w:val="Heading 2 Char"/>
    <w:basedOn w:val="DefaultParagraphFont"/>
    <w:link w:val="Heading2"/>
    <w:uiPriority w:val="9"/>
    <w:rsid w:val="006C24BC"/>
    <w:rPr>
      <w:rFonts w:ascii="Arial" w:eastAsia="Times New Roman" w:hAnsi="Arial" w:cs="Times New Roman"/>
      <w:b/>
      <w:bCs/>
      <w:color w:val="008080"/>
      <w:sz w:val="32"/>
      <w:szCs w:val="36"/>
      <w:lang w:eastAsia="en-AU"/>
    </w:rPr>
  </w:style>
  <w:style w:type="character" w:customStyle="1" w:styleId="Heading3Char">
    <w:name w:val="Heading 3 Char"/>
    <w:basedOn w:val="DefaultParagraphFont"/>
    <w:link w:val="Heading3"/>
    <w:uiPriority w:val="9"/>
    <w:rsid w:val="006C24BC"/>
    <w:rPr>
      <w:rFonts w:ascii="Arial" w:eastAsia="Times New Roman" w:hAnsi="Arial" w:cs="Times New Roman"/>
      <w:b/>
      <w:bCs/>
      <w:i/>
      <w:color w:val="008080"/>
      <w:sz w:val="24"/>
      <w:szCs w:val="27"/>
      <w:lang w:eastAsia="en-AU"/>
    </w:rPr>
  </w:style>
  <w:style w:type="paragraph" w:styleId="BodyText">
    <w:name w:val="Body Text"/>
    <w:basedOn w:val="Normal"/>
    <w:link w:val="BodyTextChar"/>
    <w:uiPriority w:val="99"/>
    <w:unhideWhenUsed/>
    <w:rsid w:val="007A0B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7A0BAD"/>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A0BAD"/>
    <w:rPr>
      <w:i/>
      <w:iCs/>
    </w:rPr>
  </w:style>
  <w:style w:type="paragraph" w:styleId="NormalWeb">
    <w:name w:val="Normal (Web)"/>
    <w:basedOn w:val="Normal"/>
    <w:uiPriority w:val="99"/>
    <w:semiHidden/>
    <w:unhideWhenUsed/>
    <w:rsid w:val="001973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E973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97366"/>
    <w:rPr>
      <w:rFonts w:ascii="Segoe UI" w:hAnsi="Segoe UI" w:cs="Segoe UI" w:hint="default"/>
      <w:b/>
      <w:bCs/>
      <w:sz w:val="18"/>
      <w:szCs w:val="18"/>
    </w:rPr>
  </w:style>
  <w:style w:type="character" w:customStyle="1" w:styleId="Heading5Char">
    <w:name w:val="Heading 5 Char"/>
    <w:basedOn w:val="DefaultParagraphFont"/>
    <w:link w:val="Heading5"/>
    <w:uiPriority w:val="9"/>
    <w:semiHidden/>
    <w:rsid w:val="005202C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C24BC"/>
    <w:rPr>
      <w:rFonts w:ascii="Arial" w:eastAsiaTheme="majorEastAsia" w:hAnsi="Arial" w:cstheme="majorBidi"/>
      <w:b/>
      <w:color w:val="2F5496" w:themeColor="accent1" w:themeShade="BF"/>
      <w:sz w:val="44"/>
      <w:szCs w:val="32"/>
    </w:rPr>
  </w:style>
  <w:style w:type="character" w:styleId="EndnoteReference">
    <w:name w:val="endnote reference"/>
    <w:basedOn w:val="DefaultParagraphFont"/>
    <w:uiPriority w:val="99"/>
    <w:semiHidden/>
    <w:unhideWhenUsed/>
    <w:rsid w:val="00FD72C6"/>
    <w:rPr>
      <w:vertAlign w:val="superscript"/>
    </w:rPr>
  </w:style>
  <w:style w:type="character" w:customStyle="1" w:styleId="Heading4Char">
    <w:name w:val="Heading 4 Char"/>
    <w:basedOn w:val="DefaultParagraphFont"/>
    <w:link w:val="Heading4"/>
    <w:uiPriority w:val="9"/>
    <w:rsid w:val="00E35384"/>
    <w:rPr>
      <w:rFonts w:ascii="Arial" w:eastAsiaTheme="majorEastAsia" w:hAnsi="Arial" w:cstheme="majorBidi"/>
      <w:b/>
      <w:iCs/>
    </w:rPr>
  </w:style>
  <w:style w:type="table" w:customStyle="1" w:styleId="TableGrid1">
    <w:name w:val="Table Grid1"/>
    <w:basedOn w:val="TableNormal"/>
    <w:next w:val="TableGrid"/>
    <w:uiPriority w:val="39"/>
    <w:rsid w:val="00544D36"/>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44D36"/>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E1FC9"/>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C2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34">
      <w:bodyDiv w:val="1"/>
      <w:marLeft w:val="0"/>
      <w:marRight w:val="0"/>
      <w:marTop w:val="0"/>
      <w:marBottom w:val="0"/>
      <w:divBdr>
        <w:top w:val="none" w:sz="0" w:space="0" w:color="auto"/>
        <w:left w:val="none" w:sz="0" w:space="0" w:color="auto"/>
        <w:bottom w:val="none" w:sz="0" w:space="0" w:color="auto"/>
        <w:right w:val="none" w:sz="0" w:space="0" w:color="auto"/>
      </w:divBdr>
    </w:div>
    <w:div w:id="91433767">
      <w:bodyDiv w:val="1"/>
      <w:marLeft w:val="0"/>
      <w:marRight w:val="0"/>
      <w:marTop w:val="0"/>
      <w:marBottom w:val="0"/>
      <w:divBdr>
        <w:top w:val="none" w:sz="0" w:space="0" w:color="auto"/>
        <w:left w:val="none" w:sz="0" w:space="0" w:color="auto"/>
        <w:bottom w:val="none" w:sz="0" w:space="0" w:color="auto"/>
        <w:right w:val="none" w:sz="0" w:space="0" w:color="auto"/>
      </w:divBdr>
    </w:div>
    <w:div w:id="565147984">
      <w:bodyDiv w:val="1"/>
      <w:marLeft w:val="0"/>
      <w:marRight w:val="0"/>
      <w:marTop w:val="0"/>
      <w:marBottom w:val="0"/>
      <w:divBdr>
        <w:top w:val="none" w:sz="0" w:space="0" w:color="auto"/>
        <w:left w:val="none" w:sz="0" w:space="0" w:color="auto"/>
        <w:bottom w:val="none" w:sz="0" w:space="0" w:color="auto"/>
        <w:right w:val="none" w:sz="0" w:space="0" w:color="auto"/>
      </w:divBdr>
    </w:div>
    <w:div w:id="587036464">
      <w:bodyDiv w:val="1"/>
      <w:marLeft w:val="0"/>
      <w:marRight w:val="0"/>
      <w:marTop w:val="0"/>
      <w:marBottom w:val="0"/>
      <w:divBdr>
        <w:top w:val="none" w:sz="0" w:space="0" w:color="auto"/>
        <w:left w:val="none" w:sz="0" w:space="0" w:color="auto"/>
        <w:bottom w:val="none" w:sz="0" w:space="0" w:color="auto"/>
        <w:right w:val="none" w:sz="0" w:space="0" w:color="auto"/>
      </w:divBdr>
    </w:div>
    <w:div w:id="650643896">
      <w:bodyDiv w:val="1"/>
      <w:marLeft w:val="0"/>
      <w:marRight w:val="0"/>
      <w:marTop w:val="0"/>
      <w:marBottom w:val="0"/>
      <w:divBdr>
        <w:top w:val="none" w:sz="0" w:space="0" w:color="auto"/>
        <w:left w:val="none" w:sz="0" w:space="0" w:color="auto"/>
        <w:bottom w:val="none" w:sz="0" w:space="0" w:color="auto"/>
        <w:right w:val="none" w:sz="0" w:space="0" w:color="auto"/>
      </w:divBdr>
    </w:div>
    <w:div w:id="660082491">
      <w:bodyDiv w:val="1"/>
      <w:marLeft w:val="0"/>
      <w:marRight w:val="0"/>
      <w:marTop w:val="0"/>
      <w:marBottom w:val="0"/>
      <w:divBdr>
        <w:top w:val="none" w:sz="0" w:space="0" w:color="auto"/>
        <w:left w:val="none" w:sz="0" w:space="0" w:color="auto"/>
        <w:bottom w:val="none" w:sz="0" w:space="0" w:color="auto"/>
        <w:right w:val="none" w:sz="0" w:space="0" w:color="auto"/>
      </w:divBdr>
    </w:div>
    <w:div w:id="687831728">
      <w:bodyDiv w:val="1"/>
      <w:marLeft w:val="0"/>
      <w:marRight w:val="0"/>
      <w:marTop w:val="0"/>
      <w:marBottom w:val="0"/>
      <w:divBdr>
        <w:top w:val="none" w:sz="0" w:space="0" w:color="auto"/>
        <w:left w:val="none" w:sz="0" w:space="0" w:color="auto"/>
        <w:bottom w:val="none" w:sz="0" w:space="0" w:color="auto"/>
        <w:right w:val="none" w:sz="0" w:space="0" w:color="auto"/>
      </w:divBdr>
    </w:div>
    <w:div w:id="691035975">
      <w:bodyDiv w:val="1"/>
      <w:marLeft w:val="0"/>
      <w:marRight w:val="0"/>
      <w:marTop w:val="0"/>
      <w:marBottom w:val="0"/>
      <w:divBdr>
        <w:top w:val="none" w:sz="0" w:space="0" w:color="auto"/>
        <w:left w:val="none" w:sz="0" w:space="0" w:color="auto"/>
        <w:bottom w:val="none" w:sz="0" w:space="0" w:color="auto"/>
        <w:right w:val="none" w:sz="0" w:space="0" w:color="auto"/>
      </w:divBdr>
    </w:div>
    <w:div w:id="741760185">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sChild>
        <w:div w:id="1088845461">
          <w:marLeft w:val="547"/>
          <w:marRight w:val="0"/>
          <w:marTop w:val="0"/>
          <w:marBottom w:val="0"/>
          <w:divBdr>
            <w:top w:val="none" w:sz="0" w:space="0" w:color="auto"/>
            <w:left w:val="none" w:sz="0" w:space="0" w:color="auto"/>
            <w:bottom w:val="none" w:sz="0" w:space="0" w:color="auto"/>
            <w:right w:val="none" w:sz="0" w:space="0" w:color="auto"/>
          </w:divBdr>
        </w:div>
        <w:div w:id="444427486">
          <w:marLeft w:val="1267"/>
          <w:marRight w:val="0"/>
          <w:marTop w:val="0"/>
          <w:marBottom w:val="0"/>
          <w:divBdr>
            <w:top w:val="none" w:sz="0" w:space="0" w:color="auto"/>
            <w:left w:val="none" w:sz="0" w:space="0" w:color="auto"/>
            <w:bottom w:val="none" w:sz="0" w:space="0" w:color="auto"/>
            <w:right w:val="none" w:sz="0" w:space="0" w:color="auto"/>
          </w:divBdr>
        </w:div>
        <w:div w:id="1722246116">
          <w:marLeft w:val="1267"/>
          <w:marRight w:val="0"/>
          <w:marTop w:val="0"/>
          <w:marBottom w:val="0"/>
          <w:divBdr>
            <w:top w:val="none" w:sz="0" w:space="0" w:color="auto"/>
            <w:left w:val="none" w:sz="0" w:space="0" w:color="auto"/>
            <w:bottom w:val="none" w:sz="0" w:space="0" w:color="auto"/>
            <w:right w:val="none" w:sz="0" w:space="0" w:color="auto"/>
          </w:divBdr>
        </w:div>
        <w:div w:id="1437209505">
          <w:marLeft w:val="1267"/>
          <w:marRight w:val="0"/>
          <w:marTop w:val="0"/>
          <w:marBottom w:val="0"/>
          <w:divBdr>
            <w:top w:val="none" w:sz="0" w:space="0" w:color="auto"/>
            <w:left w:val="none" w:sz="0" w:space="0" w:color="auto"/>
            <w:bottom w:val="none" w:sz="0" w:space="0" w:color="auto"/>
            <w:right w:val="none" w:sz="0" w:space="0" w:color="auto"/>
          </w:divBdr>
        </w:div>
        <w:div w:id="1040277445">
          <w:marLeft w:val="1267"/>
          <w:marRight w:val="0"/>
          <w:marTop w:val="0"/>
          <w:marBottom w:val="0"/>
          <w:divBdr>
            <w:top w:val="none" w:sz="0" w:space="0" w:color="auto"/>
            <w:left w:val="none" w:sz="0" w:space="0" w:color="auto"/>
            <w:bottom w:val="none" w:sz="0" w:space="0" w:color="auto"/>
            <w:right w:val="none" w:sz="0" w:space="0" w:color="auto"/>
          </w:divBdr>
        </w:div>
      </w:divsChild>
    </w:div>
    <w:div w:id="903640735">
      <w:bodyDiv w:val="1"/>
      <w:marLeft w:val="0"/>
      <w:marRight w:val="0"/>
      <w:marTop w:val="0"/>
      <w:marBottom w:val="0"/>
      <w:divBdr>
        <w:top w:val="none" w:sz="0" w:space="0" w:color="auto"/>
        <w:left w:val="none" w:sz="0" w:space="0" w:color="auto"/>
        <w:bottom w:val="none" w:sz="0" w:space="0" w:color="auto"/>
        <w:right w:val="none" w:sz="0" w:space="0" w:color="auto"/>
      </w:divBdr>
    </w:div>
    <w:div w:id="1014922085">
      <w:bodyDiv w:val="1"/>
      <w:marLeft w:val="0"/>
      <w:marRight w:val="0"/>
      <w:marTop w:val="0"/>
      <w:marBottom w:val="0"/>
      <w:divBdr>
        <w:top w:val="none" w:sz="0" w:space="0" w:color="auto"/>
        <w:left w:val="none" w:sz="0" w:space="0" w:color="auto"/>
        <w:bottom w:val="none" w:sz="0" w:space="0" w:color="auto"/>
        <w:right w:val="none" w:sz="0" w:space="0" w:color="auto"/>
      </w:divBdr>
    </w:div>
    <w:div w:id="1031078771">
      <w:bodyDiv w:val="1"/>
      <w:marLeft w:val="0"/>
      <w:marRight w:val="0"/>
      <w:marTop w:val="0"/>
      <w:marBottom w:val="0"/>
      <w:divBdr>
        <w:top w:val="none" w:sz="0" w:space="0" w:color="auto"/>
        <w:left w:val="none" w:sz="0" w:space="0" w:color="auto"/>
        <w:bottom w:val="none" w:sz="0" w:space="0" w:color="auto"/>
        <w:right w:val="none" w:sz="0" w:space="0" w:color="auto"/>
      </w:divBdr>
    </w:div>
    <w:div w:id="1088773535">
      <w:bodyDiv w:val="1"/>
      <w:marLeft w:val="0"/>
      <w:marRight w:val="0"/>
      <w:marTop w:val="0"/>
      <w:marBottom w:val="0"/>
      <w:divBdr>
        <w:top w:val="none" w:sz="0" w:space="0" w:color="auto"/>
        <w:left w:val="none" w:sz="0" w:space="0" w:color="auto"/>
        <w:bottom w:val="none" w:sz="0" w:space="0" w:color="auto"/>
        <w:right w:val="none" w:sz="0" w:space="0" w:color="auto"/>
      </w:divBdr>
    </w:div>
    <w:div w:id="1321421990">
      <w:bodyDiv w:val="1"/>
      <w:marLeft w:val="0"/>
      <w:marRight w:val="0"/>
      <w:marTop w:val="0"/>
      <w:marBottom w:val="0"/>
      <w:divBdr>
        <w:top w:val="none" w:sz="0" w:space="0" w:color="auto"/>
        <w:left w:val="none" w:sz="0" w:space="0" w:color="auto"/>
        <w:bottom w:val="none" w:sz="0" w:space="0" w:color="auto"/>
        <w:right w:val="none" w:sz="0" w:space="0" w:color="auto"/>
      </w:divBdr>
    </w:div>
    <w:div w:id="1386375591">
      <w:bodyDiv w:val="1"/>
      <w:marLeft w:val="0"/>
      <w:marRight w:val="0"/>
      <w:marTop w:val="0"/>
      <w:marBottom w:val="0"/>
      <w:divBdr>
        <w:top w:val="none" w:sz="0" w:space="0" w:color="auto"/>
        <w:left w:val="none" w:sz="0" w:space="0" w:color="auto"/>
        <w:bottom w:val="none" w:sz="0" w:space="0" w:color="auto"/>
        <w:right w:val="none" w:sz="0" w:space="0" w:color="auto"/>
      </w:divBdr>
    </w:div>
    <w:div w:id="1684866577">
      <w:bodyDiv w:val="1"/>
      <w:marLeft w:val="0"/>
      <w:marRight w:val="0"/>
      <w:marTop w:val="0"/>
      <w:marBottom w:val="0"/>
      <w:divBdr>
        <w:top w:val="none" w:sz="0" w:space="0" w:color="auto"/>
        <w:left w:val="none" w:sz="0" w:space="0" w:color="auto"/>
        <w:bottom w:val="none" w:sz="0" w:space="0" w:color="auto"/>
        <w:right w:val="none" w:sz="0" w:space="0" w:color="auto"/>
      </w:divBdr>
    </w:div>
    <w:div w:id="1734233947">
      <w:bodyDiv w:val="1"/>
      <w:marLeft w:val="0"/>
      <w:marRight w:val="0"/>
      <w:marTop w:val="0"/>
      <w:marBottom w:val="0"/>
      <w:divBdr>
        <w:top w:val="none" w:sz="0" w:space="0" w:color="auto"/>
        <w:left w:val="none" w:sz="0" w:space="0" w:color="auto"/>
        <w:bottom w:val="none" w:sz="0" w:space="0" w:color="auto"/>
        <w:right w:val="none" w:sz="0" w:space="0" w:color="auto"/>
      </w:divBdr>
      <w:divsChild>
        <w:div w:id="1336031652">
          <w:marLeft w:val="360"/>
          <w:marRight w:val="0"/>
          <w:marTop w:val="200"/>
          <w:marBottom w:val="0"/>
          <w:divBdr>
            <w:top w:val="none" w:sz="0" w:space="0" w:color="auto"/>
            <w:left w:val="none" w:sz="0" w:space="0" w:color="auto"/>
            <w:bottom w:val="none" w:sz="0" w:space="0" w:color="auto"/>
            <w:right w:val="none" w:sz="0" w:space="0" w:color="auto"/>
          </w:divBdr>
        </w:div>
      </w:divsChild>
    </w:div>
    <w:div w:id="1916546008">
      <w:bodyDiv w:val="1"/>
      <w:marLeft w:val="0"/>
      <w:marRight w:val="0"/>
      <w:marTop w:val="0"/>
      <w:marBottom w:val="0"/>
      <w:divBdr>
        <w:top w:val="none" w:sz="0" w:space="0" w:color="auto"/>
        <w:left w:val="none" w:sz="0" w:space="0" w:color="auto"/>
        <w:bottom w:val="none" w:sz="0" w:space="0" w:color="auto"/>
        <w:right w:val="none" w:sz="0" w:space="0" w:color="auto"/>
      </w:divBdr>
    </w:div>
    <w:div w:id="192788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bs.gov.au/browse/doctorsba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bs.gov.au/browse/doctorsbag" TargetMode="External"/><Relationship Id="rId12" Type="http://schemas.openxmlformats.org/officeDocument/2006/relationships/hyperlink" Target="https://www.pbs.gov.au/info/reviews/review-pbs-items-prescribing-nurse-practitioners-endorsed-midwiv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pe.servicesaustralia.gov.au/PBS_prescriber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rvicesaustralia.gov.au/adding-and-linking-to-hpos-for-pbs" TargetMode="External"/><Relationship Id="rId4" Type="http://schemas.openxmlformats.org/officeDocument/2006/relationships/webSettings" Target="webSettings.xml"/><Relationship Id="rId9" Type="http://schemas.openxmlformats.org/officeDocument/2006/relationships/hyperlink" Target="https://www.servicesaustralia.gov.au/order-pbs-and-rpbs-statione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2025-03-24T02:23:00Z</dcterms:created>
  <dcterms:modified xsi:type="dcterms:W3CDTF">2025-03-24T02:24:00Z</dcterms:modified>
</cp:coreProperties>
</file>