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97D9" w14:textId="77777777" w:rsidR="000524A6" w:rsidRPr="00D91856" w:rsidRDefault="000524A6" w:rsidP="000524A6">
      <w:pPr>
        <w:rPr>
          <w:rFonts w:asciiTheme="minorHAnsi" w:hAnsiTheme="minorHAnsi" w:cstheme="minorHAnsi"/>
          <w:b/>
          <w:u w:val="single"/>
        </w:rPr>
      </w:pPr>
      <w:r w:rsidRPr="00D91856">
        <w:rPr>
          <w:rFonts w:asciiTheme="minorHAnsi" w:hAnsiTheme="minorHAnsi" w:cstheme="minorHAnsi"/>
          <w:b/>
          <w:u w:val="single"/>
        </w:rPr>
        <w:t>ATTACHMENT: INCREASED DISPENSING QUANTITIES - LIST OF MEDICINES</w:t>
      </w:r>
    </w:p>
    <w:p w14:paraId="7D285205" w14:textId="474367C8" w:rsidR="000524A6" w:rsidRPr="00596C02" w:rsidRDefault="000524A6" w:rsidP="000524A6">
      <w:pPr>
        <w:rPr>
          <w:rFonts w:asciiTheme="minorHAnsi" w:hAnsiTheme="minorHAnsi" w:cstheme="minorHAnsi"/>
          <w:b/>
          <w:sz w:val="22"/>
          <w:szCs w:val="22"/>
        </w:rPr>
      </w:pPr>
      <w:r w:rsidRPr="00596C02">
        <w:rPr>
          <w:rFonts w:asciiTheme="minorHAnsi" w:hAnsiTheme="minorHAnsi" w:cstheme="minorHAnsi"/>
          <w:b/>
          <w:sz w:val="22"/>
          <w:szCs w:val="22"/>
        </w:rPr>
        <w:t xml:space="preserve">This attachment includes the medicines recommended as suitable by the PBAC for listing on the PBS with increased dispensed quantities.  Please note that some strengths, </w:t>
      </w:r>
      <w:r w:rsidR="007D2800" w:rsidRPr="00596C02">
        <w:rPr>
          <w:rFonts w:asciiTheme="minorHAnsi" w:hAnsiTheme="minorHAnsi" w:cstheme="minorHAnsi"/>
          <w:b/>
          <w:sz w:val="22"/>
          <w:szCs w:val="22"/>
        </w:rPr>
        <w:t>forms,</w:t>
      </w:r>
      <w:r w:rsidRPr="00596C02">
        <w:rPr>
          <w:rFonts w:asciiTheme="minorHAnsi" w:hAnsiTheme="minorHAnsi" w:cstheme="minorHAnsi"/>
          <w:b/>
          <w:sz w:val="22"/>
          <w:szCs w:val="22"/>
        </w:rPr>
        <w:t xml:space="preserve"> and indications of a medicine may not be included in the recommended list below. The PBS item codes in this document are those listed on the PBS Schedule effective </w:t>
      </w:r>
      <w:r w:rsidR="00404339" w:rsidRPr="00596C02">
        <w:rPr>
          <w:rFonts w:asciiTheme="minorHAnsi" w:hAnsiTheme="minorHAnsi" w:cstheme="minorHAnsi"/>
          <w:b/>
          <w:sz w:val="22"/>
          <w:szCs w:val="22"/>
        </w:rPr>
        <w:t>1 December 2022</w:t>
      </w:r>
      <w:r w:rsidRPr="00596C02">
        <w:rPr>
          <w:rFonts w:asciiTheme="minorHAnsi" w:hAnsiTheme="minorHAnsi" w:cstheme="minorHAnsi"/>
          <w:b/>
          <w:sz w:val="22"/>
          <w:szCs w:val="22"/>
        </w:rPr>
        <w:t>.</w:t>
      </w:r>
    </w:p>
    <w:p w14:paraId="0EDF8321" w14:textId="56DCCE41" w:rsidR="000524A6" w:rsidRPr="00596C02" w:rsidRDefault="000524A6" w:rsidP="000524A6">
      <w:pPr>
        <w:rPr>
          <w:rFonts w:asciiTheme="minorHAnsi" w:hAnsiTheme="minorHAnsi" w:cstheme="minorHAnsi"/>
          <w:b/>
          <w:sz w:val="22"/>
          <w:szCs w:val="22"/>
        </w:rPr>
      </w:pPr>
      <w:r w:rsidRPr="00596C02">
        <w:rPr>
          <w:rFonts w:asciiTheme="minorHAnsi" w:hAnsiTheme="minorHAnsi" w:cstheme="minorHAnsi"/>
          <w:b/>
          <w:sz w:val="22"/>
          <w:szCs w:val="22"/>
        </w:rPr>
        <w:t>Table 1:</w:t>
      </w:r>
      <w:r w:rsidRPr="00596C02">
        <w:rPr>
          <w:rFonts w:asciiTheme="minorHAnsi" w:hAnsiTheme="minorHAnsi" w:cstheme="minorHAnsi"/>
          <w:b/>
          <w:sz w:val="22"/>
          <w:szCs w:val="22"/>
        </w:rPr>
        <w:tab/>
        <w:t xml:space="preserve">PBS </w:t>
      </w:r>
      <w:r w:rsidR="00596C02">
        <w:rPr>
          <w:rFonts w:asciiTheme="minorHAnsi" w:hAnsiTheme="minorHAnsi" w:cstheme="minorHAnsi"/>
          <w:b/>
          <w:sz w:val="22"/>
          <w:szCs w:val="22"/>
        </w:rPr>
        <w:t xml:space="preserve">Section 85 </w:t>
      </w:r>
      <w:r w:rsidRPr="00596C02">
        <w:rPr>
          <w:rFonts w:asciiTheme="minorHAnsi" w:hAnsiTheme="minorHAnsi" w:cstheme="minorHAnsi"/>
          <w:b/>
          <w:sz w:val="22"/>
          <w:szCs w:val="22"/>
        </w:rPr>
        <w:t>medicines found suitable by the PBAC for listing with additional item codes for increased dispensed quantities (</w:t>
      </w:r>
      <w:r w:rsidR="007D2800" w:rsidRPr="00596C02">
        <w:rPr>
          <w:rFonts w:asciiTheme="minorHAnsi" w:hAnsiTheme="minorHAnsi" w:cstheme="minorHAnsi"/>
          <w:b/>
          <w:sz w:val="22"/>
          <w:szCs w:val="22"/>
        </w:rPr>
        <w:t xml:space="preserve">304 </w:t>
      </w:r>
      <w:r w:rsidRPr="00596C02">
        <w:rPr>
          <w:rFonts w:asciiTheme="minorHAnsi" w:hAnsiTheme="minorHAnsi" w:cstheme="minorHAnsi"/>
          <w:b/>
          <w:sz w:val="22"/>
          <w:szCs w:val="22"/>
        </w:rPr>
        <w:t>medicines).</w:t>
      </w:r>
      <w:r w:rsidR="007D2800" w:rsidRPr="00596C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938CD" w:rsidRPr="00596C02">
        <w:rPr>
          <w:rFonts w:asciiTheme="minorHAnsi" w:hAnsiTheme="minorHAnsi" w:cstheme="minorHAnsi"/>
          <w:b/>
          <w:sz w:val="22"/>
          <w:szCs w:val="22"/>
        </w:rPr>
        <w:t xml:space="preserve">This </w:t>
      </w:r>
      <w:r w:rsidR="00596C02" w:rsidRPr="00596C02">
        <w:rPr>
          <w:rFonts w:asciiTheme="minorHAnsi" w:hAnsiTheme="minorHAnsi" w:cstheme="minorHAnsi"/>
          <w:b/>
          <w:sz w:val="22"/>
          <w:szCs w:val="22"/>
        </w:rPr>
        <w:t xml:space="preserve">list </w:t>
      </w:r>
      <w:r w:rsidR="002938CD" w:rsidRPr="00596C02">
        <w:rPr>
          <w:rFonts w:asciiTheme="minorHAnsi" w:hAnsiTheme="minorHAnsi" w:cstheme="minorHAnsi"/>
          <w:b/>
          <w:sz w:val="22"/>
          <w:szCs w:val="22"/>
        </w:rPr>
        <w:t>was correct at the time the PBAC</w:t>
      </w:r>
      <w:r w:rsidR="00596C02" w:rsidRPr="00596C02">
        <w:rPr>
          <w:rFonts w:asciiTheme="minorHAnsi" w:hAnsiTheme="minorHAnsi" w:cstheme="minorHAnsi"/>
          <w:b/>
          <w:sz w:val="22"/>
          <w:szCs w:val="22"/>
        </w:rPr>
        <w:t xml:space="preserve"> made recommendations for increased dispensed quantities</w:t>
      </w:r>
      <w:r w:rsidR="002938CD" w:rsidRPr="00596C02">
        <w:rPr>
          <w:rFonts w:asciiTheme="minorHAnsi" w:hAnsiTheme="minorHAnsi" w:cstheme="minorHAnsi"/>
          <w:b/>
          <w:sz w:val="22"/>
          <w:szCs w:val="22"/>
        </w:rPr>
        <w:t xml:space="preserve"> (December 2022) but due to </w:t>
      </w:r>
      <w:r w:rsidR="00596C02" w:rsidRPr="00596C02">
        <w:rPr>
          <w:rFonts w:asciiTheme="minorHAnsi" w:hAnsiTheme="minorHAnsi" w:cstheme="minorHAnsi"/>
          <w:b/>
          <w:sz w:val="22"/>
          <w:szCs w:val="22"/>
        </w:rPr>
        <w:t xml:space="preserve">ongoing </w:t>
      </w:r>
      <w:r w:rsidR="002938CD" w:rsidRPr="00596C02">
        <w:rPr>
          <w:rFonts w:asciiTheme="minorHAnsi" w:hAnsiTheme="minorHAnsi" w:cstheme="minorHAnsi"/>
          <w:b/>
          <w:sz w:val="22"/>
          <w:szCs w:val="22"/>
        </w:rPr>
        <w:t>monthly PBS Schedule updates</w:t>
      </w:r>
      <w:r w:rsidR="00596C02" w:rsidRPr="00596C02">
        <w:rPr>
          <w:rFonts w:asciiTheme="minorHAnsi" w:hAnsiTheme="minorHAnsi" w:cstheme="minorHAnsi"/>
          <w:b/>
          <w:sz w:val="22"/>
          <w:szCs w:val="22"/>
        </w:rPr>
        <w:t xml:space="preserve"> and changes</w:t>
      </w:r>
      <w:r w:rsidR="002938CD" w:rsidRPr="00596C0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404339" w:rsidRPr="00596C02">
        <w:rPr>
          <w:rFonts w:asciiTheme="minorHAnsi" w:hAnsiTheme="minorHAnsi" w:cstheme="minorHAnsi"/>
          <w:b/>
          <w:sz w:val="22"/>
          <w:szCs w:val="22"/>
        </w:rPr>
        <w:t xml:space="preserve">some </w:t>
      </w:r>
      <w:r w:rsidR="00596C02" w:rsidRPr="00596C02">
        <w:rPr>
          <w:rFonts w:asciiTheme="minorHAnsi" w:hAnsiTheme="minorHAnsi" w:cstheme="minorHAnsi"/>
          <w:b/>
          <w:sz w:val="22"/>
          <w:szCs w:val="22"/>
        </w:rPr>
        <w:t xml:space="preserve">PBS items </w:t>
      </w:r>
      <w:r w:rsidR="002938CD" w:rsidRPr="00596C02">
        <w:rPr>
          <w:rFonts w:asciiTheme="minorHAnsi" w:hAnsiTheme="minorHAnsi" w:cstheme="minorHAnsi"/>
          <w:b/>
          <w:sz w:val="22"/>
          <w:szCs w:val="22"/>
        </w:rPr>
        <w:t xml:space="preserve">found suitable </w:t>
      </w:r>
      <w:r w:rsidR="00404339" w:rsidRPr="00596C02">
        <w:rPr>
          <w:rFonts w:asciiTheme="minorHAnsi" w:hAnsiTheme="minorHAnsi" w:cstheme="minorHAnsi"/>
          <w:b/>
          <w:sz w:val="22"/>
          <w:szCs w:val="22"/>
        </w:rPr>
        <w:t>may no longer appear in the PBS Schedule</w:t>
      </w:r>
      <w:r w:rsidR="002938CD" w:rsidRPr="00596C02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2FB63F76" w14:textId="672D3184" w:rsidR="000524A6" w:rsidRPr="00596C02" w:rsidRDefault="000524A6" w:rsidP="000524A6">
      <w:pPr>
        <w:rPr>
          <w:sz w:val="22"/>
          <w:szCs w:val="22"/>
        </w:rPr>
      </w:pPr>
      <w:r w:rsidRPr="00596C02">
        <w:rPr>
          <w:rFonts w:asciiTheme="minorHAnsi" w:hAnsiTheme="minorHAnsi" w:cstheme="minorHAnsi"/>
          <w:b/>
          <w:sz w:val="22"/>
          <w:szCs w:val="22"/>
        </w:rPr>
        <w:t xml:space="preserve">Table 2: </w:t>
      </w:r>
      <w:r w:rsidRPr="00596C02">
        <w:rPr>
          <w:rFonts w:asciiTheme="minorHAnsi" w:hAnsiTheme="minorHAnsi" w:cstheme="minorHAnsi"/>
          <w:b/>
          <w:sz w:val="22"/>
          <w:szCs w:val="22"/>
        </w:rPr>
        <w:tab/>
        <w:t xml:space="preserve">PBS </w:t>
      </w:r>
      <w:r w:rsidR="00596C02">
        <w:rPr>
          <w:rFonts w:asciiTheme="minorHAnsi" w:hAnsiTheme="minorHAnsi" w:cstheme="minorHAnsi"/>
          <w:b/>
          <w:sz w:val="22"/>
          <w:szCs w:val="22"/>
        </w:rPr>
        <w:t xml:space="preserve">Section 85 </w:t>
      </w:r>
      <w:r w:rsidRPr="00596C02">
        <w:rPr>
          <w:rFonts w:asciiTheme="minorHAnsi" w:hAnsiTheme="minorHAnsi" w:cstheme="minorHAnsi"/>
          <w:b/>
          <w:sz w:val="22"/>
          <w:szCs w:val="22"/>
        </w:rPr>
        <w:t xml:space="preserve">medicines currently available under the </w:t>
      </w:r>
      <w:r w:rsidRPr="00596C02">
        <w:rPr>
          <w:rFonts w:asciiTheme="minorHAnsi" w:hAnsiTheme="minorHAnsi" w:cstheme="minorHAnsi"/>
          <w:b/>
          <w:i/>
          <w:sz w:val="22"/>
          <w:szCs w:val="22"/>
        </w:rPr>
        <w:t xml:space="preserve">12 </w:t>
      </w:r>
      <w:proofErr w:type="gramStart"/>
      <w:r w:rsidRPr="00596C02">
        <w:rPr>
          <w:rFonts w:asciiTheme="minorHAnsi" w:hAnsiTheme="minorHAnsi" w:cstheme="minorHAnsi"/>
          <w:b/>
          <w:i/>
          <w:sz w:val="22"/>
          <w:szCs w:val="22"/>
        </w:rPr>
        <w:t>month</w:t>
      </w:r>
      <w:proofErr w:type="gramEnd"/>
      <w:r w:rsidRPr="00596C02">
        <w:rPr>
          <w:rFonts w:asciiTheme="minorHAnsi" w:hAnsiTheme="minorHAnsi" w:cstheme="minorHAnsi"/>
          <w:b/>
          <w:i/>
          <w:sz w:val="22"/>
          <w:szCs w:val="22"/>
        </w:rPr>
        <w:t xml:space="preserve"> repeat measure</w:t>
      </w:r>
      <w:r w:rsidRPr="00596C02">
        <w:rPr>
          <w:rFonts w:asciiTheme="minorHAnsi" w:hAnsiTheme="minorHAnsi" w:cstheme="minorHAnsi"/>
          <w:b/>
          <w:sz w:val="22"/>
          <w:szCs w:val="22"/>
        </w:rPr>
        <w:t xml:space="preserve"> found suitable for amendment in accordance with the PBAC recommendations for increased dispensed quantities (</w:t>
      </w:r>
      <w:r w:rsidR="007D2800" w:rsidRPr="00596C02">
        <w:rPr>
          <w:rFonts w:asciiTheme="minorHAnsi" w:hAnsiTheme="minorHAnsi" w:cstheme="minorHAnsi"/>
          <w:b/>
          <w:sz w:val="22"/>
          <w:szCs w:val="22"/>
        </w:rPr>
        <w:t>21</w:t>
      </w:r>
      <w:r w:rsidRPr="00596C02">
        <w:rPr>
          <w:rFonts w:asciiTheme="minorHAnsi" w:hAnsiTheme="minorHAnsi" w:cstheme="minorHAnsi"/>
          <w:b/>
          <w:sz w:val="22"/>
          <w:szCs w:val="22"/>
        </w:rPr>
        <w:t xml:space="preserve"> medicines). </w:t>
      </w:r>
    </w:p>
    <w:p w14:paraId="7DAD6DBA" w14:textId="227A687B" w:rsidR="000524A6" w:rsidRDefault="000524A6" w:rsidP="000524A6">
      <w:pPr>
        <w:ind w:left="720" w:hanging="7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91856">
        <w:rPr>
          <w:rFonts w:asciiTheme="minorHAnsi" w:hAnsiTheme="minorHAnsi" w:cstheme="minorHAnsi"/>
          <w:b/>
          <w:sz w:val="22"/>
          <w:szCs w:val="22"/>
          <w:u w:val="single"/>
        </w:rPr>
        <w:t xml:space="preserve">TABLE OF CONTENTS (MEDICINES ARRANGED </w:t>
      </w:r>
      <w:r w:rsidRPr="00D91856">
        <w:rPr>
          <w:rFonts w:asciiTheme="minorHAnsi" w:hAnsiTheme="minorHAnsi" w:cstheme="minorHAnsi"/>
          <w:b/>
          <w:i/>
          <w:sz w:val="22"/>
          <w:szCs w:val="22"/>
          <w:u w:val="single"/>
        </w:rPr>
        <w:t>ALPHANUMERICALLY</w:t>
      </w:r>
      <w:r w:rsidRPr="00D91856">
        <w:rPr>
          <w:rFonts w:asciiTheme="minorHAnsi" w:hAnsiTheme="minorHAnsi" w:cstheme="minorHAnsi"/>
          <w:b/>
          <w:sz w:val="22"/>
          <w:szCs w:val="22"/>
          <w:u w:val="single"/>
        </w:rPr>
        <w:t xml:space="preserve"> WITHIN </w:t>
      </w:r>
      <w:r w:rsidRPr="00D91856">
        <w:rPr>
          <w:rFonts w:asciiTheme="minorHAnsi" w:hAnsiTheme="minorHAnsi" w:cstheme="minorHAnsi"/>
          <w:b/>
          <w:i/>
          <w:sz w:val="22"/>
          <w:szCs w:val="22"/>
          <w:u w:val="single"/>
        </w:rPr>
        <w:t>BODY SYSTEM</w:t>
      </w:r>
      <w:r w:rsidRPr="00D91856">
        <w:rPr>
          <w:rFonts w:asciiTheme="minorHAnsi" w:hAnsiTheme="minorHAnsi" w:cstheme="minorHAnsi"/>
          <w:b/>
          <w:sz w:val="22"/>
          <w:szCs w:val="22"/>
          <w:u w:val="single"/>
        </w:rPr>
        <w:t xml:space="preserve"> GROUPS):</w:t>
      </w:r>
    </w:p>
    <w:tbl>
      <w:tblPr>
        <w:tblStyle w:val="TableGrid"/>
        <w:tblpPr w:leftFromText="180" w:rightFromText="180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13302"/>
      </w:tblGrid>
      <w:tr w:rsidR="00CC553A" w14:paraId="40627719" w14:textId="77777777" w:rsidTr="00CC553A">
        <w:tc>
          <w:tcPr>
            <w:tcW w:w="13302" w:type="dxa"/>
          </w:tcPr>
          <w:p w14:paraId="73813F33" w14:textId="7A51FB64" w:rsidR="00CC553A" w:rsidRPr="00CC553A" w:rsidRDefault="00862F94" w:rsidP="00CC553A">
            <w:pPr>
              <w:pStyle w:val="TOC1"/>
              <w:framePr w:hSpace="0" w:wrap="auto" w:vAnchor="margin" w:hAnchor="text" w:yAlign="inline"/>
              <w:rPr>
                <w:rFonts w:eastAsiaTheme="minorEastAsia"/>
                <w:lang w:eastAsia="en-AU"/>
              </w:rPr>
            </w:pPr>
            <w:hyperlink w:anchor="_Toc130995884" w:history="1">
              <w:r w:rsidR="00CC553A" w:rsidRPr="00CC553A">
                <w:rPr>
                  <w:rStyle w:val="Hyperlink"/>
                  <w:color w:val="2E74B5" w:themeColor="accent5" w:themeShade="BF"/>
                </w:rPr>
                <w:t xml:space="preserve">HOW TO USE THIS DOCUMENT  </w:t>
              </w:r>
              <w:r w:rsidR="00CC553A" w:rsidRPr="00CC553A">
                <w:rPr>
                  <w:webHidden/>
                </w:rPr>
                <w:tab/>
                <w:t xml:space="preserve"> page </w:t>
              </w:r>
              <w:r w:rsidR="00CC553A" w:rsidRPr="00CC553A">
                <w:rPr>
                  <w:webHidden/>
                </w:rPr>
                <w:fldChar w:fldCharType="begin"/>
              </w:r>
              <w:r w:rsidR="00CC553A" w:rsidRPr="00CC553A">
                <w:rPr>
                  <w:webHidden/>
                </w:rPr>
                <w:instrText xml:space="preserve"> PAGEREF _Toc130995884 \h </w:instrText>
              </w:r>
              <w:r w:rsidR="00CC553A" w:rsidRPr="00CC553A">
                <w:rPr>
                  <w:webHidden/>
                </w:rPr>
              </w:r>
              <w:r w:rsidR="00CC553A" w:rsidRPr="00CC553A">
                <w:rPr>
                  <w:webHidden/>
                </w:rPr>
                <w:fldChar w:fldCharType="separate"/>
              </w:r>
              <w:r w:rsidR="00CC553A" w:rsidRPr="00CC553A">
                <w:rPr>
                  <w:webHidden/>
                </w:rPr>
                <w:t>2</w:t>
              </w:r>
              <w:r w:rsidR="00CC553A" w:rsidRPr="00CC553A">
                <w:rPr>
                  <w:webHidden/>
                </w:rPr>
                <w:fldChar w:fldCharType="end"/>
              </w:r>
            </w:hyperlink>
          </w:p>
        </w:tc>
      </w:tr>
      <w:tr w:rsidR="00CC553A" w14:paraId="6BDE39D7" w14:textId="77777777" w:rsidTr="00CC553A">
        <w:tc>
          <w:tcPr>
            <w:tcW w:w="13302" w:type="dxa"/>
          </w:tcPr>
          <w:p w14:paraId="1C7FBF65" w14:textId="3626156D" w:rsidR="00CC553A" w:rsidRPr="00CC553A" w:rsidRDefault="00862F94" w:rsidP="00CC553A">
            <w:pPr>
              <w:pStyle w:val="TOC1"/>
              <w:framePr w:hSpace="0" w:wrap="auto" w:vAnchor="margin" w:hAnchor="text" w:yAlign="inline"/>
              <w:rPr>
                <w:rFonts w:eastAsiaTheme="minorEastAsia"/>
                <w:lang w:eastAsia="en-AU"/>
              </w:rPr>
            </w:pPr>
            <w:hyperlink w:anchor="_Toc130995885" w:history="1">
              <w:r w:rsidR="00CC553A" w:rsidRPr="00CC553A">
                <w:rPr>
                  <w:rStyle w:val="Hyperlink"/>
                  <w:color w:val="2E74B5" w:themeColor="accent5" w:themeShade="BF"/>
                </w:rPr>
                <w:t>TABLE 1:</w:t>
              </w:r>
              <w:r w:rsidR="00CC553A" w:rsidRPr="00CC553A">
                <w:rPr>
                  <w:webHidden/>
                </w:rPr>
                <w:tab/>
                <w:t xml:space="preserve">page </w:t>
              </w:r>
              <w:r w:rsidR="00CC553A" w:rsidRPr="00CC553A">
                <w:rPr>
                  <w:webHidden/>
                </w:rPr>
                <w:fldChar w:fldCharType="begin"/>
              </w:r>
              <w:r w:rsidR="00CC553A" w:rsidRPr="00CC553A">
                <w:rPr>
                  <w:webHidden/>
                </w:rPr>
                <w:instrText xml:space="preserve"> PAGEREF _Toc130995885 \h </w:instrText>
              </w:r>
              <w:r w:rsidR="00CC553A" w:rsidRPr="00CC553A">
                <w:rPr>
                  <w:webHidden/>
                </w:rPr>
              </w:r>
              <w:r w:rsidR="00CC553A" w:rsidRPr="00CC553A">
                <w:rPr>
                  <w:webHidden/>
                </w:rPr>
                <w:fldChar w:fldCharType="separate"/>
              </w:r>
              <w:r w:rsidR="00CC553A" w:rsidRPr="00CC553A">
                <w:rPr>
                  <w:webHidden/>
                </w:rPr>
                <w:t>6</w:t>
              </w:r>
              <w:r w:rsidR="00CC553A" w:rsidRPr="00CC553A">
                <w:rPr>
                  <w:webHidden/>
                </w:rPr>
                <w:fldChar w:fldCharType="end"/>
              </w:r>
            </w:hyperlink>
          </w:p>
        </w:tc>
      </w:tr>
      <w:tr w:rsidR="00CC553A" w14:paraId="7612E7B9" w14:textId="77777777" w:rsidTr="00CC553A">
        <w:tc>
          <w:tcPr>
            <w:tcW w:w="13302" w:type="dxa"/>
          </w:tcPr>
          <w:p w14:paraId="475DD721" w14:textId="6E10D83A" w:rsidR="00CC553A" w:rsidRPr="00CC553A" w:rsidRDefault="00862F94" w:rsidP="00CC553A">
            <w:pPr>
              <w:pStyle w:val="TOC2"/>
              <w:tabs>
                <w:tab w:val="right" w:pos="13948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noProof/>
                <w:color w:val="2E74B5" w:themeColor="accent5" w:themeShade="BF"/>
                <w:sz w:val="20"/>
                <w:szCs w:val="20"/>
                <w:u w:val="single"/>
                <w:lang w:eastAsia="en-AU"/>
              </w:rPr>
            </w:pPr>
            <w:hyperlink w:anchor="_Toc130995886" w:history="1">
              <w:r w:rsidR="00CC553A" w:rsidRPr="00CC553A">
                <w:rPr>
                  <w:rStyle w:val="Hyperlink"/>
                  <w:rFonts w:asciiTheme="minorHAnsi" w:hAnsiTheme="minorHAnsi" w:cstheme="minorHAnsi"/>
                  <w:b/>
                  <w:bCs/>
                  <w:noProof/>
                  <w:color w:val="2E74B5" w:themeColor="accent5" w:themeShade="BF"/>
                  <w:sz w:val="20"/>
                  <w:szCs w:val="20"/>
                </w:rPr>
                <w:t>1.1 ALIMENTARY TRACT &amp; METABOLISM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ab/>
                <w:t xml:space="preserve">page 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begin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instrText xml:space="preserve"> PAGEREF _Toc130995886 \h </w:instrTex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separate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>6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end"/>
              </w:r>
            </w:hyperlink>
          </w:p>
        </w:tc>
      </w:tr>
      <w:tr w:rsidR="00CC553A" w14:paraId="068F442B" w14:textId="77777777" w:rsidTr="00CC553A">
        <w:tc>
          <w:tcPr>
            <w:tcW w:w="13302" w:type="dxa"/>
          </w:tcPr>
          <w:p w14:paraId="4E50A323" w14:textId="17441CEA" w:rsidR="00CC553A" w:rsidRPr="00CC553A" w:rsidRDefault="00862F94" w:rsidP="00CC553A">
            <w:pPr>
              <w:pStyle w:val="TOC2"/>
              <w:tabs>
                <w:tab w:val="right" w:pos="13948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noProof/>
                <w:color w:val="2E74B5" w:themeColor="accent5" w:themeShade="BF"/>
                <w:sz w:val="20"/>
                <w:szCs w:val="20"/>
                <w:u w:val="single"/>
                <w:lang w:eastAsia="en-AU"/>
              </w:rPr>
            </w:pPr>
            <w:hyperlink w:anchor="_Toc130995887" w:history="1">
              <w:r w:rsidR="00CC553A" w:rsidRPr="00CC553A">
                <w:rPr>
                  <w:rStyle w:val="Hyperlink"/>
                  <w:rFonts w:asciiTheme="minorHAnsi" w:eastAsia="Times New Roman" w:hAnsiTheme="minorHAnsi" w:cstheme="minorHAnsi"/>
                  <w:b/>
                  <w:bCs/>
                  <w:noProof/>
                  <w:color w:val="2E74B5" w:themeColor="accent5" w:themeShade="BF"/>
                  <w:sz w:val="20"/>
                  <w:szCs w:val="20"/>
                  <w:lang w:eastAsia="en-AU"/>
                </w:rPr>
                <w:t>1.2 BLOOD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ab/>
                <w:t xml:space="preserve">page 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begin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instrText xml:space="preserve"> PAGEREF _Toc130995887 \h </w:instrTex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separate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>16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end"/>
              </w:r>
            </w:hyperlink>
          </w:p>
        </w:tc>
      </w:tr>
      <w:tr w:rsidR="00CC553A" w14:paraId="7138F9FC" w14:textId="77777777" w:rsidTr="00CC553A">
        <w:tc>
          <w:tcPr>
            <w:tcW w:w="13302" w:type="dxa"/>
          </w:tcPr>
          <w:p w14:paraId="4136DFEA" w14:textId="2B15E997" w:rsidR="00CC553A" w:rsidRPr="00CC553A" w:rsidRDefault="00862F94" w:rsidP="00CC553A">
            <w:pPr>
              <w:pStyle w:val="TOC2"/>
              <w:tabs>
                <w:tab w:val="right" w:pos="13948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noProof/>
                <w:color w:val="2E74B5" w:themeColor="accent5" w:themeShade="BF"/>
                <w:sz w:val="20"/>
                <w:szCs w:val="20"/>
                <w:u w:val="single"/>
                <w:lang w:eastAsia="en-AU"/>
              </w:rPr>
            </w:pPr>
            <w:hyperlink w:anchor="_Toc130995888" w:history="1">
              <w:r w:rsidR="00CC553A" w:rsidRPr="00CC553A">
                <w:rPr>
                  <w:rStyle w:val="Hyperlink"/>
                  <w:rFonts w:asciiTheme="minorHAnsi" w:hAnsiTheme="minorHAnsi" w:cstheme="minorHAnsi"/>
                  <w:b/>
                  <w:bCs/>
                  <w:noProof/>
                  <w:color w:val="2E74B5" w:themeColor="accent5" w:themeShade="BF"/>
                  <w:sz w:val="20"/>
                  <w:szCs w:val="20"/>
                  <w:lang w:eastAsia="en-AU"/>
                </w:rPr>
                <w:t>1.3 CARDIOVASCULAR SYSTEM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ab/>
                <w:t xml:space="preserve">page 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begin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instrText xml:space="preserve"> PAGEREF _Toc130995888 \h </w:instrTex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separate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>17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end"/>
              </w:r>
            </w:hyperlink>
          </w:p>
        </w:tc>
      </w:tr>
      <w:tr w:rsidR="00CC553A" w14:paraId="3D96838A" w14:textId="77777777" w:rsidTr="00CC553A">
        <w:tc>
          <w:tcPr>
            <w:tcW w:w="13302" w:type="dxa"/>
          </w:tcPr>
          <w:p w14:paraId="31DB1A8E" w14:textId="02AF229F" w:rsidR="00CC553A" w:rsidRPr="00CC553A" w:rsidRDefault="00862F94" w:rsidP="00CC553A">
            <w:pPr>
              <w:pStyle w:val="TOC2"/>
              <w:tabs>
                <w:tab w:val="right" w:pos="13948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noProof/>
                <w:color w:val="2E74B5" w:themeColor="accent5" w:themeShade="BF"/>
                <w:sz w:val="20"/>
                <w:szCs w:val="20"/>
                <w:u w:val="single"/>
                <w:lang w:eastAsia="en-AU"/>
              </w:rPr>
            </w:pPr>
            <w:hyperlink w:anchor="_Toc130995889" w:history="1">
              <w:r w:rsidR="00CC553A" w:rsidRPr="00CC553A">
                <w:rPr>
                  <w:rStyle w:val="Hyperlink"/>
                  <w:rFonts w:asciiTheme="minorHAnsi" w:hAnsiTheme="minorHAnsi" w:cstheme="minorHAnsi"/>
                  <w:b/>
                  <w:bCs/>
                  <w:noProof/>
                  <w:color w:val="2E74B5" w:themeColor="accent5" w:themeShade="BF"/>
                  <w:sz w:val="20"/>
                  <w:szCs w:val="20"/>
                </w:rPr>
                <w:t>1.4 DERMATOLOGICALS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ab/>
                <w:t xml:space="preserve">page 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begin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instrText xml:space="preserve"> PAGEREF _Toc130995889 \h </w:instrTex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separate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>27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end"/>
              </w:r>
            </w:hyperlink>
          </w:p>
        </w:tc>
      </w:tr>
      <w:tr w:rsidR="00CC553A" w14:paraId="28E915A3" w14:textId="77777777" w:rsidTr="00CC553A">
        <w:tc>
          <w:tcPr>
            <w:tcW w:w="13302" w:type="dxa"/>
          </w:tcPr>
          <w:p w14:paraId="524129B0" w14:textId="13CFDC4C" w:rsidR="00CC553A" w:rsidRPr="00CC553A" w:rsidRDefault="00862F94" w:rsidP="00CC553A">
            <w:pPr>
              <w:pStyle w:val="TOC2"/>
              <w:tabs>
                <w:tab w:val="right" w:pos="13948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noProof/>
                <w:color w:val="2E74B5" w:themeColor="accent5" w:themeShade="BF"/>
                <w:sz w:val="20"/>
                <w:szCs w:val="20"/>
                <w:u w:val="single"/>
                <w:lang w:eastAsia="en-AU"/>
              </w:rPr>
            </w:pPr>
            <w:hyperlink w:anchor="_Toc130995890" w:history="1">
              <w:r w:rsidR="00CC553A" w:rsidRPr="00CC553A">
                <w:rPr>
                  <w:rStyle w:val="Hyperlink"/>
                  <w:rFonts w:asciiTheme="minorHAnsi" w:eastAsia="Times New Roman" w:hAnsiTheme="minorHAnsi" w:cstheme="minorHAnsi"/>
                  <w:b/>
                  <w:bCs/>
                  <w:noProof/>
                  <w:color w:val="2E74B5" w:themeColor="accent5" w:themeShade="BF"/>
                  <w:sz w:val="20"/>
                  <w:szCs w:val="20"/>
                  <w:lang w:eastAsia="en-AU"/>
                </w:rPr>
                <w:t>1.5 HORMONAL MODULATORS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ab/>
                <w:t xml:space="preserve">page 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begin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instrText xml:space="preserve"> PAGEREF _Toc130995890 \h </w:instrTex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separate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>28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end"/>
              </w:r>
            </w:hyperlink>
          </w:p>
        </w:tc>
      </w:tr>
      <w:tr w:rsidR="00CC553A" w14:paraId="5C812B75" w14:textId="77777777" w:rsidTr="00CC553A">
        <w:tc>
          <w:tcPr>
            <w:tcW w:w="13302" w:type="dxa"/>
          </w:tcPr>
          <w:p w14:paraId="10EFD9BF" w14:textId="2842FB5F" w:rsidR="00CC553A" w:rsidRPr="00CC553A" w:rsidRDefault="00862F94" w:rsidP="00CC553A">
            <w:pPr>
              <w:pStyle w:val="TOC2"/>
              <w:tabs>
                <w:tab w:val="right" w:pos="13948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noProof/>
                <w:color w:val="2E74B5" w:themeColor="accent5" w:themeShade="BF"/>
                <w:sz w:val="20"/>
                <w:szCs w:val="20"/>
                <w:u w:val="single"/>
                <w:lang w:eastAsia="en-AU"/>
              </w:rPr>
            </w:pPr>
            <w:hyperlink w:anchor="_Toc130995891" w:history="1">
              <w:r w:rsidR="00CC553A" w:rsidRPr="00CC553A">
                <w:rPr>
                  <w:rStyle w:val="Hyperlink"/>
                  <w:rFonts w:asciiTheme="minorHAnsi" w:hAnsiTheme="minorHAnsi" w:cstheme="minorHAnsi"/>
                  <w:b/>
                  <w:bCs/>
                  <w:noProof/>
                  <w:color w:val="2E74B5" w:themeColor="accent5" w:themeShade="BF"/>
                  <w:sz w:val="20"/>
                  <w:szCs w:val="20"/>
                </w:rPr>
                <w:t>1.6 SYSTEMIC HORMONAL PREPARATIONS, EXCL. SEX HORMONES AND INSULINS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ab/>
                <w:t xml:space="preserve">page 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begin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instrText xml:space="preserve"> PAGEREF _Toc130995891 \h </w:instrTex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separate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>31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end"/>
              </w:r>
            </w:hyperlink>
          </w:p>
        </w:tc>
      </w:tr>
      <w:tr w:rsidR="00CC553A" w14:paraId="3B8F1F28" w14:textId="77777777" w:rsidTr="00CC553A">
        <w:tc>
          <w:tcPr>
            <w:tcW w:w="13302" w:type="dxa"/>
          </w:tcPr>
          <w:p w14:paraId="6ECFF8F7" w14:textId="2CB238FD" w:rsidR="00CC553A" w:rsidRPr="00CC553A" w:rsidRDefault="00862F94" w:rsidP="00CC553A">
            <w:pPr>
              <w:pStyle w:val="TOC2"/>
              <w:tabs>
                <w:tab w:val="right" w:pos="13948"/>
              </w:tabs>
              <w:spacing w:after="0"/>
              <w:rPr>
                <w:rStyle w:val="Hyperlink"/>
                <w:rFonts w:asciiTheme="minorHAnsi" w:eastAsiaTheme="minorEastAsia" w:hAnsiTheme="minorHAnsi" w:cstheme="minorHAnsi"/>
                <w:b/>
                <w:bCs/>
                <w:noProof/>
                <w:color w:val="2E74B5" w:themeColor="accent5" w:themeShade="BF"/>
                <w:sz w:val="20"/>
                <w:szCs w:val="20"/>
                <w:lang w:eastAsia="en-AU"/>
              </w:rPr>
            </w:pPr>
            <w:hyperlink w:anchor="_Toc130995892" w:history="1">
              <w:r w:rsidR="00CC553A" w:rsidRPr="00CC553A">
                <w:rPr>
                  <w:rStyle w:val="Hyperlink"/>
                  <w:rFonts w:asciiTheme="minorHAnsi" w:hAnsiTheme="minorHAnsi" w:cstheme="minorHAnsi"/>
                  <w:b/>
                  <w:bCs/>
                  <w:noProof/>
                  <w:color w:val="2E74B5" w:themeColor="accent5" w:themeShade="BF"/>
                  <w:sz w:val="20"/>
                  <w:szCs w:val="20"/>
                </w:rPr>
                <w:t>1.7 ANTIINFECTIVES FOR SYSTEMIC USE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ab/>
                <w:t xml:space="preserve">page 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begin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instrText xml:space="preserve"> PAGEREF _Toc130995892 \h </w:instrTex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separate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>33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end"/>
              </w:r>
            </w:hyperlink>
          </w:p>
        </w:tc>
      </w:tr>
      <w:tr w:rsidR="00CC553A" w14:paraId="7226CBEA" w14:textId="77777777" w:rsidTr="00CC553A">
        <w:tc>
          <w:tcPr>
            <w:tcW w:w="13302" w:type="dxa"/>
          </w:tcPr>
          <w:p w14:paraId="48FB7791" w14:textId="4C4114B5" w:rsidR="00CC553A" w:rsidRPr="00CC553A" w:rsidRDefault="00862F94" w:rsidP="00CC553A">
            <w:pPr>
              <w:pStyle w:val="TOC2"/>
              <w:tabs>
                <w:tab w:val="right" w:pos="13948"/>
              </w:tabs>
              <w:spacing w:after="0"/>
              <w:rPr>
                <w:rStyle w:val="Hyperlink"/>
                <w:rFonts w:asciiTheme="minorHAnsi" w:eastAsiaTheme="minorEastAsia" w:hAnsiTheme="minorHAnsi" w:cstheme="minorHAnsi"/>
                <w:b/>
                <w:bCs/>
                <w:noProof/>
                <w:color w:val="2E74B5" w:themeColor="accent5" w:themeShade="BF"/>
                <w:sz w:val="20"/>
                <w:szCs w:val="20"/>
                <w:lang w:eastAsia="en-AU"/>
              </w:rPr>
            </w:pPr>
            <w:hyperlink w:anchor="_Toc130995893" w:history="1">
              <w:r w:rsidR="00CC553A" w:rsidRPr="00CC553A">
                <w:rPr>
                  <w:rStyle w:val="Hyperlink"/>
                  <w:rFonts w:asciiTheme="minorHAnsi" w:hAnsiTheme="minorHAnsi" w:cstheme="minorHAnsi"/>
                  <w:b/>
                  <w:bCs/>
                  <w:noProof/>
                  <w:color w:val="2E74B5" w:themeColor="accent5" w:themeShade="BF"/>
                  <w:sz w:val="20"/>
                  <w:szCs w:val="20"/>
                </w:rPr>
                <w:t>1.8 ANTINEOPLASTIC AND IMMUNOMODULATING AGENTS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ab/>
                <w:t xml:space="preserve">page 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begin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instrText xml:space="preserve"> PAGEREF _Toc130995893 \h </w:instrTex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separate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>34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end"/>
              </w:r>
            </w:hyperlink>
          </w:p>
        </w:tc>
      </w:tr>
      <w:tr w:rsidR="00CC553A" w14:paraId="7E911F2F" w14:textId="77777777" w:rsidTr="00CC553A">
        <w:tc>
          <w:tcPr>
            <w:tcW w:w="13302" w:type="dxa"/>
          </w:tcPr>
          <w:p w14:paraId="57CA14E9" w14:textId="77C43293" w:rsidR="00CC553A" w:rsidRPr="00CC553A" w:rsidRDefault="00862F94" w:rsidP="00CC553A">
            <w:pPr>
              <w:pStyle w:val="TOC2"/>
              <w:tabs>
                <w:tab w:val="right" w:pos="13948"/>
              </w:tabs>
              <w:spacing w:after="0"/>
              <w:rPr>
                <w:rStyle w:val="Hyperlink"/>
                <w:rFonts w:asciiTheme="minorHAnsi" w:eastAsiaTheme="minorEastAsia" w:hAnsiTheme="minorHAnsi" w:cstheme="minorHAnsi"/>
                <w:b/>
                <w:bCs/>
                <w:noProof/>
                <w:color w:val="2E74B5" w:themeColor="accent5" w:themeShade="BF"/>
                <w:sz w:val="20"/>
                <w:szCs w:val="20"/>
                <w:lang w:eastAsia="en-AU"/>
              </w:rPr>
            </w:pPr>
            <w:hyperlink w:anchor="_Toc130995894" w:history="1">
              <w:r w:rsidR="00CC553A" w:rsidRPr="00CC553A">
                <w:rPr>
                  <w:rStyle w:val="Hyperlink"/>
                  <w:rFonts w:asciiTheme="minorHAnsi" w:hAnsiTheme="minorHAnsi" w:cstheme="minorHAnsi"/>
                  <w:b/>
                  <w:bCs/>
                  <w:noProof/>
                  <w:color w:val="2E74B5" w:themeColor="accent5" w:themeShade="BF"/>
                  <w:sz w:val="20"/>
                  <w:szCs w:val="20"/>
                </w:rPr>
                <w:t>1.9 MUSCULO-SKELETAL SYSTEM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ab/>
                <w:t xml:space="preserve">page 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begin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instrText xml:space="preserve"> PAGEREF _Toc130995894 \h </w:instrTex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separate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>36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end"/>
              </w:r>
            </w:hyperlink>
          </w:p>
        </w:tc>
      </w:tr>
      <w:tr w:rsidR="00CC553A" w14:paraId="532D1354" w14:textId="77777777" w:rsidTr="00CC553A">
        <w:tc>
          <w:tcPr>
            <w:tcW w:w="13302" w:type="dxa"/>
          </w:tcPr>
          <w:p w14:paraId="0ED3172F" w14:textId="3CD534E7" w:rsidR="00CC553A" w:rsidRPr="00CC553A" w:rsidRDefault="00862F94" w:rsidP="00CC553A">
            <w:pPr>
              <w:pStyle w:val="TOC2"/>
              <w:tabs>
                <w:tab w:val="right" w:pos="13948"/>
              </w:tabs>
              <w:spacing w:after="0"/>
              <w:rPr>
                <w:rStyle w:val="Hyperlink"/>
                <w:rFonts w:asciiTheme="minorHAnsi" w:eastAsiaTheme="minorEastAsia" w:hAnsiTheme="minorHAnsi" w:cstheme="minorHAnsi"/>
                <w:b/>
                <w:bCs/>
                <w:noProof/>
                <w:color w:val="2E74B5" w:themeColor="accent5" w:themeShade="BF"/>
                <w:sz w:val="20"/>
                <w:szCs w:val="20"/>
                <w:lang w:eastAsia="en-AU"/>
              </w:rPr>
            </w:pPr>
            <w:hyperlink w:anchor="_Toc130995895" w:history="1">
              <w:r w:rsidR="00CC553A" w:rsidRPr="00CC553A">
                <w:rPr>
                  <w:rStyle w:val="Hyperlink"/>
                  <w:rFonts w:asciiTheme="minorHAnsi" w:hAnsiTheme="minorHAnsi" w:cstheme="minorHAnsi"/>
                  <w:b/>
                  <w:bCs/>
                  <w:noProof/>
                  <w:color w:val="2E74B5" w:themeColor="accent5" w:themeShade="BF"/>
                  <w:sz w:val="20"/>
                  <w:szCs w:val="20"/>
                </w:rPr>
                <w:t>1.10 NERVOUS SYSTEM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ab/>
                <w:t xml:space="preserve">page 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begin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instrText xml:space="preserve"> PAGEREF _Toc130995895 \h </w:instrTex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separate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>37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end"/>
              </w:r>
            </w:hyperlink>
          </w:p>
        </w:tc>
      </w:tr>
      <w:tr w:rsidR="00CC553A" w14:paraId="4B7DE287" w14:textId="77777777" w:rsidTr="00CC553A">
        <w:tc>
          <w:tcPr>
            <w:tcW w:w="13302" w:type="dxa"/>
          </w:tcPr>
          <w:p w14:paraId="007960A9" w14:textId="5A5B535D" w:rsidR="00CC553A" w:rsidRPr="00CC553A" w:rsidRDefault="00862F94" w:rsidP="00CC553A">
            <w:pPr>
              <w:pStyle w:val="TOC2"/>
              <w:tabs>
                <w:tab w:val="right" w:pos="13948"/>
              </w:tabs>
              <w:spacing w:after="0"/>
              <w:rPr>
                <w:rStyle w:val="Hyperlink"/>
                <w:rFonts w:asciiTheme="minorHAnsi" w:eastAsiaTheme="minorEastAsia" w:hAnsiTheme="minorHAnsi" w:cstheme="minorHAnsi"/>
                <w:b/>
                <w:bCs/>
                <w:noProof/>
                <w:color w:val="2E74B5" w:themeColor="accent5" w:themeShade="BF"/>
                <w:sz w:val="20"/>
                <w:szCs w:val="20"/>
                <w:lang w:eastAsia="en-AU"/>
              </w:rPr>
            </w:pPr>
            <w:hyperlink w:anchor="_Toc130995896" w:history="1">
              <w:r w:rsidR="00CC553A" w:rsidRPr="00CC553A">
                <w:rPr>
                  <w:rStyle w:val="Hyperlink"/>
                  <w:rFonts w:asciiTheme="minorHAnsi" w:hAnsiTheme="minorHAnsi" w:cstheme="minorHAnsi"/>
                  <w:b/>
                  <w:bCs/>
                  <w:noProof/>
                  <w:color w:val="2E74B5" w:themeColor="accent5" w:themeShade="BF"/>
                  <w:sz w:val="20"/>
                  <w:szCs w:val="20"/>
                </w:rPr>
                <w:t>1.11 RESPIRATORY SYSTEM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ab/>
                <w:t xml:space="preserve">page 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begin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instrText xml:space="preserve"> PAGEREF _Toc130995896 \h </w:instrTex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separate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>45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end"/>
              </w:r>
            </w:hyperlink>
          </w:p>
        </w:tc>
      </w:tr>
      <w:tr w:rsidR="00CC553A" w14:paraId="605809D2" w14:textId="77777777" w:rsidTr="00CC553A">
        <w:tc>
          <w:tcPr>
            <w:tcW w:w="13302" w:type="dxa"/>
          </w:tcPr>
          <w:p w14:paraId="3200B622" w14:textId="7C9A01A1" w:rsidR="00CC553A" w:rsidRPr="00CC553A" w:rsidRDefault="00862F94" w:rsidP="00CC553A">
            <w:pPr>
              <w:pStyle w:val="TOC2"/>
              <w:tabs>
                <w:tab w:val="right" w:pos="13948"/>
              </w:tabs>
              <w:spacing w:after="0"/>
              <w:rPr>
                <w:rStyle w:val="Hyperlink"/>
                <w:rFonts w:asciiTheme="minorHAnsi" w:eastAsiaTheme="minorEastAsia" w:hAnsiTheme="minorHAnsi" w:cstheme="minorHAnsi"/>
                <w:b/>
                <w:bCs/>
                <w:noProof/>
                <w:color w:val="2E74B5" w:themeColor="accent5" w:themeShade="BF"/>
                <w:sz w:val="20"/>
                <w:szCs w:val="20"/>
                <w:lang w:eastAsia="en-AU"/>
              </w:rPr>
            </w:pPr>
            <w:hyperlink w:anchor="_Toc130995897" w:history="1">
              <w:r w:rsidR="00CC553A" w:rsidRPr="00CC553A">
                <w:rPr>
                  <w:rStyle w:val="Hyperlink"/>
                  <w:rFonts w:asciiTheme="minorHAnsi" w:hAnsiTheme="minorHAnsi" w:cstheme="minorHAnsi"/>
                  <w:b/>
                  <w:bCs/>
                  <w:noProof/>
                  <w:color w:val="2E74B5" w:themeColor="accent5" w:themeShade="BF"/>
                  <w:sz w:val="20"/>
                  <w:szCs w:val="20"/>
                </w:rPr>
                <w:t>1.12 SENSORY ORGANS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ab/>
                <w:t xml:space="preserve">page 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begin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instrText xml:space="preserve"> PAGEREF _Toc130995897 \h </w:instrTex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separate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>51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end"/>
              </w:r>
            </w:hyperlink>
          </w:p>
        </w:tc>
      </w:tr>
      <w:tr w:rsidR="00CC553A" w14:paraId="10983353" w14:textId="77777777" w:rsidTr="00CC553A">
        <w:tc>
          <w:tcPr>
            <w:tcW w:w="13302" w:type="dxa"/>
          </w:tcPr>
          <w:p w14:paraId="6B1B47A3" w14:textId="3B3D7E71" w:rsidR="00CC553A" w:rsidRPr="00CC553A" w:rsidRDefault="00862F94" w:rsidP="00CC553A">
            <w:pPr>
              <w:pStyle w:val="TOC2"/>
              <w:tabs>
                <w:tab w:val="right" w:pos="13948"/>
              </w:tabs>
              <w:spacing w:after="0"/>
              <w:rPr>
                <w:rStyle w:val="Hyperlink"/>
                <w:rFonts w:asciiTheme="minorHAnsi" w:eastAsiaTheme="minorEastAsia" w:hAnsiTheme="minorHAnsi" w:cstheme="minorHAnsi"/>
                <w:b/>
                <w:bCs/>
                <w:noProof/>
                <w:color w:val="2E74B5" w:themeColor="accent5" w:themeShade="BF"/>
                <w:sz w:val="20"/>
                <w:szCs w:val="20"/>
                <w:lang w:eastAsia="en-AU"/>
              </w:rPr>
            </w:pPr>
            <w:hyperlink w:anchor="_Toc130995898" w:history="1">
              <w:r w:rsidR="00CC553A" w:rsidRPr="00CC553A">
                <w:rPr>
                  <w:rStyle w:val="Hyperlink"/>
                  <w:rFonts w:asciiTheme="minorHAnsi" w:hAnsiTheme="minorHAnsi" w:cstheme="minorHAnsi"/>
                  <w:b/>
                  <w:bCs/>
                  <w:noProof/>
                  <w:color w:val="2E74B5" w:themeColor="accent5" w:themeShade="BF"/>
                  <w:sz w:val="20"/>
                  <w:szCs w:val="20"/>
                </w:rPr>
                <w:t>1.13 VARIOUS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ab/>
                <w:t xml:space="preserve">page 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begin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instrText xml:space="preserve"> PAGEREF _Toc130995898 \h </w:instrTex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separate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>56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end"/>
              </w:r>
            </w:hyperlink>
          </w:p>
        </w:tc>
      </w:tr>
      <w:tr w:rsidR="00CC553A" w14:paraId="276C09CB" w14:textId="77777777" w:rsidTr="00CC553A">
        <w:tc>
          <w:tcPr>
            <w:tcW w:w="13302" w:type="dxa"/>
          </w:tcPr>
          <w:p w14:paraId="23239731" w14:textId="41287FC1" w:rsidR="00CC553A" w:rsidRPr="00CC553A" w:rsidRDefault="00862F94" w:rsidP="00CC553A">
            <w:pPr>
              <w:pStyle w:val="TOC1"/>
              <w:framePr w:hSpace="0" w:wrap="auto" w:vAnchor="margin" w:hAnchor="text" w:yAlign="inline"/>
              <w:rPr>
                <w:rStyle w:val="Hyperlink"/>
                <w:rFonts w:eastAsiaTheme="minorEastAsia"/>
                <w:b w:val="0"/>
                <w:bCs w:val="0"/>
                <w:color w:val="2E74B5" w:themeColor="accent5" w:themeShade="BF"/>
                <w:lang w:eastAsia="en-AU"/>
              </w:rPr>
            </w:pPr>
            <w:hyperlink w:anchor="_Toc130995899" w:history="1">
              <w:r w:rsidR="00CC553A" w:rsidRPr="00CC553A">
                <w:rPr>
                  <w:rStyle w:val="Hyperlink"/>
                  <w:color w:val="2E74B5" w:themeColor="accent5" w:themeShade="BF"/>
                </w:rPr>
                <w:t>TABLE 2:</w:t>
              </w:r>
              <w:r w:rsidR="00CC553A" w:rsidRPr="00CC553A">
                <w:rPr>
                  <w:webHidden/>
                </w:rPr>
                <w:tab/>
                <w:t xml:space="preserve">page </w:t>
              </w:r>
              <w:r w:rsidR="00CC553A" w:rsidRPr="00CC553A">
                <w:rPr>
                  <w:webHidden/>
                </w:rPr>
                <w:fldChar w:fldCharType="begin"/>
              </w:r>
              <w:r w:rsidR="00CC553A" w:rsidRPr="00CC553A">
                <w:rPr>
                  <w:webHidden/>
                </w:rPr>
                <w:instrText xml:space="preserve"> PAGEREF _Toc130995899 \h </w:instrText>
              </w:r>
              <w:r w:rsidR="00CC553A" w:rsidRPr="00CC553A">
                <w:rPr>
                  <w:webHidden/>
                </w:rPr>
              </w:r>
              <w:r w:rsidR="00CC553A" w:rsidRPr="00CC553A">
                <w:rPr>
                  <w:webHidden/>
                </w:rPr>
                <w:fldChar w:fldCharType="separate"/>
              </w:r>
              <w:r w:rsidR="00CC553A" w:rsidRPr="00CC553A">
                <w:rPr>
                  <w:webHidden/>
                </w:rPr>
                <w:t>57</w:t>
              </w:r>
              <w:r w:rsidR="00CC553A" w:rsidRPr="00CC553A">
                <w:rPr>
                  <w:webHidden/>
                </w:rPr>
                <w:fldChar w:fldCharType="end"/>
              </w:r>
            </w:hyperlink>
          </w:p>
        </w:tc>
      </w:tr>
      <w:tr w:rsidR="00CC553A" w14:paraId="2301B32D" w14:textId="77777777" w:rsidTr="00CC553A">
        <w:tc>
          <w:tcPr>
            <w:tcW w:w="13302" w:type="dxa"/>
          </w:tcPr>
          <w:p w14:paraId="52E7D5CB" w14:textId="5675A544" w:rsidR="00CC553A" w:rsidRPr="00CC553A" w:rsidRDefault="00862F94" w:rsidP="00CC553A">
            <w:pPr>
              <w:pStyle w:val="TOC2"/>
              <w:tabs>
                <w:tab w:val="right" w:pos="13948"/>
              </w:tabs>
              <w:spacing w:after="0"/>
              <w:rPr>
                <w:rStyle w:val="Hyperlink"/>
                <w:rFonts w:asciiTheme="minorHAnsi" w:hAnsiTheme="minorHAnsi" w:cstheme="minorHAnsi"/>
                <w:b/>
                <w:bCs/>
                <w:noProof/>
                <w:color w:val="2E74B5" w:themeColor="accent5" w:themeShade="BF"/>
                <w:sz w:val="20"/>
                <w:szCs w:val="20"/>
              </w:rPr>
            </w:pPr>
            <w:hyperlink w:anchor="_Toc130995900" w:history="1">
              <w:r w:rsidR="00CC553A" w:rsidRPr="00CC553A">
                <w:rPr>
                  <w:rStyle w:val="Hyperlink"/>
                  <w:rFonts w:asciiTheme="minorHAnsi" w:hAnsiTheme="minorHAnsi" w:cstheme="minorHAnsi"/>
                  <w:b/>
                  <w:bCs/>
                  <w:noProof/>
                  <w:color w:val="2E74B5" w:themeColor="accent5" w:themeShade="BF"/>
                  <w:sz w:val="20"/>
                  <w:szCs w:val="20"/>
                </w:rPr>
                <w:t>2.1 AMENDED LISTINGS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ab/>
                <w:t xml:space="preserve">page 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begin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instrText xml:space="preserve"> PAGEREF _Toc130995900 \h </w:instrTex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separate"/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t>57</w:t>
              </w:r>
              <w:r w:rsidR="00CC553A" w:rsidRPr="00CC553A">
                <w:rPr>
                  <w:rFonts w:asciiTheme="minorHAnsi" w:hAnsiTheme="minorHAnsi" w:cstheme="minorHAnsi"/>
                  <w:b/>
                  <w:bCs/>
                  <w:noProof/>
                  <w:webHidden/>
                  <w:color w:val="2E74B5" w:themeColor="accent5" w:themeShade="BF"/>
                  <w:sz w:val="20"/>
                  <w:szCs w:val="20"/>
                  <w:u w:val="single"/>
                </w:rPr>
                <w:fldChar w:fldCharType="end"/>
              </w:r>
            </w:hyperlink>
          </w:p>
        </w:tc>
      </w:tr>
    </w:tbl>
    <w:p w14:paraId="4D06F1BA" w14:textId="1E744B82" w:rsidR="00CC553A" w:rsidRDefault="00CC553A" w:rsidP="000524A6">
      <w:pPr>
        <w:ind w:left="720" w:hanging="720"/>
        <w:rPr>
          <w:sz w:val="22"/>
          <w:szCs w:val="22"/>
          <w:u w:val="single"/>
        </w:rPr>
      </w:pPr>
    </w:p>
    <w:p w14:paraId="6E817305" w14:textId="77267AE1" w:rsidR="00CC553A" w:rsidRDefault="00CC553A" w:rsidP="000524A6">
      <w:pPr>
        <w:ind w:left="720" w:hanging="720"/>
        <w:rPr>
          <w:sz w:val="22"/>
          <w:szCs w:val="22"/>
          <w:u w:val="single"/>
        </w:rPr>
      </w:pPr>
    </w:p>
    <w:p w14:paraId="1A44F184" w14:textId="61F21E75" w:rsidR="00CC553A" w:rsidRDefault="00CC553A" w:rsidP="000524A6">
      <w:pPr>
        <w:ind w:left="720" w:hanging="720"/>
        <w:rPr>
          <w:sz w:val="22"/>
          <w:szCs w:val="22"/>
          <w:u w:val="single"/>
        </w:rPr>
      </w:pPr>
    </w:p>
    <w:p w14:paraId="20874F9D" w14:textId="0205FD1A" w:rsidR="00CC553A" w:rsidRDefault="00CC553A" w:rsidP="000524A6">
      <w:pPr>
        <w:ind w:left="720" w:hanging="720"/>
        <w:rPr>
          <w:sz w:val="22"/>
          <w:szCs w:val="22"/>
          <w:u w:val="single"/>
        </w:rPr>
      </w:pPr>
    </w:p>
    <w:p w14:paraId="3ACB715D" w14:textId="77777777" w:rsidR="00CC553A" w:rsidRDefault="00CC553A" w:rsidP="000524A6">
      <w:pPr>
        <w:ind w:left="720" w:hanging="7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75EB7F1" w14:textId="7C7BC574" w:rsidR="00CC553A" w:rsidRPr="00CC553A" w:rsidRDefault="00CC553A" w:rsidP="00CC553A">
      <w:pPr>
        <w:pStyle w:val="TOC1"/>
        <w:framePr w:wrap="around"/>
        <w:rPr>
          <w:rFonts w:eastAsiaTheme="minorEastAsia"/>
          <w:lang w:eastAsia="en-AU"/>
        </w:rPr>
      </w:pPr>
      <w:r w:rsidRPr="00CC553A">
        <w:fldChar w:fldCharType="begin"/>
      </w:r>
      <w:r w:rsidRPr="00CC553A">
        <w:instrText xml:space="preserve"> TOC \o "1-2" \h \z \u </w:instrText>
      </w:r>
      <w:r w:rsidRPr="00CC553A">
        <w:fldChar w:fldCharType="separate"/>
      </w:r>
    </w:p>
    <w:p w14:paraId="2A6757E3" w14:textId="59313AEE" w:rsidR="000524A6" w:rsidRPr="00CC553A" w:rsidRDefault="00CC553A" w:rsidP="00CC553A">
      <w:pPr>
        <w:ind w:left="720" w:hanging="7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C553A">
        <w:rPr>
          <w:rFonts w:asciiTheme="minorHAnsi" w:hAnsiTheme="minorHAnsi" w:cstheme="minorHAnsi"/>
          <w:b/>
          <w:sz w:val="20"/>
          <w:szCs w:val="20"/>
          <w:u w:val="single"/>
        </w:rPr>
        <w:fldChar w:fldCharType="end"/>
      </w:r>
    </w:p>
    <w:p w14:paraId="7CAFCF54" w14:textId="358E2D29" w:rsidR="000524A6" w:rsidRPr="00D91856" w:rsidRDefault="000524A6" w:rsidP="000524A6">
      <w:pPr>
        <w:pStyle w:val="Heading1"/>
      </w:pPr>
      <w:bookmarkStart w:id="0" w:name="_Toc130988719"/>
      <w:bookmarkStart w:id="1" w:name="_Toc130995884"/>
      <w:r w:rsidRPr="00D91856">
        <w:lastRenderedPageBreak/>
        <w:t>HOW TO USE THIS DOCUMENT</w:t>
      </w:r>
      <w:r w:rsidRPr="00D91856">
        <w:br/>
      </w:r>
      <w:r w:rsidRPr="00D91856">
        <w:br/>
        <w:t>This measure includes an extensive list of medicines.</w:t>
      </w:r>
      <w:bookmarkEnd w:id="0"/>
      <w:bookmarkEnd w:id="1"/>
      <w:r w:rsidRPr="00D91856">
        <w:t xml:space="preserve"> </w:t>
      </w:r>
      <w:r w:rsidRPr="00D91856">
        <w:br/>
      </w:r>
    </w:p>
    <w:p w14:paraId="7FB1D088" w14:textId="77777777" w:rsidR="000524A6" w:rsidRPr="00D91856" w:rsidRDefault="000524A6" w:rsidP="000524A6">
      <w:pPr>
        <w:rPr>
          <w:rFonts w:asciiTheme="minorHAnsi" w:hAnsiTheme="minorHAnsi" w:cstheme="minorHAnsi"/>
          <w:b/>
          <w:sz w:val="20"/>
          <w:szCs w:val="20"/>
        </w:rPr>
      </w:pPr>
      <w:r w:rsidRPr="00D91856">
        <w:rPr>
          <w:rFonts w:asciiTheme="minorHAnsi" w:hAnsiTheme="minorHAnsi" w:cstheme="minorHAnsi"/>
          <w:b/>
          <w:sz w:val="20"/>
          <w:szCs w:val="20"/>
        </w:rPr>
        <w:t>To find out if a specific medicine is included in this measure, follow ONE of TWO methods detailed below:</w:t>
      </w:r>
      <w:r w:rsidRPr="00D91856">
        <w:rPr>
          <w:rFonts w:asciiTheme="minorHAnsi" w:hAnsiTheme="minorHAnsi" w:cstheme="minorHAnsi"/>
          <w:b/>
          <w:sz w:val="20"/>
          <w:szCs w:val="20"/>
        </w:rPr>
        <w:br/>
      </w:r>
      <w:r w:rsidRPr="00D91856">
        <w:rPr>
          <w:rFonts w:asciiTheme="minorHAnsi" w:hAnsiTheme="minorHAnsi" w:cstheme="minorHAnsi"/>
          <w:b/>
          <w:sz w:val="20"/>
          <w:szCs w:val="20"/>
        </w:rPr>
        <w:br/>
        <w:t>METHOD ONE:</w:t>
      </w:r>
    </w:p>
    <w:p w14:paraId="6399FDE5" w14:textId="77777777" w:rsidR="000524A6" w:rsidRPr="00D91856" w:rsidRDefault="000524A6" w:rsidP="000524A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D91856">
        <w:rPr>
          <w:rFonts w:asciiTheme="minorHAnsi" w:hAnsiTheme="minorHAnsi" w:cstheme="minorHAnsi"/>
          <w:b/>
          <w:sz w:val="20"/>
          <w:szCs w:val="20"/>
        </w:rPr>
        <w:t>Hold the ‘Ctrl’ key (for Windows) or ‘Command’ key (for Mac) key while pressing the ‘F’ key on the keyboard.</w:t>
      </w:r>
    </w:p>
    <w:p w14:paraId="25AE2A36" w14:textId="77777777" w:rsidR="000524A6" w:rsidRPr="00D91856" w:rsidRDefault="000524A6" w:rsidP="000524A6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</w:p>
    <w:p w14:paraId="2596224D" w14:textId="77777777" w:rsidR="000524A6" w:rsidRPr="00D91856" w:rsidRDefault="000524A6" w:rsidP="000524A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D91856">
        <w:rPr>
          <w:rFonts w:asciiTheme="minorHAnsi" w:hAnsiTheme="minorHAnsi" w:cstheme="minorHAnsi"/>
          <w:b/>
          <w:sz w:val="20"/>
          <w:szCs w:val="20"/>
        </w:rPr>
        <w:t>The following search box should appear in the document:</w:t>
      </w:r>
    </w:p>
    <w:p w14:paraId="0BAE9ECB" w14:textId="77777777" w:rsidR="000524A6" w:rsidRPr="00D91856" w:rsidRDefault="000524A6" w:rsidP="000524A6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</w:p>
    <w:p w14:paraId="450E9BC6" w14:textId="77777777" w:rsidR="000524A6" w:rsidRPr="00D91856" w:rsidRDefault="000524A6" w:rsidP="000524A6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D91856">
        <w:rPr>
          <w:rFonts w:asciiTheme="minorHAnsi" w:hAnsiTheme="minorHAnsi" w:cstheme="minorHAnsi"/>
          <w:b/>
          <w:sz w:val="20"/>
          <w:szCs w:val="20"/>
        </w:rPr>
        <w:t>Use the mouse to click on the ‘Find’ line within this box:</w:t>
      </w:r>
    </w:p>
    <w:p w14:paraId="5C7AE673" w14:textId="77777777" w:rsidR="000524A6" w:rsidRPr="00D91856" w:rsidRDefault="000524A6" w:rsidP="000524A6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</w:p>
    <w:p w14:paraId="71E7BCB7" w14:textId="77777777" w:rsidR="000524A6" w:rsidRPr="00D91856" w:rsidRDefault="000524A6" w:rsidP="000524A6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  <w:r w:rsidRPr="00D91856">
        <w:rPr>
          <w:rFonts w:asciiTheme="minorHAnsi" w:hAnsiTheme="minorHAnsi" w:cstheme="minorHAnsi"/>
          <w:b/>
          <w:noProof/>
          <w:sz w:val="20"/>
          <w:szCs w:val="20"/>
          <w:lang w:eastAsia="en-AU"/>
        </w:rPr>
        <w:drawing>
          <wp:inline distT="0" distB="0" distL="0" distR="0" wp14:anchorId="16B7C43D" wp14:editId="22F017DA">
            <wp:extent cx="2286000" cy="999490"/>
            <wp:effectExtent l="0" t="0" r="0" b="0"/>
            <wp:docPr id="2" name="Picture 2" descr="Use the mouse to click on the ‘Find’ line within this box." title="'Find'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FAABF" w14:textId="77777777" w:rsidR="000524A6" w:rsidRPr="00D91856" w:rsidRDefault="000524A6" w:rsidP="000524A6">
      <w:pPr>
        <w:rPr>
          <w:rFonts w:asciiTheme="minorHAnsi" w:hAnsiTheme="minorHAnsi" w:cstheme="minorHAnsi"/>
          <w:b/>
          <w:sz w:val="20"/>
          <w:szCs w:val="20"/>
        </w:rPr>
      </w:pPr>
    </w:p>
    <w:p w14:paraId="3F863B60" w14:textId="77777777" w:rsidR="000524A6" w:rsidRPr="00D91856" w:rsidRDefault="000524A6" w:rsidP="000524A6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D91856">
        <w:rPr>
          <w:rFonts w:asciiTheme="minorHAnsi" w:hAnsiTheme="minorHAnsi" w:cstheme="minorHAnsi"/>
          <w:b/>
          <w:sz w:val="20"/>
          <w:szCs w:val="20"/>
        </w:rPr>
        <w:t>Type in the medicine name or brand then press ‘Next’.</w:t>
      </w:r>
    </w:p>
    <w:p w14:paraId="1BA0B17C" w14:textId="77777777" w:rsidR="000524A6" w:rsidRPr="00D91856" w:rsidRDefault="000524A6" w:rsidP="000524A6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</w:p>
    <w:p w14:paraId="7EC5B331" w14:textId="77777777" w:rsidR="000524A6" w:rsidRPr="00D91856" w:rsidRDefault="000524A6" w:rsidP="000524A6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  <w:r w:rsidRPr="00D91856">
        <w:rPr>
          <w:rFonts w:asciiTheme="minorHAnsi" w:hAnsiTheme="minorHAnsi" w:cstheme="minorHAnsi"/>
          <w:b/>
          <w:noProof/>
          <w:sz w:val="20"/>
          <w:szCs w:val="20"/>
          <w:lang w:eastAsia="en-AU"/>
        </w:rPr>
        <w:drawing>
          <wp:inline distT="0" distB="0" distL="0" distR="0" wp14:anchorId="6FCFC8CE" wp14:editId="11577309">
            <wp:extent cx="2222500" cy="956945"/>
            <wp:effectExtent l="0" t="0" r="6350" b="0"/>
            <wp:docPr id="3" name="Picture 3" descr="Type in the medicine name or brand then press ‘Next’." title="'Next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85425" w14:textId="77777777" w:rsidR="000524A6" w:rsidRPr="00D91856" w:rsidRDefault="000524A6" w:rsidP="000524A6">
      <w:pPr>
        <w:rPr>
          <w:rFonts w:asciiTheme="minorHAnsi" w:hAnsiTheme="minorHAnsi" w:cstheme="minorHAnsi"/>
          <w:b/>
          <w:sz w:val="20"/>
          <w:szCs w:val="20"/>
        </w:rPr>
      </w:pPr>
      <w:r w:rsidRPr="00D91856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0040ADF1" w14:textId="77777777" w:rsidR="000524A6" w:rsidRDefault="000524A6" w:rsidP="000524A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D91856">
        <w:rPr>
          <w:rFonts w:asciiTheme="minorHAnsi" w:hAnsiTheme="minorHAnsi" w:cstheme="minorHAnsi"/>
          <w:b/>
          <w:sz w:val="20"/>
          <w:szCs w:val="20"/>
        </w:rPr>
        <w:lastRenderedPageBreak/>
        <w:t>The document will highlight the medicine or brand that was typed in ‘Find’.</w:t>
      </w:r>
    </w:p>
    <w:p w14:paraId="4C5DA741" w14:textId="77777777" w:rsidR="000524A6" w:rsidRPr="00D91856" w:rsidRDefault="000524A6" w:rsidP="000524A6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0"/>
          <w:szCs w:val="20"/>
          <w:lang w:eastAsia="en-AU"/>
        </w:rPr>
        <w:drawing>
          <wp:inline distT="0" distB="0" distL="0" distR="0" wp14:anchorId="62E4DED5" wp14:editId="6DFE58C0">
            <wp:extent cx="6818630" cy="3571336"/>
            <wp:effectExtent l="0" t="0" r="1270" b="0"/>
            <wp:docPr id="6" name="Picture 6" descr="The document will highlight the medicine or brand that was typed in ‘Find’." title="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95"/>
                    <a:stretch/>
                  </pic:blipFill>
                  <pic:spPr bwMode="auto">
                    <a:xfrm>
                      <a:off x="0" y="0"/>
                      <a:ext cx="6827360" cy="357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E65080" w14:textId="77777777" w:rsidR="000524A6" w:rsidRPr="00D91856" w:rsidRDefault="000524A6" w:rsidP="000524A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01AB1173" w14:textId="1754598A" w:rsidR="000524A6" w:rsidRPr="008C08AD" w:rsidRDefault="007D2800" w:rsidP="000524A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0EF24DF1" wp14:editId="1BCCE92F">
            <wp:simplePos x="0" y="0"/>
            <wp:positionH relativeFrom="margin">
              <wp:posOffset>292735</wp:posOffset>
            </wp:positionH>
            <wp:positionV relativeFrom="paragraph">
              <wp:posOffset>292735</wp:posOffset>
            </wp:positionV>
            <wp:extent cx="8255000" cy="4585970"/>
            <wp:effectExtent l="0" t="0" r="0" b="5080"/>
            <wp:wrapTight wrapText="bothSides">
              <wp:wrapPolygon edited="0">
                <wp:start x="0" y="0"/>
                <wp:lineTo x="0" y="21534"/>
                <wp:lineTo x="21534" y="21534"/>
                <wp:lineTo x="21534" y="0"/>
                <wp:lineTo x="0" y="0"/>
              </wp:wrapPolygon>
            </wp:wrapTight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4A6" w:rsidRPr="00D91856">
        <w:rPr>
          <w:rFonts w:asciiTheme="minorHAnsi" w:hAnsiTheme="minorHAnsi" w:cstheme="minorHAnsi"/>
          <w:b/>
          <w:sz w:val="20"/>
          <w:szCs w:val="20"/>
        </w:rPr>
        <w:t>If no matches were found within the document, it is likely that the medicine is not included in this measure.</w:t>
      </w:r>
    </w:p>
    <w:p w14:paraId="1AC91F2E" w14:textId="165198B7" w:rsidR="000524A6" w:rsidRPr="00D91856" w:rsidRDefault="000524A6" w:rsidP="000524A6">
      <w:pPr>
        <w:rPr>
          <w:rFonts w:asciiTheme="minorHAnsi" w:hAnsiTheme="minorHAnsi" w:cstheme="minorHAnsi"/>
          <w:b/>
          <w:sz w:val="20"/>
          <w:szCs w:val="20"/>
        </w:rPr>
      </w:pPr>
    </w:p>
    <w:p w14:paraId="30BDD63F" w14:textId="77777777" w:rsidR="000524A6" w:rsidRDefault="000524A6" w:rsidP="000524A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7DD0F1A5" w14:textId="77777777" w:rsidR="000524A6" w:rsidRPr="00D91856" w:rsidRDefault="000524A6" w:rsidP="000524A6">
      <w:pPr>
        <w:rPr>
          <w:rFonts w:asciiTheme="minorHAnsi" w:hAnsiTheme="minorHAnsi" w:cstheme="minorHAnsi"/>
          <w:b/>
          <w:sz w:val="20"/>
          <w:szCs w:val="20"/>
        </w:rPr>
      </w:pPr>
      <w:r w:rsidRPr="00D91856">
        <w:rPr>
          <w:rFonts w:asciiTheme="minorHAnsi" w:hAnsiTheme="minorHAnsi" w:cstheme="minorHAnsi"/>
          <w:b/>
          <w:sz w:val="20"/>
          <w:szCs w:val="20"/>
        </w:rPr>
        <w:lastRenderedPageBreak/>
        <w:t>METHOD TWO:</w:t>
      </w:r>
    </w:p>
    <w:p w14:paraId="53D34113" w14:textId="77777777" w:rsidR="000524A6" w:rsidRDefault="000524A6" w:rsidP="000524A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D91856">
        <w:rPr>
          <w:rFonts w:asciiTheme="minorHAnsi" w:hAnsiTheme="minorHAnsi" w:cstheme="minorHAnsi"/>
          <w:b/>
          <w:sz w:val="20"/>
          <w:szCs w:val="20"/>
        </w:rPr>
        <w:t xml:space="preserve">If you know which ‘Body System’ your medicine belongs in, </w:t>
      </w:r>
      <w:r w:rsidRPr="00D91856">
        <w:rPr>
          <w:rFonts w:asciiTheme="minorHAnsi" w:hAnsiTheme="minorHAnsi" w:cstheme="minorHAnsi"/>
          <w:b/>
          <w:i/>
          <w:sz w:val="20"/>
          <w:szCs w:val="20"/>
        </w:rPr>
        <w:t>click</w:t>
      </w:r>
      <w:r w:rsidRPr="00D91856">
        <w:rPr>
          <w:rFonts w:asciiTheme="minorHAnsi" w:hAnsiTheme="minorHAnsi" w:cstheme="minorHAnsi"/>
          <w:b/>
          <w:sz w:val="20"/>
          <w:szCs w:val="20"/>
        </w:rPr>
        <w:t xml:space="preserve"> on the corresponding ‘Body System’ from the contents page of this document. </w:t>
      </w:r>
    </w:p>
    <w:p w14:paraId="6A7452BC" w14:textId="77777777" w:rsidR="000524A6" w:rsidRDefault="000524A6" w:rsidP="000524A6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</w:p>
    <w:p w14:paraId="0B96F887" w14:textId="1522294A" w:rsidR="000524A6" w:rsidRPr="009C0909" w:rsidRDefault="007D2800" w:rsidP="000524A6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0"/>
          <w:szCs w:val="20"/>
        </w:rPr>
        <w:drawing>
          <wp:inline distT="0" distB="0" distL="0" distR="0" wp14:anchorId="5A96BD98" wp14:editId="614284BC">
            <wp:extent cx="7233437" cy="2777706"/>
            <wp:effectExtent l="0" t="0" r="5715" b="3810"/>
            <wp:docPr id="8" name="Picture 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abl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2759" cy="279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8FAAE" w14:textId="77777777" w:rsidR="000524A6" w:rsidRPr="00D91856" w:rsidRDefault="000524A6" w:rsidP="000524A6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</w:p>
    <w:p w14:paraId="6E45C26B" w14:textId="77777777" w:rsidR="000524A6" w:rsidRPr="00D91856" w:rsidRDefault="000524A6" w:rsidP="000524A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D91856">
        <w:rPr>
          <w:rFonts w:asciiTheme="minorHAnsi" w:hAnsiTheme="minorHAnsi" w:cstheme="minorHAnsi"/>
          <w:b/>
          <w:sz w:val="20"/>
          <w:szCs w:val="20"/>
        </w:rPr>
        <w:t>The document will go to the corresponding ‘Body System’ page, from there, the medications are ordered alphanumerically.</w:t>
      </w:r>
    </w:p>
    <w:p w14:paraId="05408194" w14:textId="77777777" w:rsidR="000524A6" w:rsidRDefault="000524A6" w:rsidP="000524A6">
      <w:pPr>
        <w:rPr>
          <w:rFonts w:asciiTheme="minorHAnsi" w:hAnsiTheme="minorHAnsi" w:cstheme="minorHAnsi"/>
          <w:b/>
        </w:rPr>
      </w:pPr>
    </w:p>
    <w:p w14:paraId="60B3070E" w14:textId="77777777" w:rsidR="000524A6" w:rsidRDefault="000524A6">
      <w:pPr>
        <w:rPr>
          <w:rFonts w:asciiTheme="majorHAnsi" w:eastAsiaTheme="majorEastAsia" w:hAnsiTheme="majorHAnsi" w:cstheme="majorBidi"/>
          <w:b/>
          <w:sz w:val="32"/>
          <w:szCs w:val="32"/>
        </w:rPr>
      </w:pPr>
      <w:r>
        <w:rPr>
          <w:b/>
        </w:rPr>
        <w:br w:type="page"/>
      </w:r>
    </w:p>
    <w:p w14:paraId="4265EBB6" w14:textId="2EF3F963" w:rsidR="008E6A6A" w:rsidRPr="00EA6B97" w:rsidRDefault="008E6A6A" w:rsidP="008E6A6A">
      <w:pPr>
        <w:pStyle w:val="Heading1"/>
        <w:rPr>
          <w:b/>
          <w:color w:val="auto"/>
        </w:rPr>
      </w:pPr>
      <w:bookmarkStart w:id="2" w:name="_Toc130988720"/>
      <w:bookmarkStart w:id="3" w:name="_Toc130995885"/>
      <w:r w:rsidRPr="00EA6B97">
        <w:rPr>
          <w:b/>
          <w:color w:val="auto"/>
        </w:rPr>
        <w:lastRenderedPageBreak/>
        <w:t>TABLE 1:</w:t>
      </w:r>
      <w:bookmarkEnd w:id="2"/>
      <w:bookmarkEnd w:id="3"/>
      <w:r w:rsidRPr="00EA6B97">
        <w:rPr>
          <w:b/>
          <w:color w:val="auto"/>
        </w:rPr>
        <w:t xml:space="preserve"> </w:t>
      </w:r>
    </w:p>
    <w:p w14:paraId="5B1086E6" w14:textId="77777777" w:rsidR="008E6A6A" w:rsidRPr="00BA0A27" w:rsidRDefault="008E6A6A" w:rsidP="008E6A6A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BA0A27">
        <w:rPr>
          <w:rFonts w:asciiTheme="minorHAnsi" w:hAnsiTheme="minorHAnsi" w:cstheme="minorHAnsi"/>
          <w:b/>
          <w:sz w:val="20"/>
          <w:szCs w:val="20"/>
        </w:rPr>
        <w:t xml:space="preserve">The following PBS medicines/item codes were found </w:t>
      </w:r>
      <w:r>
        <w:rPr>
          <w:rFonts w:asciiTheme="minorHAnsi" w:hAnsiTheme="minorHAnsi" w:cstheme="minorHAnsi"/>
          <w:b/>
          <w:sz w:val="20"/>
          <w:szCs w:val="20"/>
        </w:rPr>
        <w:t>suitable</w:t>
      </w:r>
      <w:r w:rsidRPr="00BA0A27">
        <w:rPr>
          <w:rFonts w:asciiTheme="minorHAnsi" w:hAnsiTheme="minorHAnsi" w:cstheme="minorHAnsi"/>
          <w:b/>
          <w:sz w:val="20"/>
          <w:szCs w:val="20"/>
        </w:rPr>
        <w:t xml:space="preserve"> by</w:t>
      </w:r>
      <w:r>
        <w:rPr>
          <w:rFonts w:asciiTheme="minorHAnsi" w:hAnsiTheme="minorHAnsi" w:cstheme="minorHAnsi"/>
          <w:b/>
          <w:sz w:val="20"/>
          <w:szCs w:val="20"/>
        </w:rPr>
        <w:t xml:space="preserve"> the</w:t>
      </w:r>
      <w:r w:rsidRPr="00BA0A27">
        <w:rPr>
          <w:rFonts w:asciiTheme="minorHAnsi" w:hAnsiTheme="minorHAnsi" w:cstheme="minorHAnsi"/>
          <w:b/>
          <w:sz w:val="20"/>
          <w:szCs w:val="20"/>
        </w:rPr>
        <w:t xml:space="preserve"> PBAC for listing with </w:t>
      </w:r>
      <w:r w:rsidRPr="00C34FCB">
        <w:rPr>
          <w:rFonts w:asciiTheme="minorHAnsi" w:hAnsiTheme="minorHAnsi" w:cstheme="minorHAnsi"/>
          <w:b/>
          <w:sz w:val="20"/>
          <w:szCs w:val="20"/>
        </w:rPr>
        <w:t>additional</w:t>
      </w:r>
      <w:r w:rsidRPr="00310BE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A0A27">
        <w:rPr>
          <w:rFonts w:asciiTheme="minorHAnsi" w:hAnsiTheme="minorHAnsi" w:cstheme="minorHAnsi"/>
          <w:b/>
          <w:sz w:val="20"/>
          <w:szCs w:val="20"/>
        </w:rPr>
        <w:t xml:space="preserve">item codes for </w:t>
      </w:r>
      <w:r>
        <w:rPr>
          <w:rFonts w:asciiTheme="minorHAnsi" w:hAnsiTheme="minorHAnsi" w:cstheme="minorHAnsi"/>
          <w:b/>
          <w:sz w:val="20"/>
          <w:szCs w:val="20"/>
        </w:rPr>
        <w:t>increased</w:t>
      </w:r>
      <w:r w:rsidRPr="00BA0A27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dispensed </w:t>
      </w:r>
      <w:r w:rsidRPr="00BA0A27">
        <w:rPr>
          <w:rFonts w:asciiTheme="minorHAnsi" w:hAnsiTheme="minorHAnsi" w:cstheme="minorHAnsi"/>
          <w:b/>
          <w:sz w:val="20"/>
          <w:szCs w:val="20"/>
        </w:rPr>
        <w:t xml:space="preserve">quantities.  </w:t>
      </w:r>
    </w:p>
    <w:tbl>
      <w:tblPr>
        <w:tblW w:w="13454" w:type="dxa"/>
        <w:tblLook w:val="04A0" w:firstRow="1" w:lastRow="0" w:firstColumn="1" w:lastColumn="0" w:noHBand="0" w:noVBand="1"/>
      </w:tblPr>
      <w:tblGrid>
        <w:gridCol w:w="13454"/>
      </w:tblGrid>
      <w:tr w:rsidR="008E6A6A" w:rsidRPr="00D91856" w14:paraId="2E75F4A6" w14:textId="77777777" w:rsidTr="00D16ECF">
        <w:trPr>
          <w:trHeight w:val="255"/>
        </w:trPr>
        <w:tc>
          <w:tcPr>
            <w:tcW w:w="4280" w:type="dxa"/>
            <w:shd w:val="clear" w:color="auto" w:fill="auto"/>
            <w:vAlign w:val="center"/>
            <w:hideMark/>
          </w:tcPr>
          <w:p w14:paraId="241400F8" w14:textId="77777777" w:rsidR="008E6A6A" w:rsidRPr="00D91856" w:rsidRDefault="008E6A6A" w:rsidP="00D16ECF">
            <w:pPr>
              <w:pStyle w:val="Heading2"/>
            </w:pPr>
            <w:bookmarkStart w:id="4" w:name="_ALIMENTARY_TRACT_&amp;"/>
            <w:bookmarkStart w:id="5" w:name="_Toc130988721"/>
            <w:bookmarkStart w:id="6" w:name="_Toc130995886"/>
            <w:bookmarkEnd w:id="4"/>
            <w:r>
              <w:t xml:space="preserve">1.1 </w:t>
            </w:r>
            <w:r w:rsidRPr="00D91856">
              <w:t>ALIMENTARY TRACT &amp; METABOLISM</w:t>
            </w:r>
            <w:bookmarkEnd w:id="5"/>
            <w:bookmarkEnd w:id="6"/>
          </w:p>
        </w:tc>
      </w:tr>
    </w:tbl>
    <w:tbl>
      <w:tblPr>
        <w:tblStyle w:val="TableGrid"/>
        <w:tblW w:w="13437" w:type="dxa"/>
        <w:tblLook w:val="04A0" w:firstRow="1" w:lastRow="0" w:firstColumn="1" w:lastColumn="0" w:noHBand="0" w:noVBand="1"/>
      </w:tblPr>
      <w:tblGrid>
        <w:gridCol w:w="4309"/>
        <w:gridCol w:w="1134"/>
        <w:gridCol w:w="3742"/>
        <w:gridCol w:w="4252"/>
      </w:tblGrid>
      <w:tr w:rsidR="008E6A6A" w:rsidRPr="008E6A6A" w14:paraId="2860F8CE" w14:textId="77777777" w:rsidTr="002938CD">
        <w:trPr>
          <w:trHeight w:val="300"/>
          <w:tblHeader/>
        </w:trPr>
        <w:tc>
          <w:tcPr>
            <w:tcW w:w="4309" w:type="dxa"/>
            <w:noWrap/>
            <w:vAlign w:val="center"/>
          </w:tcPr>
          <w:p w14:paraId="648FAE2A" w14:textId="23827808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34" w:type="dxa"/>
            <w:vAlign w:val="center"/>
          </w:tcPr>
          <w:p w14:paraId="771971F2" w14:textId="5F439130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42" w:type="dxa"/>
            <w:vAlign w:val="center"/>
          </w:tcPr>
          <w:p w14:paraId="26355850" w14:textId="3E25C6D0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52" w:type="dxa"/>
            <w:noWrap/>
            <w:vAlign w:val="center"/>
          </w:tcPr>
          <w:p w14:paraId="6789B13A" w14:textId="4A48F460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8E6A6A" w:rsidRPr="008E6A6A" w14:paraId="402CA09E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12A51F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acarbose 100 mg tablet, 90</w:t>
            </w:r>
          </w:p>
        </w:tc>
        <w:tc>
          <w:tcPr>
            <w:tcW w:w="1134" w:type="dxa"/>
            <w:vAlign w:val="center"/>
            <w:hideMark/>
          </w:tcPr>
          <w:p w14:paraId="1F96FDC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8189B</w:t>
            </w:r>
          </w:p>
        </w:tc>
        <w:tc>
          <w:tcPr>
            <w:tcW w:w="3742" w:type="dxa"/>
            <w:vAlign w:val="center"/>
            <w:hideMark/>
          </w:tcPr>
          <w:p w14:paraId="7E92394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AABE99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01E9C38D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B1A9CA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acarbose 50 mg tablet, 90</w:t>
            </w:r>
          </w:p>
        </w:tc>
        <w:tc>
          <w:tcPr>
            <w:tcW w:w="1134" w:type="dxa"/>
            <w:vAlign w:val="center"/>
            <w:hideMark/>
          </w:tcPr>
          <w:p w14:paraId="16F9531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8188Y</w:t>
            </w:r>
          </w:p>
        </w:tc>
        <w:tc>
          <w:tcPr>
            <w:tcW w:w="3742" w:type="dxa"/>
            <w:vAlign w:val="center"/>
            <w:hideMark/>
          </w:tcPr>
          <w:p w14:paraId="75F4922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298FB3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6694D5C4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FFF9A8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alogliptin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12.5 mg + metformin hydrochloride 1 g tablet, 56</w:t>
            </w:r>
          </w:p>
        </w:tc>
        <w:tc>
          <w:tcPr>
            <w:tcW w:w="1134" w:type="dxa"/>
            <w:vAlign w:val="center"/>
            <w:hideMark/>
          </w:tcPr>
          <w:p w14:paraId="0BD8815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10035E</w:t>
            </w:r>
          </w:p>
        </w:tc>
        <w:tc>
          <w:tcPr>
            <w:tcW w:w="3742" w:type="dxa"/>
            <w:vAlign w:val="center"/>
            <w:hideMark/>
          </w:tcPr>
          <w:p w14:paraId="0BE5E17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D0727F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5C4D53A4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6D9B26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alogliptin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12.5 mg + metformin hydrochloride 500 mg tablet, 56</w:t>
            </w:r>
          </w:p>
        </w:tc>
        <w:tc>
          <w:tcPr>
            <w:tcW w:w="1134" w:type="dxa"/>
            <w:vAlign w:val="center"/>
            <w:hideMark/>
          </w:tcPr>
          <w:p w14:paraId="189D9FA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10033C</w:t>
            </w:r>
          </w:p>
        </w:tc>
        <w:tc>
          <w:tcPr>
            <w:tcW w:w="3742" w:type="dxa"/>
            <w:vAlign w:val="center"/>
            <w:hideMark/>
          </w:tcPr>
          <w:p w14:paraId="72020D0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3BB879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6574DD4A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D8EA5B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alogliptin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12.5 mg + metformin hydrochloride 850 mg tablet, 56</w:t>
            </w:r>
          </w:p>
        </w:tc>
        <w:tc>
          <w:tcPr>
            <w:tcW w:w="1134" w:type="dxa"/>
            <w:vAlign w:val="center"/>
            <w:hideMark/>
          </w:tcPr>
          <w:p w14:paraId="0478A0A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10032B</w:t>
            </w:r>
          </w:p>
        </w:tc>
        <w:tc>
          <w:tcPr>
            <w:tcW w:w="3742" w:type="dxa"/>
            <w:vAlign w:val="center"/>
            <w:hideMark/>
          </w:tcPr>
          <w:p w14:paraId="22B8A0A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FF7188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240AD6BE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F5A4F7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alogliptin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12.5 mg tablet, 28</w:t>
            </w:r>
          </w:p>
        </w:tc>
        <w:tc>
          <w:tcPr>
            <w:tcW w:w="1134" w:type="dxa"/>
            <w:vAlign w:val="center"/>
            <w:hideMark/>
          </w:tcPr>
          <w:p w14:paraId="56A6DA6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2933J</w:t>
            </w:r>
          </w:p>
        </w:tc>
        <w:tc>
          <w:tcPr>
            <w:tcW w:w="3742" w:type="dxa"/>
            <w:vAlign w:val="center"/>
            <w:hideMark/>
          </w:tcPr>
          <w:p w14:paraId="5A14686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BF6BF0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1522FDE1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EDD0C2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alogliptin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25 mg tablet, 28</w:t>
            </w:r>
          </w:p>
        </w:tc>
        <w:tc>
          <w:tcPr>
            <w:tcW w:w="1134" w:type="dxa"/>
            <w:vAlign w:val="center"/>
            <w:hideMark/>
          </w:tcPr>
          <w:p w14:paraId="1127A81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2986E</w:t>
            </w:r>
          </w:p>
        </w:tc>
        <w:tc>
          <w:tcPr>
            <w:tcW w:w="3742" w:type="dxa"/>
            <w:vAlign w:val="center"/>
            <w:hideMark/>
          </w:tcPr>
          <w:p w14:paraId="3968E44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80A7B2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0FC74A6B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A72667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alogliptin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6.25 mg tablet, 28</w:t>
            </w:r>
          </w:p>
        </w:tc>
        <w:tc>
          <w:tcPr>
            <w:tcW w:w="1134" w:type="dxa"/>
            <w:vAlign w:val="center"/>
            <w:hideMark/>
          </w:tcPr>
          <w:p w14:paraId="11D2F41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2944Y</w:t>
            </w:r>
          </w:p>
        </w:tc>
        <w:tc>
          <w:tcPr>
            <w:tcW w:w="3742" w:type="dxa"/>
            <w:vAlign w:val="center"/>
            <w:hideMark/>
          </w:tcPr>
          <w:p w14:paraId="64EB348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E4B09E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1276A324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B7EB57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balsalazide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sodium 750 mg capsule, 280</w:t>
            </w:r>
          </w:p>
        </w:tc>
        <w:tc>
          <w:tcPr>
            <w:tcW w:w="1134" w:type="dxa"/>
            <w:vAlign w:val="center"/>
            <w:hideMark/>
          </w:tcPr>
          <w:p w14:paraId="7705C60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11351K</w:t>
            </w:r>
          </w:p>
        </w:tc>
        <w:tc>
          <w:tcPr>
            <w:tcW w:w="3742" w:type="dxa"/>
            <w:vAlign w:val="center"/>
            <w:hideMark/>
          </w:tcPr>
          <w:p w14:paraId="338B660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5D689F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Ulcerative colitis</w:t>
            </w:r>
          </w:p>
        </w:tc>
      </w:tr>
      <w:tr w:rsidR="008E6A6A" w:rsidRPr="008E6A6A" w14:paraId="48FBBA1D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C5D659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bisacodyl 10 mg suppository, 10</w:t>
            </w:r>
          </w:p>
        </w:tc>
        <w:tc>
          <w:tcPr>
            <w:tcW w:w="1134" w:type="dxa"/>
            <w:vAlign w:val="center"/>
            <w:hideMark/>
          </w:tcPr>
          <w:p w14:paraId="560EE63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1260H</w:t>
            </w:r>
          </w:p>
        </w:tc>
        <w:tc>
          <w:tcPr>
            <w:tcW w:w="3742" w:type="dxa"/>
            <w:vAlign w:val="center"/>
            <w:hideMark/>
          </w:tcPr>
          <w:p w14:paraId="14A3753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DD4D4F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Anorectal congenital abnormalities, Constipation, Megacolon, Terminal malignant neoplasia</w:t>
            </w:r>
          </w:p>
        </w:tc>
      </w:tr>
      <w:tr w:rsidR="008E6A6A" w:rsidRPr="008E6A6A" w14:paraId="4F37BAAC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C1FB9F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bisacodyl 10 mg suppository, 12</w:t>
            </w:r>
          </w:p>
        </w:tc>
        <w:tc>
          <w:tcPr>
            <w:tcW w:w="1134" w:type="dxa"/>
            <w:vAlign w:val="center"/>
            <w:hideMark/>
          </w:tcPr>
          <w:p w14:paraId="682DDA8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1258F</w:t>
            </w:r>
          </w:p>
        </w:tc>
        <w:tc>
          <w:tcPr>
            <w:tcW w:w="3742" w:type="dxa"/>
            <w:vAlign w:val="center"/>
            <w:hideMark/>
          </w:tcPr>
          <w:p w14:paraId="42251D8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4EA652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Anorectal congenital abnormalities, Constipation, Megacolon, Terminal malignant neoplasia</w:t>
            </w:r>
          </w:p>
        </w:tc>
      </w:tr>
      <w:tr w:rsidR="008E6A6A" w:rsidRPr="008E6A6A" w14:paraId="1111DE78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8013E1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bisacodyl 5 mg enteric tablet, 200</w:t>
            </w:r>
          </w:p>
        </w:tc>
        <w:tc>
          <w:tcPr>
            <w:tcW w:w="1134" w:type="dxa"/>
            <w:vAlign w:val="center"/>
            <w:hideMark/>
          </w:tcPr>
          <w:p w14:paraId="52B7B78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1259G</w:t>
            </w:r>
          </w:p>
        </w:tc>
        <w:tc>
          <w:tcPr>
            <w:tcW w:w="3742" w:type="dxa"/>
            <w:vAlign w:val="center"/>
            <w:hideMark/>
          </w:tcPr>
          <w:p w14:paraId="6D0847E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1BA3F0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Anorectal congenital abnormalities, Constipation, Megacolon, Terminal malignant neoplasia</w:t>
            </w:r>
          </w:p>
        </w:tc>
      </w:tr>
      <w:tr w:rsidR="008E6A6A" w:rsidRPr="008E6A6A" w14:paraId="1C39B045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590681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calcitriol 0.25 microgram capsule, 100</w:t>
            </w:r>
          </w:p>
        </w:tc>
        <w:tc>
          <w:tcPr>
            <w:tcW w:w="1134" w:type="dxa"/>
            <w:vAlign w:val="center"/>
            <w:hideMark/>
          </w:tcPr>
          <w:p w14:paraId="3FF6845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2502Q</w:t>
            </w:r>
          </w:p>
        </w:tc>
        <w:tc>
          <w:tcPr>
            <w:tcW w:w="3742" w:type="dxa"/>
            <w:vAlign w:val="center"/>
            <w:hideMark/>
          </w:tcPr>
          <w:p w14:paraId="6F40B23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002887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Established osteoporosis, Hypocalcaemia, Hypoparathyroidism, </w:t>
            </w: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Hypophosphataemic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rickets, Vitamin D-resistant rickets</w:t>
            </w:r>
          </w:p>
        </w:tc>
      </w:tr>
      <w:tr w:rsidR="008E6A6A" w:rsidRPr="008E6A6A" w14:paraId="528B3EDE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C2C10A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calcium carbonate 1.25 g (calcium 500 mg) chewable tablet, 120</w:t>
            </w:r>
          </w:p>
        </w:tc>
        <w:tc>
          <w:tcPr>
            <w:tcW w:w="1134" w:type="dxa"/>
            <w:vAlign w:val="center"/>
            <w:hideMark/>
          </w:tcPr>
          <w:p w14:paraId="7187720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11726E</w:t>
            </w:r>
          </w:p>
        </w:tc>
        <w:tc>
          <w:tcPr>
            <w:tcW w:w="3742" w:type="dxa"/>
            <w:vAlign w:val="center"/>
            <w:hideMark/>
          </w:tcPr>
          <w:p w14:paraId="742DE8D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04A041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Hyperphosphataemia</w:t>
            </w:r>
            <w:proofErr w:type="spellEnd"/>
          </w:p>
        </w:tc>
      </w:tr>
      <w:tr w:rsidR="008E6A6A" w:rsidRPr="008E6A6A" w14:paraId="1C6682C8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2F7AF0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calcium carbonate 1.5 g (calcium 600 mg) tablet, 240</w:t>
            </w:r>
          </w:p>
        </w:tc>
        <w:tc>
          <w:tcPr>
            <w:tcW w:w="1134" w:type="dxa"/>
            <w:vAlign w:val="center"/>
            <w:hideMark/>
          </w:tcPr>
          <w:p w14:paraId="33036ED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3117C</w:t>
            </w:r>
          </w:p>
        </w:tc>
        <w:tc>
          <w:tcPr>
            <w:tcW w:w="3742" w:type="dxa"/>
            <w:vAlign w:val="center"/>
            <w:hideMark/>
          </w:tcPr>
          <w:p w14:paraId="25C04E9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D9446A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Hyperphosphataemia</w:t>
            </w:r>
            <w:proofErr w:type="spellEnd"/>
          </w:p>
        </w:tc>
      </w:tr>
      <w:tr w:rsidR="008E6A6A" w:rsidRPr="008E6A6A" w14:paraId="6EE27CBE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3B3E28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dapagliflozin 10 mg + metformin hydrochloride 1 g modified release tablet, 28</w:t>
            </w:r>
          </w:p>
        </w:tc>
        <w:tc>
          <w:tcPr>
            <w:tcW w:w="1134" w:type="dxa"/>
            <w:vAlign w:val="center"/>
            <w:hideMark/>
          </w:tcPr>
          <w:p w14:paraId="47067E3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10515K</w:t>
            </w:r>
          </w:p>
        </w:tc>
        <w:tc>
          <w:tcPr>
            <w:tcW w:w="3742" w:type="dxa"/>
            <w:vAlign w:val="center"/>
            <w:hideMark/>
          </w:tcPr>
          <w:p w14:paraId="5F257CD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C32408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4D64A529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1D86EF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dapagliflozin 10 mg + metformin hydrochloride 1 g modified release tablet, 28</w:t>
            </w:r>
          </w:p>
        </w:tc>
        <w:tc>
          <w:tcPr>
            <w:tcW w:w="1134" w:type="dxa"/>
            <w:vAlign w:val="center"/>
            <w:hideMark/>
          </w:tcPr>
          <w:p w14:paraId="67261A4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11313K</w:t>
            </w:r>
          </w:p>
        </w:tc>
        <w:tc>
          <w:tcPr>
            <w:tcW w:w="3742" w:type="dxa"/>
            <w:vAlign w:val="center"/>
            <w:hideMark/>
          </w:tcPr>
          <w:p w14:paraId="3BCBDFA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74F044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638BD3D0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920EFA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dapagliflozin 10 mg + metformin hydrochloride 500 mg modified release tablet, 28</w:t>
            </w:r>
          </w:p>
        </w:tc>
        <w:tc>
          <w:tcPr>
            <w:tcW w:w="1134" w:type="dxa"/>
            <w:vAlign w:val="center"/>
            <w:hideMark/>
          </w:tcPr>
          <w:p w14:paraId="6F96F11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10516L</w:t>
            </w:r>
          </w:p>
        </w:tc>
        <w:tc>
          <w:tcPr>
            <w:tcW w:w="3742" w:type="dxa"/>
            <w:vAlign w:val="center"/>
            <w:hideMark/>
          </w:tcPr>
          <w:p w14:paraId="0CAC299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3C47A1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23C33700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649B32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dapagliflozin 10 mg + metformin hydrochloride 500 mg modified release tablet, 28</w:t>
            </w:r>
          </w:p>
        </w:tc>
        <w:tc>
          <w:tcPr>
            <w:tcW w:w="1134" w:type="dxa"/>
            <w:vAlign w:val="center"/>
            <w:hideMark/>
          </w:tcPr>
          <w:p w14:paraId="546A717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11270E</w:t>
            </w:r>
          </w:p>
        </w:tc>
        <w:tc>
          <w:tcPr>
            <w:tcW w:w="3742" w:type="dxa"/>
            <w:vAlign w:val="center"/>
            <w:hideMark/>
          </w:tcPr>
          <w:p w14:paraId="128F2EE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A0743D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3E678DC2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321B9F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dapagliflozin 10 mg tablet, 28</w:t>
            </w:r>
          </w:p>
        </w:tc>
        <w:tc>
          <w:tcPr>
            <w:tcW w:w="1134" w:type="dxa"/>
            <w:vAlign w:val="center"/>
            <w:hideMark/>
          </w:tcPr>
          <w:p w14:paraId="0FE71C3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10011X</w:t>
            </w:r>
          </w:p>
        </w:tc>
        <w:tc>
          <w:tcPr>
            <w:tcW w:w="3742" w:type="dxa"/>
            <w:vAlign w:val="center"/>
            <w:hideMark/>
          </w:tcPr>
          <w:p w14:paraId="3031E5F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54EE30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78442AFB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5B610A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dapagliflozin 10 mg tablet, 28</w:t>
            </w:r>
          </w:p>
        </w:tc>
        <w:tc>
          <w:tcPr>
            <w:tcW w:w="1134" w:type="dxa"/>
            <w:vAlign w:val="center"/>
            <w:hideMark/>
          </w:tcPr>
          <w:p w14:paraId="54A909C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11291G</w:t>
            </w:r>
          </w:p>
        </w:tc>
        <w:tc>
          <w:tcPr>
            <w:tcW w:w="3742" w:type="dxa"/>
            <w:vAlign w:val="center"/>
            <w:hideMark/>
          </w:tcPr>
          <w:p w14:paraId="73E97CA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F5FC63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3C11D26B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A31DAD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dapagliflozin 10 mg tablet, 28</w:t>
            </w:r>
          </w:p>
        </w:tc>
        <w:tc>
          <w:tcPr>
            <w:tcW w:w="1134" w:type="dxa"/>
            <w:vAlign w:val="center"/>
            <w:hideMark/>
          </w:tcPr>
          <w:p w14:paraId="15A452A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12823X</w:t>
            </w:r>
          </w:p>
        </w:tc>
        <w:tc>
          <w:tcPr>
            <w:tcW w:w="3742" w:type="dxa"/>
            <w:vAlign w:val="center"/>
            <w:hideMark/>
          </w:tcPr>
          <w:p w14:paraId="5C048D0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5A2A7F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Chronic heart failure</w:t>
            </w:r>
          </w:p>
        </w:tc>
      </w:tr>
      <w:tr w:rsidR="008E6A6A" w:rsidRPr="008E6A6A" w14:paraId="78F6429C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2C2351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dapagliflozin 5 mg + metformin hydrochloride 1 g modified release tablet, 56</w:t>
            </w:r>
          </w:p>
        </w:tc>
        <w:tc>
          <w:tcPr>
            <w:tcW w:w="1134" w:type="dxa"/>
            <w:vAlign w:val="center"/>
            <w:hideMark/>
          </w:tcPr>
          <w:p w14:paraId="3F7C054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10510E</w:t>
            </w:r>
          </w:p>
        </w:tc>
        <w:tc>
          <w:tcPr>
            <w:tcW w:w="3742" w:type="dxa"/>
            <w:vAlign w:val="center"/>
            <w:hideMark/>
          </w:tcPr>
          <w:p w14:paraId="13E4598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A4B61D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528E4F32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A66470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dapagliflozin 5 mg + metformin hydrochloride 1 g modified release tablet, 56</w:t>
            </w:r>
          </w:p>
        </w:tc>
        <w:tc>
          <w:tcPr>
            <w:tcW w:w="1134" w:type="dxa"/>
            <w:vAlign w:val="center"/>
            <w:hideMark/>
          </w:tcPr>
          <w:p w14:paraId="60BF577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11300R</w:t>
            </w:r>
          </w:p>
        </w:tc>
        <w:tc>
          <w:tcPr>
            <w:tcW w:w="3742" w:type="dxa"/>
            <w:vAlign w:val="center"/>
            <w:hideMark/>
          </w:tcPr>
          <w:p w14:paraId="278B697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A59D00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59E0D5A9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88102E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dulaglutide 1.5 mg/0.5 mL injection, 4 x 0.5 mL pen devices</w:t>
            </w:r>
          </w:p>
        </w:tc>
        <w:tc>
          <w:tcPr>
            <w:tcW w:w="1134" w:type="dxa"/>
            <w:vAlign w:val="center"/>
            <w:hideMark/>
          </w:tcPr>
          <w:p w14:paraId="4859850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11364D</w:t>
            </w:r>
          </w:p>
        </w:tc>
        <w:tc>
          <w:tcPr>
            <w:tcW w:w="3742" w:type="dxa"/>
            <w:vAlign w:val="center"/>
            <w:hideMark/>
          </w:tcPr>
          <w:p w14:paraId="2D50417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AEC64B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3C5AE030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171A71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empagliflozin 10 mg + linagliptin 5 mg tablet, 30</w:t>
            </w:r>
          </w:p>
        </w:tc>
        <w:tc>
          <w:tcPr>
            <w:tcW w:w="1134" w:type="dxa"/>
            <w:vAlign w:val="center"/>
            <w:hideMark/>
          </w:tcPr>
          <w:p w14:paraId="2024BA8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11269D</w:t>
            </w:r>
          </w:p>
        </w:tc>
        <w:tc>
          <w:tcPr>
            <w:tcW w:w="3742" w:type="dxa"/>
            <w:vAlign w:val="center"/>
            <w:hideMark/>
          </w:tcPr>
          <w:p w14:paraId="3C14D9A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6EFE61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15A595D0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557777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empagliflozin 10 mg + linagliptin 5 mg tablet, 30</w:t>
            </w:r>
          </w:p>
        </w:tc>
        <w:tc>
          <w:tcPr>
            <w:tcW w:w="1134" w:type="dxa"/>
            <w:vAlign w:val="center"/>
            <w:hideMark/>
          </w:tcPr>
          <w:p w14:paraId="078FDF6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11310G</w:t>
            </w:r>
          </w:p>
        </w:tc>
        <w:tc>
          <w:tcPr>
            <w:tcW w:w="3742" w:type="dxa"/>
            <w:vAlign w:val="center"/>
            <w:hideMark/>
          </w:tcPr>
          <w:p w14:paraId="35799EC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5CDDD0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66C00FD5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C71037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empagliflozin 10 mg tablet, 30</w:t>
            </w:r>
          </w:p>
        </w:tc>
        <w:tc>
          <w:tcPr>
            <w:tcW w:w="1134" w:type="dxa"/>
            <w:vAlign w:val="center"/>
            <w:hideMark/>
          </w:tcPr>
          <w:p w14:paraId="669F8B5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10206E</w:t>
            </w:r>
          </w:p>
        </w:tc>
        <w:tc>
          <w:tcPr>
            <w:tcW w:w="3742" w:type="dxa"/>
            <w:vAlign w:val="center"/>
            <w:hideMark/>
          </w:tcPr>
          <w:p w14:paraId="11B1FDB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45E751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135EDECD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12C5C0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empagliflozin 10 mg tablet, 30</w:t>
            </w:r>
          </w:p>
        </w:tc>
        <w:tc>
          <w:tcPr>
            <w:tcW w:w="1134" w:type="dxa"/>
            <w:vAlign w:val="center"/>
            <w:hideMark/>
          </w:tcPr>
          <w:p w14:paraId="4DD3903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11314L</w:t>
            </w:r>
          </w:p>
        </w:tc>
        <w:tc>
          <w:tcPr>
            <w:tcW w:w="3742" w:type="dxa"/>
            <w:vAlign w:val="center"/>
            <w:hideMark/>
          </w:tcPr>
          <w:p w14:paraId="484FC09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69BD59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32E6D345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9960E2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empagliflozin 10 mg tablet, 30</w:t>
            </w:r>
          </w:p>
        </w:tc>
        <w:tc>
          <w:tcPr>
            <w:tcW w:w="1134" w:type="dxa"/>
            <w:vAlign w:val="center"/>
            <w:hideMark/>
          </w:tcPr>
          <w:p w14:paraId="4CA8CF8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12918X</w:t>
            </w:r>
          </w:p>
        </w:tc>
        <w:tc>
          <w:tcPr>
            <w:tcW w:w="3742" w:type="dxa"/>
            <w:vAlign w:val="center"/>
            <w:hideMark/>
          </w:tcPr>
          <w:p w14:paraId="032EF33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B36730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Chronic heart failure</w:t>
            </w:r>
          </w:p>
        </w:tc>
      </w:tr>
      <w:tr w:rsidR="008E6A6A" w:rsidRPr="008E6A6A" w14:paraId="0BD6EA5E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C43C9B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empagliflozin 12.5 mg + metformin hydrochloride 1 g tablet, 60</w:t>
            </w:r>
          </w:p>
        </w:tc>
        <w:tc>
          <w:tcPr>
            <w:tcW w:w="1134" w:type="dxa"/>
            <w:vAlign w:val="center"/>
            <w:hideMark/>
          </w:tcPr>
          <w:p w14:paraId="2F9F696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10640B</w:t>
            </w:r>
          </w:p>
        </w:tc>
        <w:tc>
          <w:tcPr>
            <w:tcW w:w="3742" w:type="dxa"/>
            <w:vAlign w:val="center"/>
            <w:hideMark/>
          </w:tcPr>
          <w:p w14:paraId="119B2CB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90E7CD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67256AF9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EE9D17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empagliflozin 12.5 mg + metformin hydrochloride 1 g tablet, 60</w:t>
            </w:r>
          </w:p>
        </w:tc>
        <w:tc>
          <w:tcPr>
            <w:tcW w:w="1134" w:type="dxa"/>
            <w:vAlign w:val="center"/>
            <w:hideMark/>
          </w:tcPr>
          <w:p w14:paraId="7B15C0B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10677Y</w:t>
            </w:r>
          </w:p>
        </w:tc>
        <w:tc>
          <w:tcPr>
            <w:tcW w:w="3742" w:type="dxa"/>
            <w:vAlign w:val="center"/>
            <w:hideMark/>
          </w:tcPr>
          <w:p w14:paraId="0C8ED0F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DF3A59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071ACF0B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185C4B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empagliflozin 12.5 mg + metformin hydrochloride 500 mg tablet, 60</w:t>
            </w:r>
          </w:p>
        </w:tc>
        <w:tc>
          <w:tcPr>
            <w:tcW w:w="1134" w:type="dxa"/>
            <w:vAlign w:val="center"/>
            <w:hideMark/>
          </w:tcPr>
          <w:p w14:paraId="23D8C71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10633P</w:t>
            </w:r>
          </w:p>
        </w:tc>
        <w:tc>
          <w:tcPr>
            <w:tcW w:w="3742" w:type="dxa"/>
            <w:vAlign w:val="center"/>
            <w:hideMark/>
          </w:tcPr>
          <w:p w14:paraId="4E5BC8E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2371B3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20DAF8C5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A857AD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empagliflozin 12.5 mg + metformin hydrochloride 500 mg tablet, 60</w:t>
            </w:r>
          </w:p>
        </w:tc>
        <w:tc>
          <w:tcPr>
            <w:tcW w:w="1134" w:type="dxa"/>
            <w:vAlign w:val="center"/>
            <w:hideMark/>
          </w:tcPr>
          <w:p w14:paraId="5DC74E0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10639Y</w:t>
            </w:r>
          </w:p>
        </w:tc>
        <w:tc>
          <w:tcPr>
            <w:tcW w:w="3742" w:type="dxa"/>
            <w:vAlign w:val="center"/>
            <w:hideMark/>
          </w:tcPr>
          <w:p w14:paraId="4208F89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D34E25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26EA100A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B86720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empagliflozin 25 mg + linagliptin 5 mg tablet, 30</w:t>
            </w:r>
          </w:p>
        </w:tc>
        <w:tc>
          <w:tcPr>
            <w:tcW w:w="1134" w:type="dxa"/>
            <w:vAlign w:val="center"/>
            <w:hideMark/>
          </w:tcPr>
          <w:p w14:paraId="3FD0ABC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11298P</w:t>
            </w:r>
          </w:p>
        </w:tc>
        <w:tc>
          <w:tcPr>
            <w:tcW w:w="3742" w:type="dxa"/>
            <w:vAlign w:val="center"/>
            <w:hideMark/>
          </w:tcPr>
          <w:p w14:paraId="435A4D6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A58420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4A808B87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C760F1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empagliflozin 25 mg + linagliptin 5 mg tablet, 30</w:t>
            </w:r>
          </w:p>
        </w:tc>
        <w:tc>
          <w:tcPr>
            <w:tcW w:w="1134" w:type="dxa"/>
            <w:vAlign w:val="center"/>
            <w:hideMark/>
          </w:tcPr>
          <w:p w14:paraId="582E062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11303X</w:t>
            </w:r>
          </w:p>
        </w:tc>
        <w:tc>
          <w:tcPr>
            <w:tcW w:w="3742" w:type="dxa"/>
            <w:vAlign w:val="center"/>
            <w:hideMark/>
          </w:tcPr>
          <w:p w14:paraId="78AED88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6B50B5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49162512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075971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empagliflozin 25 mg tablet, 30</w:t>
            </w:r>
          </w:p>
        </w:tc>
        <w:tc>
          <w:tcPr>
            <w:tcW w:w="1134" w:type="dxa"/>
            <w:vAlign w:val="center"/>
            <w:hideMark/>
          </w:tcPr>
          <w:p w14:paraId="7A32B13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10202Y</w:t>
            </w:r>
          </w:p>
        </w:tc>
        <w:tc>
          <w:tcPr>
            <w:tcW w:w="3742" w:type="dxa"/>
            <w:vAlign w:val="center"/>
            <w:hideMark/>
          </w:tcPr>
          <w:p w14:paraId="05C54C9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D1927B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7D4594FC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199125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empagliflozin 25 mg tablet, 30</w:t>
            </w:r>
          </w:p>
        </w:tc>
        <w:tc>
          <w:tcPr>
            <w:tcW w:w="1134" w:type="dxa"/>
            <w:vAlign w:val="center"/>
            <w:hideMark/>
          </w:tcPr>
          <w:p w14:paraId="18621FB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11281R</w:t>
            </w:r>
          </w:p>
        </w:tc>
        <w:tc>
          <w:tcPr>
            <w:tcW w:w="3742" w:type="dxa"/>
            <w:vAlign w:val="center"/>
            <w:hideMark/>
          </w:tcPr>
          <w:p w14:paraId="0766EC9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28E6F0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3DFC0DE4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171920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empagliflozin 5 mg + metformin hydrochloride 1 g tablet, 60</w:t>
            </w:r>
          </w:p>
        </w:tc>
        <w:tc>
          <w:tcPr>
            <w:tcW w:w="1134" w:type="dxa"/>
            <w:vAlign w:val="center"/>
            <w:hideMark/>
          </w:tcPr>
          <w:p w14:paraId="2CFB70B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10627H</w:t>
            </w:r>
          </w:p>
        </w:tc>
        <w:tc>
          <w:tcPr>
            <w:tcW w:w="3742" w:type="dxa"/>
            <w:vAlign w:val="center"/>
            <w:hideMark/>
          </w:tcPr>
          <w:p w14:paraId="451F8DB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68CADF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5C17B77B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9ADC02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empagliflozin 5 mg + metformin hydrochloride 1 g tablet, 60</w:t>
            </w:r>
          </w:p>
        </w:tc>
        <w:tc>
          <w:tcPr>
            <w:tcW w:w="1134" w:type="dxa"/>
            <w:vAlign w:val="center"/>
            <w:hideMark/>
          </w:tcPr>
          <w:p w14:paraId="69B0F68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10649L</w:t>
            </w:r>
          </w:p>
        </w:tc>
        <w:tc>
          <w:tcPr>
            <w:tcW w:w="3742" w:type="dxa"/>
            <w:vAlign w:val="center"/>
            <w:hideMark/>
          </w:tcPr>
          <w:p w14:paraId="44EE5D8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786DEA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2982B4BC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4E6C03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empagliflozin 5 mg + metformin hydrochloride 500 mg tablet, 60</w:t>
            </w:r>
          </w:p>
        </w:tc>
        <w:tc>
          <w:tcPr>
            <w:tcW w:w="1134" w:type="dxa"/>
            <w:vAlign w:val="center"/>
            <w:hideMark/>
          </w:tcPr>
          <w:p w14:paraId="7369430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10626G</w:t>
            </w:r>
          </w:p>
        </w:tc>
        <w:tc>
          <w:tcPr>
            <w:tcW w:w="3742" w:type="dxa"/>
            <w:vAlign w:val="center"/>
            <w:hideMark/>
          </w:tcPr>
          <w:p w14:paraId="283DCBE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5C3F45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1975D837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65C4A1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empagliflozin 5 mg + metformin hydrochloride 500 mg tablet, 60</w:t>
            </w:r>
          </w:p>
        </w:tc>
        <w:tc>
          <w:tcPr>
            <w:tcW w:w="1134" w:type="dxa"/>
            <w:vAlign w:val="center"/>
            <w:hideMark/>
          </w:tcPr>
          <w:p w14:paraId="6D9249B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10650M</w:t>
            </w:r>
          </w:p>
        </w:tc>
        <w:tc>
          <w:tcPr>
            <w:tcW w:w="3742" w:type="dxa"/>
            <w:vAlign w:val="center"/>
            <w:hideMark/>
          </w:tcPr>
          <w:p w14:paraId="2023B02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4298F9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749ED471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8F4795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ertugliflozin 15 mg + sitagliptin 100 mg tablet, 28</w:t>
            </w:r>
          </w:p>
        </w:tc>
        <w:tc>
          <w:tcPr>
            <w:tcW w:w="1134" w:type="dxa"/>
            <w:vAlign w:val="center"/>
            <w:hideMark/>
          </w:tcPr>
          <w:p w14:paraId="35DFE3C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11578J</w:t>
            </w:r>
          </w:p>
        </w:tc>
        <w:tc>
          <w:tcPr>
            <w:tcW w:w="3742" w:type="dxa"/>
            <w:vAlign w:val="center"/>
            <w:hideMark/>
          </w:tcPr>
          <w:p w14:paraId="69316B8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7F81DE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21784000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C48EA7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ertugliflozin 15 mg + sitagliptin 100 mg tablet, 28</w:t>
            </w:r>
          </w:p>
        </w:tc>
        <w:tc>
          <w:tcPr>
            <w:tcW w:w="1134" w:type="dxa"/>
            <w:vAlign w:val="center"/>
            <w:hideMark/>
          </w:tcPr>
          <w:p w14:paraId="6458859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11583P</w:t>
            </w:r>
          </w:p>
        </w:tc>
        <w:tc>
          <w:tcPr>
            <w:tcW w:w="3742" w:type="dxa"/>
            <w:vAlign w:val="center"/>
            <w:hideMark/>
          </w:tcPr>
          <w:p w14:paraId="3308E27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6E3EFE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28FC0B63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D3BFED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ertugliflozin 15 mg tablet, 28</w:t>
            </w:r>
          </w:p>
        </w:tc>
        <w:tc>
          <w:tcPr>
            <w:tcW w:w="1134" w:type="dxa"/>
            <w:vAlign w:val="center"/>
            <w:hideMark/>
          </w:tcPr>
          <w:p w14:paraId="21AD4D5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11570Y</w:t>
            </w:r>
          </w:p>
        </w:tc>
        <w:tc>
          <w:tcPr>
            <w:tcW w:w="3742" w:type="dxa"/>
            <w:vAlign w:val="center"/>
            <w:hideMark/>
          </w:tcPr>
          <w:p w14:paraId="107CA90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96DEBC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13340F83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84DAEB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ertugliflozin 15 mg tablet, 28</w:t>
            </w:r>
          </w:p>
        </w:tc>
        <w:tc>
          <w:tcPr>
            <w:tcW w:w="1134" w:type="dxa"/>
            <w:vAlign w:val="center"/>
            <w:hideMark/>
          </w:tcPr>
          <w:p w14:paraId="073506A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11571B</w:t>
            </w:r>
          </w:p>
        </w:tc>
        <w:tc>
          <w:tcPr>
            <w:tcW w:w="3742" w:type="dxa"/>
            <w:vAlign w:val="center"/>
            <w:hideMark/>
          </w:tcPr>
          <w:p w14:paraId="184C78B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8C0456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135812BC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F43CEC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ertugliflozin 2.5 mg + metformin hydrochloride 1 g tablet, 56</w:t>
            </w:r>
          </w:p>
        </w:tc>
        <w:tc>
          <w:tcPr>
            <w:tcW w:w="1134" w:type="dxa"/>
            <w:vAlign w:val="center"/>
            <w:hideMark/>
          </w:tcPr>
          <w:p w14:paraId="7761BA3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11564P</w:t>
            </w:r>
          </w:p>
        </w:tc>
        <w:tc>
          <w:tcPr>
            <w:tcW w:w="3742" w:type="dxa"/>
            <w:vAlign w:val="center"/>
            <w:hideMark/>
          </w:tcPr>
          <w:p w14:paraId="7B31696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1A49E4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6E3D02E6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4D3781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ertugliflozin 2.5 mg + metformin hydrochloride 1 g tablet, 56</w:t>
            </w:r>
          </w:p>
        </w:tc>
        <w:tc>
          <w:tcPr>
            <w:tcW w:w="1134" w:type="dxa"/>
            <w:vAlign w:val="center"/>
            <w:hideMark/>
          </w:tcPr>
          <w:p w14:paraId="2FB2A9E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11581M</w:t>
            </w:r>
          </w:p>
        </w:tc>
        <w:tc>
          <w:tcPr>
            <w:tcW w:w="3742" w:type="dxa"/>
            <w:vAlign w:val="center"/>
            <w:hideMark/>
          </w:tcPr>
          <w:p w14:paraId="742CC87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512D33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097983B7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5A5146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ertugliflozin 2.5 mg + metformin hydrochloride 500 mg tablet, 56</w:t>
            </w:r>
          </w:p>
        </w:tc>
        <w:tc>
          <w:tcPr>
            <w:tcW w:w="1134" w:type="dxa"/>
            <w:vAlign w:val="center"/>
            <w:hideMark/>
          </w:tcPr>
          <w:p w14:paraId="190BE3E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11575F</w:t>
            </w:r>
          </w:p>
        </w:tc>
        <w:tc>
          <w:tcPr>
            <w:tcW w:w="3742" w:type="dxa"/>
            <w:vAlign w:val="center"/>
            <w:hideMark/>
          </w:tcPr>
          <w:p w14:paraId="783392E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D985EC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1AFBB61E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5BEC19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ertugliflozin 2.5 mg + metformin hydrochloride 500 mg tablet, 56</w:t>
            </w:r>
          </w:p>
        </w:tc>
        <w:tc>
          <w:tcPr>
            <w:tcW w:w="1134" w:type="dxa"/>
            <w:vAlign w:val="center"/>
            <w:hideMark/>
          </w:tcPr>
          <w:p w14:paraId="5215D45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11584Q</w:t>
            </w:r>
          </w:p>
        </w:tc>
        <w:tc>
          <w:tcPr>
            <w:tcW w:w="3742" w:type="dxa"/>
            <w:vAlign w:val="center"/>
            <w:hideMark/>
          </w:tcPr>
          <w:p w14:paraId="2A7ED0B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E19B32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0E118DD1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5865E8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ertugliflozin 5 mg + sitagliptin 100 mg tablet, 28</w:t>
            </w:r>
          </w:p>
        </w:tc>
        <w:tc>
          <w:tcPr>
            <w:tcW w:w="1134" w:type="dxa"/>
            <w:vAlign w:val="center"/>
            <w:hideMark/>
          </w:tcPr>
          <w:p w14:paraId="4EE58C1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11561L</w:t>
            </w:r>
          </w:p>
        </w:tc>
        <w:tc>
          <w:tcPr>
            <w:tcW w:w="3742" w:type="dxa"/>
            <w:vAlign w:val="center"/>
            <w:hideMark/>
          </w:tcPr>
          <w:p w14:paraId="573CB59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F0F03C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75D28967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27A433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ertugliflozin 5 mg + sitagliptin 100 mg tablet, 28</w:t>
            </w:r>
          </w:p>
        </w:tc>
        <w:tc>
          <w:tcPr>
            <w:tcW w:w="1134" w:type="dxa"/>
            <w:vAlign w:val="center"/>
            <w:hideMark/>
          </w:tcPr>
          <w:p w14:paraId="3770BED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11579K</w:t>
            </w:r>
          </w:p>
        </w:tc>
        <w:tc>
          <w:tcPr>
            <w:tcW w:w="3742" w:type="dxa"/>
            <w:vAlign w:val="center"/>
            <w:hideMark/>
          </w:tcPr>
          <w:p w14:paraId="7B550FB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949F89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7114B3CC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8EE186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ertugliflozin 5 mg tablet, 28</w:t>
            </w:r>
          </w:p>
        </w:tc>
        <w:tc>
          <w:tcPr>
            <w:tcW w:w="1134" w:type="dxa"/>
            <w:vAlign w:val="center"/>
            <w:hideMark/>
          </w:tcPr>
          <w:p w14:paraId="5129DA5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11577H</w:t>
            </w:r>
          </w:p>
        </w:tc>
        <w:tc>
          <w:tcPr>
            <w:tcW w:w="3742" w:type="dxa"/>
            <w:vAlign w:val="center"/>
            <w:hideMark/>
          </w:tcPr>
          <w:p w14:paraId="4DAA0FA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028320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20176AE2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242973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ertugliflozin 5 mg tablet, 28</w:t>
            </w:r>
          </w:p>
        </w:tc>
        <w:tc>
          <w:tcPr>
            <w:tcW w:w="1134" w:type="dxa"/>
            <w:vAlign w:val="center"/>
            <w:hideMark/>
          </w:tcPr>
          <w:p w14:paraId="0FAFE76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11585R</w:t>
            </w:r>
          </w:p>
        </w:tc>
        <w:tc>
          <w:tcPr>
            <w:tcW w:w="3742" w:type="dxa"/>
            <w:vAlign w:val="center"/>
            <w:hideMark/>
          </w:tcPr>
          <w:p w14:paraId="6A4E479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81E5E6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22701919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D6C2A0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ertugliflozin 7.5 mg + metformin hydrochloride 1 g tablet, 56</w:t>
            </w:r>
          </w:p>
        </w:tc>
        <w:tc>
          <w:tcPr>
            <w:tcW w:w="1134" w:type="dxa"/>
            <w:vAlign w:val="center"/>
            <w:hideMark/>
          </w:tcPr>
          <w:p w14:paraId="79963FA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11563N</w:t>
            </w:r>
          </w:p>
        </w:tc>
        <w:tc>
          <w:tcPr>
            <w:tcW w:w="3742" w:type="dxa"/>
            <w:vAlign w:val="center"/>
            <w:hideMark/>
          </w:tcPr>
          <w:p w14:paraId="1414474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8FF3A6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528822B8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17F96D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ertugliflozin 7.5 mg + metformin hydrochloride 1 g tablet, 56</w:t>
            </w:r>
          </w:p>
        </w:tc>
        <w:tc>
          <w:tcPr>
            <w:tcW w:w="1134" w:type="dxa"/>
            <w:vAlign w:val="center"/>
            <w:hideMark/>
          </w:tcPr>
          <w:p w14:paraId="56CAB03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11569X</w:t>
            </w:r>
          </w:p>
        </w:tc>
        <w:tc>
          <w:tcPr>
            <w:tcW w:w="3742" w:type="dxa"/>
            <w:vAlign w:val="center"/>
            <w:hideMark/>
          </w:tcPr>
          <w:p w14:paraId="38D7F0D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F3F82C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4A6C5E7C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BA8C94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ertugliflozin 7.5 mg + metformin hydrochloride 500 mg tablet, 56</w:t>
            </w:r>
          </w:p>
        </w:tc>
        <w:tc>
          <w:tcPr>
            <w:tcW w:w="1134" w:type="dxa"/>
            <w:vAlign w:val="center"/>
            <w:hideMark/>
          </w:tcPr>
          <w:p w14:paraId="253F94B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11562M</w:t>
            </w:r>
          </w:p>
        </w:tc>
        <w:tc>
          <w:tcPr>
            <w:tcW w:w="3742" w:type="dxa"/>
            <w:vAlign w:val="center"/>
            <w:hideMark/>
          </w:tcPr>
          <w:p w14:paraId="1339397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55DCC1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405134C4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A718EB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ertugliflozin 7.5 mg + metformin hydrochloride 500 mg tablet, 56</w:t>
            </w:r>
          </w:p>
        </w:tc>
        <w:tc>
          <w:tcPr>
            <w:tcW w:w="1134" w:type="dxa"/>
            <w:vAlign w:val="center"/>
            <w:hideMark/>
          </w:tcPr>
          <w:p w14:paraId="317DE4B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11568W</w:t>
            </w:r>
          </w:p>
        </w:tc>
        <w:tc>
          <w:tcPr>
            <w:tcW w:w="3742" w:type="dxa"/>
            <w:vAlign w:val="center"/>
            <w:hideMark/>
          </w:tcPr>
          <w:p w14:paraId="45BD1F1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35DCB6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469A1059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66210D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esomeprazole 20 mg enteric capsule, 30</w:t>
            </w:r>
          </w:p>
        </w:tc>
        <w:tc>
          <w:tcPr>
            <w:tcW w:w="1134" w:type="dxa"/>
            <w:vAlign w:val="center"/>
            <w:hideMark/>
          </w:tcPr>
          <w:p w14:paraId="7B2C75B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10343J</w:t>
            </w:r>
          </w:p>
        </w:tc>
        <w:tc>
          <w:tcPr>
            <w:tcW w:w="3742" w:type="dxa"/>
            <w:vAlign w:val="center"/>
            <w:hideMark/>
          </w:tcPr>
          <w:p w14:paraId="73AE0D5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74253E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Pathological hypersecretory conditions including Zollinger-Ellison syndrome and idiopathic hypersecretion, Scleroderma oesophagus</w:t>
            </w:r>
          </w:p>
        </w:tc>
      </w:tr>
      <w:tr w:rsidR="008E6A6A" w:rsidRPr="008E6A6A" w14:paraId="783E5402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F72062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esomeprazole 20 mg enteric capsule, 30</w:t>
            </w:r>
          </w:p>
        </w:tc>
        <w:tc>
          <w:tcPr>
            <w:tcW w:w="1134" w:type="dxa"/>
            <w:vAlign w:val="center"/>
            <w:hideMark/>
          </w:tcPr>
          <w:p w14:paraId="74635F4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11687D</w:t>
            </w:r>
          </w:p>
        </w:tc>
        <w:tc>
          <w:tcPr>
            <w:tcW w:w="3742" w:type="dxa"/>
            <w:vAlign w:val="center"/>
            <w:hideMark/>
          </w:tcPr>
          <w:p w14:paraId="234C42A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FA6ACC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Gastro-oesophageal reflux disease</w:t>
            </w:r>
          </w:p>
        </w:tc>
      </w:tr>
      <w:tr w:rsidR="008E6A6A" w:rsidRPr="008E6A6A" w14:paraId="5ADD404A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A29C02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esomeprazole 20 mg enteric capsule, 30</w:t>
            </w:r>
          </w:p>
        </w:tc>
        <w:tc>
          <w:tcPr>
            <w:tcW w:w="1134" w:type="dxa"/>
            <w:vAlign w:val="center"/>
            <w:hideMark/>
          </w:tcPr>
          <w:p w14:paraId="7EBD292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12275C</w:t>
            </w:r>
          </w:p>
        </w:tc>
        <w:tc>
          <w:tcPr>
            <w:tcW w:w="3742" w:type="dxa"/>
            <w:vAlign w:val="center"/>
            <w:hideMark/>
          </w:tcPr>
          <w:p w14:paraId="39E1861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BE27CD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Complex gastro-oesophageal reflux disease (GORD)</w:t>
            </w:r>
          </w:p>
        </w:tc>
      </w:tr>
      <w:tr w:rsidR="008E6A6A" w:rsidRPr="008E6A6A" w14:paraId="5187045F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4F8497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esomeprazole 20 mg enteric tablet, 30</w:t>
            </w:r>
          </w:p>
        </w:tc>
        <w:tc>
          <w:tcPr>
            <w:tcW w:w="1134" w:type="dxa"/>
            <w:vAlign w:val="center"/>
            <w:hideMark/>
          </w:tcPr>
          <w:p w14:paraId="7426903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11692J</w:t>
            </w:r>
          </w:p>
        </w:tc>
        <w:tc>
          <w:tcPr>
            <w:tcW w:w="3742" w:type="dxa"/>
            <w:vAlign w:val="center"/>
            <w:hideMark/>
          </w:tcPr>
          <w:p w14:paraId="0676E30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9F11A3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Gastro-oesophageal reflux disease</w:t>
            </w:r>
          </w:p>
        </w:tc>
      </w:tr>
      <w:tr w:rsidR="008E6A6A" w:rsidRPr="008E6A6A" w14:paraId="30594C0D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3BF954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esomeprazole 20 mg enteric tablet, 30</w:t>
            </w:r>
          </w:p>
        </w:tc>
        <w:tc>
          <w:tcPr>
            <w:tcW w:w="1134" w:type="dxa"/>
            <w:vAlign w:val="center"/>
            <w:hideMark/>
          </w:tcPr>
          <w:p w14:paraId="27CF1D7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12287Q</w:t>
            </w:r>
          </w:p>
        </w:tc>
        <w:tc>
          <w:tcPr>
            <w:tcW w:w="3742" w:type="dxa"/>
            <w:vAlign w:val="center"/>
            <w:hideMark/>
          </w:tcPr>
          <w:p w14:paraId="4FAB039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EB4FCF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Complex gastro-oesophageal reflux disease (GORD)</w:t>
            </w:r>
          </w:p>
        </w:tc>
      </w:tr>
      <w:tr w:rsidR="008E6A6A" w:rsidRPr="008E6A6A" w14:paraId="3623C767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CC74AB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esomeprazole 40 mg enteric capsule, 30</w:t>
            </w:r>
          </w:p>
        </w:tc>
        <w:tc>
          <w:tcPr>
            <w:tcW w:w="1134" w:type="dxa"/>
            <w:vAlign w:val="center"/>
            <w:hideMark/>
          </w:tcPr>
          <w:p w14:paraId="348B217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10331R</w:t>
            </w:r>
          </w:p>
        </w:tc>
        <w:tc>
          <w:tcPr>
            <w:tcW w:w="3742" w:type="dxa"/>
            <w:vAlign w:val="center"/>
            <w:hideMark/>
          </w:tcPr>
          <w:p w14:paraId="588F557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DCE15B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Pathological hypersecretory conditions including Zollinger-Ellison syndrome and idiopathic hypersecretion, Scleroderma oesophagus</w:t>
            </w:r>
          </w:p>
        </w:tc>
      </w:tr>
      <w:tr w:rsidR="008E6A6A" w:rsidRPr="008E6A6A" w14:paraId="6C09FDD9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5A57D8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esomeprazole 40 mg enteric capsule, 30</w:t>
            </w:r>
          </w:p>
        </w:tc>
        <w:tc>
          <w:tcPr>
            <w:tcW w:w="1134" w:type="dxa"/>
            <w:vAlign w:val="center"/>
            <w:hideMark/>
          </w:tcPr>
          <w:p w14:paraId="08CE80D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12290W</w:t>
            </w:r>
          </w:p>
        </w:tc>
        <w:tc>
          <w:tcPr>
            <w:tcW w:w="3742" w:type="dxa"/>
            <w:vAlign w:val="center"/>
            <w:hideMark/>
          </w:tcPr>
          <w:p w14:paraId="753159D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14FC37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Complex gastro-oesophageal reflux disease (GORD)</w:t>
            </w:r>
          </w:p>
        </w:tc>
      </w:tr>
      <w:tr w:rsidR="008E6A6A" w:rsidRPr="008E6A6A" w14:paraId="257C66FD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65C5D5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esomeprazole 40 mg enteric tablet, 30</w:t>
            </w:r>
          </w:p>
        </w:tc>
        <w:tc>
          <w:tcPr>
            <w:tcW w:w="1134" w:type="dxa"/>
            <w:vAlign w:val="center"/>
            <w:hideMark/>
          </w:tcPr>
          <w:p w14:paraId="3075295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12283L</w:t>
            </w:r>
          </w:p>
        </w:tc>
        <w:tc>
          <w:tcPr>
            <w:tcW w:w="3742" w:type="dxa"/>
            <w:vAlign w:val="center"/>
            <w:hideMark/>
          </w:tcPr>
          <w:p w14:paraId="19BF056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03F3FB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Complex gastro-oesophageal reflux disease (GORD)</w:t>
            </w:r>
          </w:p>
        </w:tc>
      </w:tr>
      <w:tr w:rsidR="008E6A6A" w:rsidRPr="008E6A6A" w14:paraId="682385EB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087B60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famotidine 20 mg tablet, 60</w:t>
            </w:r>
          </w:p>
        </w:tc>
        <w:tc>
          <w:tcPr>
            <w:tcW w:w="1134" w:type="dxa"/>
            <w:vAlign w:val="center"/>
            <w:hideMark/>
          </w:tcPr>
          <w:p w14:paraId="615EF44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2487X</w:t>
            </w:r>
          </w:p>
        </w:tc>
        <w:tc>
          <w:tcPr>
            <w:tcW w:w="3742" w:type="dxa"/>
            <w:vAlign w:val="center"/>
            <w:hideMark/>
          </w:tcPr>
          <w:p w14:paraId="12CDF11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1A6695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3D28268C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5D5706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famotidine 40 mg tablet, 30</w:t>
            </w:r>
          </w:p>
        </w:tc>
        <w:tc>
          <w:tcPr>
            <w:tcW w:w="1134" w:type="dxa"/>
            <w:vAlign w:val="center"/>
            <w:hideMark/>
          </w:tcPr>
          <w:p w14:paraId="5844D64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2488Y</w:t>
            </w:r>
          </w:p>
        </w:tc>
        <w:tc>
          <w:tcPr>
            <w:tcW w:w="3742" w:type="dxa"/>
            <w:vAlign w:val="center"/>
            <w:hideMark/>
          </w:tcPr>
          <w:p w14:paraId="63DE80D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A00D63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194265B5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85BA5C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glibenclamide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5 mg tablet, 100</w:t>
            </w:r>
          </w:p>
        </w:tc>
        <w:tc>
          <w:tcPr>
            <w:tcW w:w="1134" w:type="dxa"/>
            <w:vAlign w:val="center"/>
            <w:hideMark/>
          </w:tcPr>
          <w:p w14:paraId="7EF3596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2939Q</w:t>
            </w:r>
          </w:p>
        </w:tc>
        <w:tc>
          <w:tcPr>
            <w:tcW w:w="3742" w:type="dxa"/>
            <w:vAlign w:val="center"/>
            <w:hideMark/>
          </w:tcPr>
          <w:p w14:paraId="58B967E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BD5198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7EC54DE0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34493A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gliclazide 30 mg modified release tablet, 100</w:t>
            </w:r>
          </w:p>
        </w:tc>
        <w:tc>
          <w:tcPr>
            <w:tcW w:w="1134" w:type="dxa"/>
            <w:vAlign w:val="center"/>
            <w:hideMark/>
          </w:tcPr>
          <w:p w14:paraId="18E1C27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8535F</w:t>
            </w:r>
          </w:p>
        </w:tc>
        <w:tc>
          <w:tcPr>
            <w:tcW w:w="3742" w:type="dxa"/>
            <w:vAlign w:val="center"/>
            <w:hideMark/>
          </w:tcPr>
          <w:p w14:paraId="27EE23A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5DB728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65F108E1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2498A6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gliclazide 60 mg modified release tablet, 60</w:t>
            </w:r>
          </w:p>
        </w:tc>
        <w:tc>
          <w:tcPr>
            <w:tcW w:w="1134" w:type="dxa"/>
            <w:vAlign w:val="center"/>
            <w:hideMark/>
          </w:tcPr>
          <w:p w14:paraId="0A5061C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9302N</w:t>
            </w:r>
          </w:p>
        </w:tc>
        <w:tc>
          <w:tcPr>
            <w:tcW w:w="3742" w:type="dxa"/>
            <w:vAlign w:val="center"/>
            <w:hideMark/>
          </w:tcPr>
          <w:p w14:paraId="48C3AB3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58D39D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07A6429B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AEE91C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gliclazide 80 mg tablet, 100</w:t>
            </w:r>
          </w:p>
        </w:tc>
        <w:tc>
          <w:tcPr>
            <w:tcW w:w="1134" w:type="dxa"/>
            <w:vAlign w:val="center"/>
            <w:hideMark/>
          </w:tcPr>
          <w:p w14:paraId="5D5B6AA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2449X</w:t>
            </w:r>
          </w:p>
        </w:tc>
        <w:tc>
          <w:tcPr>
            <w:tcW w:w="3742" w:type="dxa"/>
            <w:vAlign w:val="center"/>
            <w:hideMark/>
          </w:tcPr>
          <w:p w14:paraId="1717E0D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A194CD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627E3C6C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055EE0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glimepiride 1 mg tablet, 30</w:t>
            </w:r>
          </w:p>
        </w:tc>
        <w:tc>
          <w:tcPr>
            <w:tcW w:w="1134" w:type="dxa"/>
            <w:vAlign w:val="center"/>
            <w:hideMark/>
          </w:tcPr>
          <w:p w14:paraId="4B9870F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8450R</w:t>
            </w:r>
          </w:p>
        </w:tc>
        <w:tc>
          <w:tcPr>
            <w:tcW w:w="3742" w:type="dxa"/>
            <w:vAlign w:val="center"/>
            <w:hideMark/>
          </w:tcPr>
          <w:p w14:paraId="3232439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D58CB5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57562547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FE0D75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glimepiride 2 mg tablet, 30</w:t>
            </w:r>
          </w:p>
        </w:tc>
        <w:tc>
          <w:tcPr>
            <w:tcW w:w="1134" w:type="dxa"/>
            <w:vAlign w:val="center"/>
            <w:hideMark/>
          </w:tcPr>
          <w:p w14:paraId="0FB147B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8451T</w:t>
            </w:r>
          </w:p>
        </w:tc>
        <w:tc>
          <w:tcPr>
            <w:tcW w:w="3742" w:type="dxa"/>
            <w:vAlign w:val="center"/>
            <w:hideMark/>
          </w:tcPr>
          <w:p w14:paraId="1F18488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1A2A30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1AD88C3E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EE102C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glimepiride 3 mg tablet, 30</w:t>
            </w:r>
          </w:p>
        </w:tc>
        <w:tc>
          <w:tcPr>
            <w:tcW w:w="1134" w:type="dxa"/>
            <w:vAlign w:val="center"/>
            <w:hideMark/>
          </w:tcPr>
          <w:p w14:paraId="3934D73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8533D</w:t>
            </w:r>
          </w:p>
        </w:tc>
        <w:tc>
          <w:tcPr>
            <w:tcW w:w="3742" w:type="dxa"/>
            <w:vAlign w:val="center"/>
            <w:hideMark/>
          </w:tcPr>
          <w:p w14:paraId="3B3094D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1CC049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5B4D78FD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088DE4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glimepiride 4 mg tablet, 30</w:t>
            </w:r>
          </w:p>
        </w:tc>
        <w:tc>
          <w:tcPr>
            <w:tcW w:w="1134" w:type="dxa"/>
            <w:vAlign w:val="center"/>
            <w:hideMark/>
          </w:tcPr>
          <w:p w14:paraId="1DC3DC4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8452W</w:t>
            </w:r>
          </w:p>
        </w:tc>
        <w:tc>
          <w:tcPr>
            <w:tcW w:w="3742" w:type="dxa"/>
            <w:vAlign w:val="center"/>
            <w:hideMark/>
          </w:tcPr>
          <w:p w14:paraId="7DE74AA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D2764A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45E1A996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6277AB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glipizide 5 mg tablet, 100</w:t>
            </w:r>
          </w:p>
        </w:tc>
        <w:tc>
          <w:tcPr>
            <w:tcW w:w="1134" w:type="dxa"/>
            <w:vAlign w:val="center"/>
            <w:hideMark/>
          </w:tcPr>
          <w:p w14:paraId="739AD10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2440K</w:t>
            </w:r>
          </w:p>
        </w:tc>
        <w:tc>
          <w:tcPr>
            <w:tcW w:w="3742" w:type="dxa"/>
            <w:vAlign w:val="center"/>
            <w:hideMark/>
          </w:tcPr>
          <w:p w14:paraId="15512B7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5FD6A3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1ED28215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D33A9E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lansoprazole 15 mg enteric capsule, 30</w:t>
            </w:r>
          </w:p>
        </w:tc>
        <w:tc>
          <w:tcPr>
            <w:tcW w:w="1134" w:type="dxa"/>
            <w:vAlign w:val="center"/>
            <w:hideMark/>
          </w:tcPr>
          <w:p w14:paraId="42099E3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8198L</w:t>
            </w:r>
          </w:p>
        </w:tc>
        <w:tc>
          <w:tcPr>
            <w:tcW w:w="3742" w:type="dxa"/>
            <w:vAlign w:val="center"/>
            <w:hideMark/>
          </w:tcPr>
          <w:p w14:paraId="06069C2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6A0B87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Gastro-oesophageal reflux disease, Scleroderma oesophagus</w:t>
            </w:r>
          </w:p>
        </w:tc>
      </w:tr>
      <w:tr w:rsidR="008E6A6A" w:rsidRPr="008E6A6A" w14:paraId="0EF2C153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CD51DF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lansoprazole 15 mg orally disintegrating tablet, 28</w:t>
            </w:r>
          </w:p>
        </w:tc>
        <w:tc>
          <w:tcPr>
            <w:tcW w:w="1134" w:type="dxa"/>
            <w:vAlign w:val="center"/>
            <w:hideMark/>
          </w:tcPr>
          <w:p w14:paraId="66EB91B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9331D</w:t>
            </w:r>
          </w:p>
        </w:tc>
        <w:tc>
          <w:tcPr>
            <w:tcW w:w="3742" w:type="dxa"/>
            <w:vAlign w:val="center"/>
            <w:hideMark/>
          </w:tcPr>
          <w:p w14:paraId="7642763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EBE208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Gastro-oesophageal reflux disease, Scleroderma oesophagus</w:t>
            </w:r>
          </w:p>
        </w:tc>
      </w:tr>
      <w:tr w:rsidR="008E6A6A" w:rsidRPr="008E6A6A" w14:paraId="3D6F9C38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1EF3E6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lansoprazole 30 mg enteric capsule, 28</w:t>
            </w:r>
          </w:p>
        </w:tc>
        <w:tc>
          <w:tcPr>
            <w:tcW w:w="1134" w:type="dxa"/>
            <w:vAlign w:val="center"/>
            <w:hideMark/>
          </w:tcPr>
          <w:p w14:paraId="2238F60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2241Y</w:t>
            </w:r>
          </w:p>
        </w:tc>
        <w:tc>
          <w:tcPr>
            <w:tcW w:w="3742" w:type="dxa"/>
            <w:vAlign w:val="center"/>
            <w:hideMark/>
          </w:tcPr>
          <w:p w14:paraId="7E43BF9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818E0A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Scleroderma oesophagus</w:t>
            </w:r>
          </w:p>
        </w:tc>
      </w:tr>
      <w:tr w:rsidR="008E6A6A" w:rsidRPr="008E6A6A" w14:paraId="624C74BB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DC8EE9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lansoprazole 30 mg enteric capsule, 28</w:t>
            </w:r>
          </w:p>
        </w:tc>
        <w:tc>
          <w:tcPr>
            <w:tcW w:w="1134" w:type="dxa"/>
            <w:vAlign w:val="center"/>
            <w:hideMark/>
          </w:tcPr>
          <w:p w14:paraId="2076771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11669E</w:t>
            </w:r>
          </w:p>
        </w:tc>
        <w:tc>
          <w:tcPr>
            <w:tcW w:w="3742" w:type="dxa"/>
            <w:vAlign w:val="center"/>
            <w:hideMark/>
          </w:tcPr>
          <w:p w14:paraId="7BC4866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D64E25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Gastro-oesophageal reflux disease</w:t>
            </w:r>
          </w:p>
        </w:tc>
      </w:tr>
      <w:tr w:rsidR="008E6A6A" w:rsidRPr="008E6A6A" w14:paraId="1D41629A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A27023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lansoprazole 30 mg enteric capsule, 28</w:t>
            </w:r>
          </w:p>
        </w:tc>
        <w:tc>
          <w:tcPr>
            <w:tcW w:w="1134" w:type="dxa"/>
            <w:vAlign w:val="center"/>
            <w:hideMark/>
          </w:tcPr>
          <w:p w14:paraId="358C375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12284M</w:t>
            </w:r>
          </w:p>
        </w:tc>
        <w:tc>
          <w:tcPr>
            <w:tcW w:w="3742" w:type="dxa"/>
            <w:vAlign w:val="center"/>
            <w:hideMark/>
          </w:tcPr>
          <w:p w14:paraId="5F3301A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2D26A3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Complex gastro-oesophageal reflux disease (GORD)</w:t>
            </w:r>
          </w:p>
        </w:tc>
      </w:tr>
      <w:tr w:rsidR="008E6A6A" w:rsidRPr="008E6A6A" w14:paraId="1062F660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0705E4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lansoprazole 30 mg orally disintegrating tablet, 28</w:t>
            </w:r>
          </w:p>
        </w:tc>
        <w:tc>
          <w:tcPr>
            <w:tcW w:w="1134" w:type="dxa"/>
            <w:vAlign w:val="center"/>
            <w:hideMark/>
          </w:tcPr>
          <w:p w14:paraId="21DD835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9478W</w:t>
            </w:r>
          </w:p>
        </w:tc>
        <w:tc>
          <w:tcPr>
            <w:tcW w:w="3742" w:type="dxa"/>
            <w:vAlign w:val="center"/>
            <w:hideMark/>
          </w:tcPr>
          <w:p w14:paraId="4A04674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5FA5A3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Scleroderma oesophagus</w:t>
            </w:r>
          </w:p>
        </w:tc>
      </w:tr>
      <w:tr w:rsidR="008E6A6A" w:rsidRPr="008E6A6A" w14:paraId="39703A43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F927BE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lansoprazole 30 mg orally disintegrating tablet, 28</w:t>
            </w:r>
          </w:p>
        </w:tc>
        <w:tc>
          <w:tcPr>
            <w:tcW w:w="1134" w:type="dxa"/>
            <w:vAlign w:val="center"/>
            <w:hideMark/>
          </w:tcPr>
          <w:p w14:paraId="71A8C54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11697P</w:t>
            </w:r>
          </w:p>
        </w:tc>
        <w:tc>
          <w:tcPr>
            <w:tcW w:w="3742" w:type="dxa"/>
            <w:vAlign w:val="center"/>
            <w:hideMark/>
          </w:tcPr>
          <w:p w14:paraId="72A6207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A3975F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Gastro-oesophageal reflux disease</w:t>
            </w:r>
          </w:p>
        </w:tc>
      </w:tr>
      <w:tr w:rsidR="008E6A6A" w:rsidRPr="008E6A6A" w14:paraId="5F5C03DA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177DD8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lansoprazole 30 mg orally disintegrating tablet, 28</w:t>
            </w:r>
          </w:p>
        </w:tc>
        <w:tc>
          <w:tcPr>
            <w:tcW w:w="1134" w:type="dxa"/>
            <w:vAlign w:val="center"/>
            <w:hideMark/>
          </w:tcPr>
          <w:p w14:paraId="0E7A5EE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12276D</w:t>
            </w:r>
          </w:p>
        </w:tc>
        <w:tc>
          <w:tcPr>
            <w:tcW w:w="3742" w:type="dxa"/>
            <w:vAlign w:val="center"/>
            <w:hideMark/>
          </w:tcPr>
          <w:p w14:paraId="0798B6F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8AFE7C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Complex gastro-oesophageal reflux disease (GORD)</w:t>
            </w:r>
          </w:p>
        </w:tc>
      </w:tr>
      <w:tr w:rsidR="008E6A6A" w:rsidRPr="008E6A6A" w14:paraId="1EDD10BB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80CA95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linagliptin 2.5 mg + metformin hydrochloride 1 g tablet, 60</w:t>
            </w:r>
          </w:p>
        </w:tc>
        <w:tc>
          <w:tcPr>
            <w:tcW w:w="1134" w:type="dxa"/>
            <w:vAlign w:val="center"/>
            <w:hideMark/>
          </w:tcPr>
          <w:p w14:paraId="48CA7FE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10044P</w:t>
            </w:r>
          </w:p>
        </w:tc>
        <w:tc>
          <w:tcPr>
            <w:tcW w:w="3742" w:type="dxa"/>
            <w:vAlign w:val="center"/>
            <w:hideMark/>
          </w:tcPr>
          <w:p w14:paraId="1B9A557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ACE13D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23E309C5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1D78AA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linagliptin 2.5 mg + metformin hydrochloride 1 g tablet, 60</w:t>
            </w:r>
          </w:p>
        </w:tc>
        <w:tc>
          <w:tcPr>
            <w:tcW w:w="1134" w:type="dxa"/>
            <w:vAlign w:val="center"/>
            <w:hideMark/>
          </w:tcPr>
          <w:p w14:paraId="64F0309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11282T</w:t>
            </w:r>
          </w:p>
        </w:tc>
        <w:tc>
          <w:tcPr>
            <w:tcW w:w="3742" w:type="dxa"/>
            <w:vAlign w:val="center"/>
            <w:hideMark/>
          </w:tcPr>
          <w:p w14:paraId="6D85FD7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859461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2F349BEF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7FA987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linagliptin 2.5 mg + metformin hydrochloride 500 mg tablet, 60</w:t>
            </w:r>
          </w:p>
        </w:tc>
        <w:tc>
          <w:tcPr>
            <w:tcW w:w="1134" w:type="dxa"/>
            <w:vAlign w:val="center"/>
            <w:hideMark/>
          </w:tcPr>
          <w:p w14:paraId="43B8F00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10038H</w:t>
            </w:r>
          </w:p>
        </w:tc>
        <w:tc>
          <w:tcPr>
            <w:tcW w:w="3742" w:type="dxa"/>
            <w:vAlign w:val="center"/>
            <w:hideMark/>
          </w:tcPr>
          <w:p w14:paraId="28DCA5E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3D5E16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36125BDE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04EFB2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linagliptin 2.5 mg + metformin hydrochloride 500 mg tablet, 60</w:t>
            </w:r>
          </w:p>
        </w:tc>
        <w:tc>
          <w:tcPr>
            <w:tcW w:w="1134" w:type="dxa"/>
            <w:vAlign w:val="center"/>
            <w:hideMark/>
          </w:tcPr>
          <w:p w14:paraId="41063DD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11274J</w:t>
            </w:r>
          </w:p>
        </w:tc>
        <w:tc>
          <w:tcPr>
            <w:tcW w:w="3742" w:type="dxa"/>
            <w:vAlign w:val="center"/>
            <w:hideMark/>
          </w:tcPr>
          <w:p w14:paraId="277F5B2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BD92FF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182B9016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95B298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linagliptin 2.5 mg + metformin hydrochloride 850 mg tablet, 60</w:t>
            </w:r>
          </w:p>
        </w:tc>
        <w:tc>
          <w:tcPr>
            <w:tcW w:w="1134" w:type="dxa"/>
            <w:vAlign w:val="center"/>
            <w:hideMark/>
          </w:tcPr>
          <w:p w14:paraId="39548CF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10045Q</w:t>
            </w:r>
          </w:p>
        </w:tc>
        <w:tc>
          <w:tcPr>
            <w:tcW w:w="3742" w:type="dxa"/>
            <w:vAlign w:val="center"/>
            <w:hideMark/>
          </w:tcPr>
          <w:p w14:paraId="7BAFA0E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BBC0C2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58531A83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A4353E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linagliptin 2.5 mg + metformin hydrochloride 850 mg tablet, 60</w:t>
            </w:r>
          </w:p>
        </w:tc>
        <w:tc>
          <w:tcPr>
            <w:tcW w:w="1134" w:type="dxa"/>
            <w:vAlign w:val="center"/>
            <w:hideMark/>
          </w:tcPr>
          <w:p w14:paraId="63F618A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11294K</w:t>
            </w:r>
          </w:p>
        </w:tc>
        <w:tc>
          <w:tcPr>
            <w:tcW w:w="3742" w:type="dxa"/>
            <w:vAlign w:val="center"/>
            <w:hideMark/>
          </w:tcPr>
          <w:p w14:paraId="731BF1A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21204E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0061C53B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72CF27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linagliptin 5 mg tablet, 30</w:t>
            </w:r>
          </w:p>
        </w:tc>
        <w:tc>
          <w:tcPr>
            <w:tcW w:w="1134" w:type="dxa"/>
            <w:vAlign w:val="center"/>
            <w:hideMark/>
          </w:tcPr>
          <w:p w14:paraId="625DFDF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3387G</w:t>
            </w:r>
          </w:p>
        </w:tc>
        <w:tc>
          <w:tcPr>
            <w:tcW w:w="3742" w:type="dxa"/>
            <w:vAlign w:val="center"/>
            <w:hideMark/>
          </w:tcPr>
          <w:p w14:paraId="4AE4E4E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A2ECC5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3797823F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1D80E9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linagliptin 5 mg tablet, 30</w:t>
            </w:r>
          </w:p>
        </w:tc>
        <w:tc>
          <w:tcPr>
            <w:tcW w:w="1134" w:type="dxa"/>
            <w:vAlign w:val="center"/>
            <w:hideMark/>
          </w:tcPr>
          <w:p w14:paraId="18B3E25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11280Q</w:t>
            </w:r>
          </w:p>
        </w:tc>
        <w:tc>
          <w:tcPr>
            <w:tcW w:w="3742" w:type="dxa"/>
            <w:vAlign w:val="center"/>
            <w:hideMark/>
          </w:tcPr>
          <w:p w14:paraId="47FEE9A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956F23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04E6D210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A6C894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macrogol-3350 1 g/g powder for oral liquid, 510 g</w:t>
            </w:r>
          </w:p>
        </w:tc>
        <w:tc>
          <w:tcPr>
            <w:tcW w:w="1134" w:type="dxa"/>
            <w:vAlign w:val="center"/>
            <w:hideMark/>
          </w:tcPr>
          <w:p w14:paraId="40DBFD5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3416T</w:t>
            </w:r>
          </w:p>
        </w:tc>
        <w:tc>
          <w:tcPr>
            <w:tcW w:w="3742" w:type="dxa"/>
            <w:vAlign w:val="center"/>
            <w:hideMark/>
          </w:tcPr>
          <w:p w14:paraId="5293503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87A3F9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Chronic constipation, Constipation, Faecal impaction</w:t>
            </w:r>
          </w:p>
        </w:tc>
      </w:tr>
      <w:tr w:rsidR="008E6A6A" w:rsidRPr="008E6A6A" w14:paraId="28C74C7F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6155E7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macrogol-3350 13.125 g + sodium chloride 350.7 mg + sodium bicarbonate 178.5 mg + potassium chloride 46.6 mg powder for oral liquid, 30 sachets</w:t>
            </w:r>
          </w:p>
        </w:tc>
        <w:tc>
          <w:tcPr>
            <w:tcW w:w="1134" w:type="dxa"/>
            <w:vAlign w:val="center"/>
            <w:hideMark/>
          </w:tcPr>
          <w:p w14:paraId="1CD6E7D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8612G</w:t>
            </w:r>
          </w:p>
        </w:tc>
        <w:tc>
          <w:tcPr>
            <w:tcW w:w="3742" w:type="dxa"/>
            <w:vAlign w:val="center"/>
            <w:hideMark/>
          </w:tcPr>
          <w:p w14:paraId="7B88AAF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513EF1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Chronic constipation, Constipation, Faecal impaction</w:t>
            </w:r>
          </w:p>
        </w:tc>
      </w:tr>
      <w:tr w:rsidR="008E6A6A" w:rsidRPr="008E6A6A" w14:paraId="39F7DD92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0CE7E8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macrogol-3350 13.125 g/25 mL + sodium chloride 350.7 mg/25 mL + sodium bicarbonate 178.5 mg/25 mL + potassium chloride 46.6 mg/25 mL oral liquid, 500 mL</w:t>
            </w:r>
          </w:p>
        </w:tc>
        <w:tc>
          <w:tcPr>
            <w:tcW w:w="1134" w:type="dxa"/>
            <w:vAlign w:val="center"/>
            <w:hideMark/>
          </w:tcPr>
          <w:p w14:paraId="0CD7D09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10126Y</w:t>
            </w:r>
          </w:p>
        </w:tc>
        <w:tc>
          <w:tcPr>
            <w:tcW w:w="3742" w:type="dxa"/>
            <w:vAlign w:val="center"/>
            <w:hideMark/>
          </w:tcPr>
          <w:p w14:paraId="4E69ED6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0C53E6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Chronic constipation, Constipation, Faecal impaction</w:t>
            </w:r>
          </w:p>
        </w:tc>
      </w:tr>
      <w:tr w:rsidR="00404339" w:rsidRPr="008E6A6A" w14:paraId="2D01F998" w14:textId="77777777" w:rsidTr="008E6A6A">
        <w:trPr>
          <w:trHeight w:val="300"/>
        </w:trPr>
        <w:tc>
          <w:tcPr>
            <w:tcW w:w="4309" w:type="dxa"/>
            <w:noWrap/>
            <w:vAlign w:val="center"/>
          </w:tcPr>
          <w:p w14:paraId="59B22EBA" w14:textId="045DA716" w:rsidR="00404339" w:rsidRPr="008E6A6A" w:rsidRDefault="00404339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mesalazine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 g modified release granules, 120 sachets </w:t>
            </w:r>
          </w:p>
        </w:tc>
        <w:tc>
          <w:tcPr>
            <w:tcW w:w="1134" w:type="dxa"/>
            <w:vAlign w:val="center"/>
          </w:tcPr>
          <w:p w14:paraId="23B778A1" w14:textId="59B6BF33" w:rsidR="00404339" w:rsidRPr="008E6A6A" w:rsidRDefault="00404339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2234N</w:t>
            </w:r>
          </w:p>
        </w:tc>
        <w:tc>
          <w:tcPr>
            <w:tcW w:w="3742" w:type="dxa"/>
            <w:vAlign w:val="center"/>
          </w:tcPr>
          <w:p w14:paraId="509B70E9" w14:textId="77777777" w:rsidR="00404339" w:rsidRPr="008E6A6A" w:rsidRDefault="00404339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252" w:type="dxa"/>
            <w:noWrap/>
            <w:vAlign w:val="center"/>
          </w:tcPr>
          <w:p w14:paraId="76476BDD" w14:textId="11FAC17B" w:rsidR="00404339" w:rsidRPr="008E6A6A" w:rsidRDefault="00404339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Crohn disease, Ulcerative colitis</w:t>
            </w:r>
          </w:p>
        </w:tc>
      </w:tr>
      <w:tr w:rsidR="008E6A6A" w:rsidRPr="008E6A6A" w14:paraId="292346A0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4FBEFF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mesalazine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 g enteric tablet, 60</w:t>
            </w:r>
          </w:p>
        </w:tc>
        <w:tc>
          <w:tcPr>
            <w:tcW w:w="1134" w:type="dxa"/>
            <w:vAlign w:val="center"/>
            <w:hideMark/>
          </w:tcPr>
          <w:p w14:paraId="003102D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11554D</w:t>
            </w:r>
          </w:p>
        </w:tc>
        <w:tc>
          <w:tcPr>
            <w:tcW w:w="3742" w:type="dxa"/>
            <w:vAlign w:val="center"/>
            <w:hideMark/>
          </w:tcPr>
          <w:p w14:paraId="7345AE9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348C10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Crohn disease, Ulcerative colitis</w:t>
            </w:r>
          </w:p>
        </w:tc>
      </w:tr>
      <w:tr w:rsidR="008E6A6A" w:rsidRPr="008E6A6A" w14:paraId="263A48DC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9592A5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mesalazine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 g modified release granules, 100 sachets</w:t>
            </w:r>
          </w:p>
        </w:tc>
        <w:tc>
          <w:tcPr>
            <w:tcW w:w="1134" w:type="dxa"/>
            <w:vAlign w:val="center"/>
            <w:hideMark/>
          </w:tcPr>
          <w:p w14:paraId="7CBAFB2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8599N</w:t>
            </w:r>
          </w:p>
        </w:tc>
        <w:tc>
          <w:tcPr>
            <w:tcW w:w="3742" w:type="dxa"/>
            <w:vAlign w:val="center"/>
            <w:hideMark/>
          </w:tcPr>
          <w:p w14:paraId="2C41674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422CDB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Ulcerative colitis</w:t>
            </w:r>
          </w:p>
        </w:tc>
      </w:tr>
      <w:tr w:rsidR="008E6A6A" w:rsidRPr="008E6A6A" w14:paraId="227018D7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509EAE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mesalazine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 g modified release granules, 100 sachets</w:t>
            </w:r>
          </w:p>
        </w:tc>
        <w:tc>
          <w:tcPr>
            <w:tcW w:w="1134" w:type="dxa"/>
            <w:vAlign w:val="center"/>
            <w:hideMark/>
          </w:tcPr>
          <w:p w14:paraId="0886591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12203G</w:t>
            </w:r>
          </w:p>
        </w:tc>
        <w:tc>
          <w:tcPr>
            <w:tcW w:w="3742" w:type="dxa"/>
            <w:vAlign w:val="center"/>
            <w:hideMark/>
          </w:tcPr>
          <w:p w14:paraId="2515B7A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D326C4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Crohn disease, Ulcerative colitis</w:t>
            </w:r>
          </w:p>
        </w:tc>
      </w:tr>
      <w:tr w:rsidR="008E6A6A" w:rsidRPr="008E6A6A" w14:paraId="6CE9EAC2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175A30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mesalazine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 g modified release tablet, 60</w:t>
            </w:r>
          </w:p>
        </w:tc>
        <w:tc>
          <w:tcPr>
            <w:tcW w:w="1134" w:type="dxa"/>
            <w:vAlign w:val="center"/>
            <w:hideMark/>
          </w:tcPr>
          <w:p w14:paraId="58FD3DB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3413P</w:t>
            </w:r>
          </w:p>
        </w:tc>
        <w:tc>
          <w:tcPr>
            <w:tcW w:w="3742" w:type="dxa"/>
            <w:vAlign w:val="center"/>
            <w:hideMark/>
          </w:tcPr>
          <w:p w14:paraId="063518A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DFEA41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Crohn disease, Ulcerative colitis</w:t>
            </w:r>
          </w:p>
        </w:tc>
      </w:tr>
      <w:tr w:rsidR="008E6A6A" w:rsidRPr="008E6A6A" w14:paraId="6A2072F0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4DFFD9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mesalazine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1.2 g modified release tablet, 60</w:t>
            </w:r>
          </w:p>
        </w:tc>
        <w:tc>
          <w:tcPr>
            <w:tcW w:w="1134" w:type="dxa"/>
            <w:vAlign w:val="center"/>
            <w:hideMark/>
          </w:tcPr>
          <w:p w14:paraId="0010D0C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9353G</w:t>
            </w:r>
          </w:p>
        </w:tc>
        <w:tc>
          <w:tcPr>
            <w:tcW w:w="3742" w:type="dxa"/>
            <w:vAlign w:val="center"/>
            <w:hideMark/>
          </w:tcPr>
          <w:p w14:paraId="2026B90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8957E7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Ulcerative colitis</w:t>
            </w:r>
          </w:p>
        </w:tc>
      </w:tr>
      <w:tr w:rsidR="008E6A6A" w:rsidRPr="008E6A6A" w14:paraId="0C6831FC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9E662B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mesalazine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1.5 g modified release granules, 60 sachets</w:t>
            </w:r>
          </w:p>
        </w:tc>
        <w:tc>
          <w:tcPr>
            <w:tcW w:w="1134" w:type="dxa"/>
            <w:vAlign w:val="center"/>
            <w:hideMark/>
          </w:tcPr>
          <w:p w14:paraId="1666C8A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9206M</w:t>
            </w:r>
          </w:p>
        </w:tc>
        <w:tc>
          <w:tcPr>
            <w:tcW w:w="3742" w:type="dxa"/>
            <w:vAlign w:val="center"/>
            <w:hideMark/>
          </w:tcPr>
          <w:p w14:paraId="002D4A6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48CE63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Ulcerative colitis</w:t>
            </w:r>
          </w:p>
        </w:tc>
      </w:tr>
      <w:tr w:rsidR="008E6A6A" w:rsidRPr="008E6A6A" w14:paraId="79D129E8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452514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mesalazine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1.6 g enteric tablet, 60</w:t>
            </w:r>
          </w:p>
        </w:tc>
        <w:tc>
          <w:tcPr>
            <w:tcW w:w="1134" w:type="dxa"/>
            <w:vAlign w:val="center"/>
            <w:hideMark/>
          </w:tcPr>
          <w:p w14:paraId="350534F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12463Y</w:t>
            </w:r>
          </w:p>
        </w:tc>
        <w:tc>
          <w:tcPr>
            <w:tcW w:w="3742" w:type="dxa"/>
            <w:vAlign w:val="center"/>
            <w:hideMark/>
          </w:tcPr>
          <w:p w14:paraId="23CD9A3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1A2B39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Ulcerative colitis</w:t>
            </w:r>
          </w:p>
        </w:tc>
      </w:tr>
      <w:tr w:rsidR="008E6A6A" w:rsidRPr="008E6A6A" w14:paraId="07B3CBF6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84198F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mesalazine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 g modified release granules, 60 sachets</w:t>
            </w:r>
          </w:p>
        </w:tc>
        <w:tc>
          <w:tcPr>
            <w:tcW w:w="1134" w:type="dxa"/>
            <w:vAlign w:val="center"/>
            <w:hideMark/>
          </w:tcPr>
          <w:p w14:paraId="3797683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2287J</w:t>
            </w:r>
          </w:p>
        </w:tc>
        <w:tc>
          <w:tcPr>
            <w:tcW w:w="3742" w:type="dxa"/>
            <w:vAlign w:val="center"/>
            <w:hideMark/>
          </w:tcPr>
          <w:p w14:paraId="46870B2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5C3E84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Crohn disease, Ulcerative colitis</w:t>
            </w:r>
          </w:p>
        </w:tc>
      </w:tr>
      <w:tr w:rsidR="008E6A6A" w:rsidRPr="008E6A6A" w14:paraId="5B9CE36E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7A444C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mesalazine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250 mg enteric tablet, 100</w:t>
            </w:r>
          </w:p>
        </w:tc>
        <w:tc>
          <w:tcPr>
            <w:tcW w:w="1134" w:type="dxa"/>
            <w:vAlign w:val="center"/>
            <w:hideMark/>
          </w:tcPr>
          <w:p w14:paraId="13EE764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1611T</w:t>
            </w:r>
          </w:p>
        </w:tc>
        <w:tc>
          <w:tcPr>
            <w:tcW w:w="3742" w:type="dxa"/>
            <w:vAlign w:val="center"/>
            <w:hideMark/>
          </w:tcPr>
          <w:p w14:paraId="3E3C7DA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1AD2CD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Crohn disease, Ulcerative colitis</w:t>
            </w:r>
          </w:p>
        </w:tc>
      </w:tr>
      <w:tr w:rsidR="008E6A6A" w:rsidRPr="008E6A6A" w14:paraId="75F75AC8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CCDD1D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mesalazine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3 g modified release granules, 30 sachets</w:t>
            </w:r>
          </w:p>
        </w:tc>
        <w:tc>
          <w:tcPr>
            <w:tcW w:w="1134" w:type="dxa"/>
            <w:vAlign w:val="center"/>
            <w:hideMark/>
          </w:tcPr>
          <w:p w14:paraId="6EF73D7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10257W</w:t>
            </w:r>
          </w:p>
        </w:tc>
        <w:tc>
          <w:tcPr>
            <w:tcW w:w="3742" w:type="dxa"/>
            <w:vAlign w:val="center"/>
            <w:hideMark/>
          </w:tcPr>
          <w:p w14:paraId="1DFE698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422613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Ulcerative colitis</w:t>
            </w:r>
          </w:p>
        </w:tc>
      </w:tr>
      <w:tr w:rsidR="008E6A6A" w:rsidRPr="008E6A6A" w14:paraId="3196E0D4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D629D8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mesalazine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4 g modified release granules, 30 sachets</w:t>
            </w:r>
          </w:p>
        </w:tc>
        <w:tc>
          <w:tcPr>
            <w:tcW w:w="1134" w:type="dxa"/>
            <w:vAlign w:val="center"/>
            <w:hideMark/>
          </w:tcPr>
          <w:p w14:paraId="3B41E2B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10254Q</w:t>
            </w:r>
          </w:p>
        </w:tc>
        <w:tc>
          <w:tcPr>
            <w:tcW w:w="3742" w:type="dxa"/>
            <w:vAlign w:val="center"/>
            <w:hideMark/>
          </w:tcPr>
          <w:p w14:paraId="69A25EF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52117B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Ulcerative colitis</w:t>
            </w:r>
          </w:p>
        </w:tc>
      </w:tr>
      <w:tr w:rsidR="008E6A6A" w:rsidRPr="008E6A6A" w14:paraId="0EBB1B6D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43C04B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mesalazine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500 mg enteric tablet, 100</w:t>
            </w:r>
          </w:p>
        </w:tc>
        <w:tc>
          <w:tcPr>
            <w:tcW w:w="1134" w:type="dxa"/>
            <w:vAlign w:val="center"/>
            <w:hideMark/>
          </w:tcPr>
          <w:p w14:paraId="0D8D1F2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8731M</w:t>
            </w:r>
          </w:p>
        </w:tc>
        <w:tc>
          <w:tcPr>
            <w:tcW w:w="3742" w:type="dxa"/>
            <w:vAlign w:val="center"/>
            <w:hideMark/>
          </w:tcPr>
          <w:p w14:paraId="79F0994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E35BDB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Crohn disease, Ulcerative colitis</w:t>
            </w:r>
          </w:p>
        </w:tc>
      </w:tr>
      <w:tr w:rsidR="008E6A6A" w:rsidRPr="008E6A6A" w14:paraId="3729A081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B17DC3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mesalazine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500 mg modified release granules, 100 sachets</w:t>
            </w:r>
          </w:p>
        </w:tc>
        <w:tc>
          <w:tcPr>
            <w:tcW w:w="1134" w:type="dxa"/>
            <w:vAlign w:val="center"/>
            <w:hideMark/>
          </w:tcPr>
          <w:p w14:paraId="1D673B7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8598M</w:t>
            </w:r>
          </w:p>
        </w:tc>
        <w:tc>
          <w:tcPr>
            <w:tcW w:w="3742" w:type="dxa"/>
            <w:vAlign w:val="center"/>
            <w:hideMark/>
          </w:tcPr>
          <w:p w14:paraId="1C60FAC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F81871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Ulcerative colitis</w:t>
            </w:r>
          </w:p>
        </w:tc>
      </w:tr>
      <w:tr w:rsidR="008E6A6A" w:rsidRPr="008E6A6A" w14:paraId="77580C19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2FF527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mesalazine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500 mg modified release tablet, 100</w:t>
            </w:r>
          </w:p>
        </w:tc>
        <w:tc>
          <w:tcPr>
            <w:tcW w:w="1134" w:type="dxa"/>
            <w:vAlign w:val="center"/>
            <w:hideMark/>
          </w:tcPr>
          <w:p w14:paraId="280ADA9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2214M</w:t>
            </w:r>
          </w:p>
        </w:tc>
        <w:tc>
          <w:tcPr>
            <w:tcW w:w="3742" w:type="dxa"/>
            <w:vAlign w:val="center"/>
            <w:hideMark/>
          </w:tcPr>
          <w:p w14:paraId="4370EAB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DEA0F4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Crohn disease, Ulcerative colitis</w:t>
            </w:r>
          </w:p>
        </w:tc>
      </w:tr>
      <w:tr w:rsidR="008E6A6A" w:rsidRPr="008E6A6A" w14:paraId="492C9256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7D512F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mesalazine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800 mg enteric tablet, 90</w:t>
            </w:r>
          </w:p>
        </w:tc>
        <w:tc>
          <w:tcPr>
            <w:tcW w:w="1134" w:type="dxa"/>
            <w:vAlign w:val="center"/>
            <w:hideMark/>
          </w:tcPr>
          <w:p w14:paraId="14457F8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11210B</w:t>
            </w:r>
          </w:p>
        </w:tc>
        <w:tc>
          <w:tcPr>
            <w:tcW w:w="3742" w:type="dxa"/>
            <w:vAlign w:val="center"/>
            <w:hideMark/>
          </w:tcPr>
          <w:p w14:paraId="493AF45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5BC058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Ulcerative colitis</w:t>
            </w:r>
          </w:p>
        </w:tc>
      </w:tr>
      <w:tr w:rsidR="008E6A6A" w:rsidRPr="008E6A6A" w14:paraId="60F5568C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DF6D0F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metformin hydrochloride 1 g modified release tablet, 60</w:t>
            </w:r>
          </w:p>
        </w:tc>
        <w:tc>
          <w:tcPr>
            <w:tcW w:w="1134" w:type="dxa"/>
            <w:vAlign w:val="center"/>
            <w:hideMark/>
          </w:tcPr>
          <w:p w14:paraId="10BBB13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3439B</w:t>
            </w:r>
          </w:p>
        </w:tc>
        <w:tc>
          <w:tcPr>
            <w:tcW w:w="3742" w:type="dxa"/>
            <w:vAlign w:val="center"/>
            <w:hideMark/>
          </w:tcPr>
          <w:p w14:paraId="0B8AF6E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D2FE1C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547227FF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F062F2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metformin hydrochloride 1 g tablet, 90</w:t>
            </w:r>
          </w:p>
        </w:tc>
        <w:tc>
          <w:tcPr>
            <w:tcW w:w="1134" w:type="dxa"/>
            <w:vAlign w:val="center"/>
            <w:hideMark/>
          </w:tcPr>
          <w:p w14:paraId="6B4C7D8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8607B</w:t>
            </w:r>
          </w:p>
        </w:tc>
        <w:tc>
          <w:tcPr>
            <w:tcW w:w="3742" w:type="dxa"/>
            <w:vAlign w:val="center"/>
            <w:hideMark/>
          </w:tcPr>
          <w:p w14:paraId="707990D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2B77E3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3063740C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A7552E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metformin hydrochloride 500 mg modified release tablet, 120</w:t>
            </w:r>
          </w:p>
        </w:tc>
        <w:tc>
          <w:tcPr>
            <w:tcW w:w="1134" w:type="dxa"/>
            <w:vAlign w:val="center"/>
            <w:hideMark/>
          </w:tcPr>
          <w:p w14:paraId="41FB578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9435N</w:t>
            </w:r>
          </w:p>
        </w:tc>
        <w:tc>
          <w:tcPr>
            <w:tcW w:w="3742" w:type="dxa"/>
            <w:vAlign w:val="center"/>
            <w:hideMark/>
          </w:tcPr>
          <w:p w14:paraId="625941B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53BC0E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25D5CDE0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267B0F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metformin hydrochloride 500 mg tablet, 100</w:t>
            </w:r>
          </w:p>
        </w:tc>
        <w:tc>
          <w:tcPr>
            <w:tcW w:w="1134" w:type="dxa"/>
            <w:vAlign w:val="center"/>
            <w:hideMark/>
          </w:tcPr>
          <w:p w14:paraId="0EFC23C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2430X</w:t>
            </w:r>
          </w:p>
        </w:tc>
        <w:tc>
          <w:tcPr>
            <w:tcW w:w="3742" w:type="dxa"/>
            <w:vAlign w:val="center"/>
            <w:hideMark/>
          </w:tcPr>
          <w:p w14:paraId="79F590D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CC2522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7302D849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647D6F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metformin hydrochloride 850 mg tablet, 60</w:t>
            </w:r>
          </w:p>
        </w:tc>
        <w:tc>
          <w:tcPr>
            <w:tcW w:w="1134" w:type="dxa"/>
            <w:vAlign w:val="center"/>
            <w:hideMark/>
          </w:tcPr>
          <w:p w14:paraId="5D0E1A8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1801T</w:t>
            </w:r>
          </w:p>
        </w:tc>
        <w:tc>
          <w:tcPr>
            <w:tcW w:w="3742" w:type="dxa"/>
            <w:vAlign w:val="center"/>
            <w:hideMark/>
          </w:tcPr>
          <w:p w14:paraId="011D206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57134C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2717633F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F3068F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nizatidine 150 mg capsule, 60</w:t>
            </w:r>
          </w:p>
        </w:tc>
        <w:tc>
          <w:tcPr>
            <w:tcW w:w="1134" w:type="dxa"/>
            <w:vAlign w:val="center"/>
            <w:hideMark/>
          </w:tcPr>
          <w:p w14:paraId="0F36F2A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1505F</w:t>
            </w:r>
          </w:p>
        </w:tc>
        <w:tc>
          <w:tcPr>
            <w:tcW w:w="3742" w:type="dxa"/>
            <w:vAlign w:val="center"/>
            <w:hideMark/>
          </w:tcPr>
          <w:p w14:paraId="4A07588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6DC939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6EEF8007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7473BB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nizatidine 300 mg capsule, 30</w:t>
            </w:r>
          </w:p>
        </w:tc>
        <w:tc>
          <w:tcPr>
            <w:tcW w:w="1134" w:type="dxa"/>
            <w:vAlign w:val="center"/>
            <w:hideMark/>
          </w:tcPr>
          <w:p w14:paraId="12CB589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1504E</w:t>
            </w:r>
          </w:p>
        </w:tc>
        <w:tc>
          <w:tcPr>
            <w:tcW w:w="3742" w:type="dxa"/>
            <w:vAlign w:val="center"/>
            <w:hideMark/>
          </w:tcPr>
          <w:p w14:paraId="1E1262A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25FC40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139FE0A2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50F7DA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olsalazine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sodium 250 mg capsule, 100</w:t>
            </w:r>
          </w:p>
        </w:tc>
        <w:tc>
          <w:tcPr>
            <w:tcW w:w="1134" w:type="dxa"/>
            <w:vAlign w:val="center"/>
            <w:hideMark/>
          </w:tcPr>
          <w:p w14:paraId="6E55873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1728Y</w:t>
            </w:r>
          </w:p>
        </w:tc>
        <w:tc>
          <w:tcPr>
            <w:tcW w:w="3742" w:type="dxa"/>
            <w:vAlign w:val="center"/>
            <w:hideMark/>
          </w:tcPr>
          <w:p w14:paraId="6230ADA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081EE4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Ulcerative colitis</w:t>
            </w:r>
          </w:p>
        </w:tc>
      </w:tr>
      <w:tr w:rsidR="008E6A6A" w:rsidRPr="008E6A6A" w14:paraId="756C6F1F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779667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olsalazine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sodium 500 mg tablet, 100</w:t>
            </w:r>
          </w:p>
        </w:tc>
        <w:tc>
          <w:tcPr>
            <w:tcW w:w="1134" w:type="dxa"/>
            <w:vAlign w:val="center"/>
            <w:hideMark/>
          </w:tcPr>
          <w:p w14:paraId="075CD0B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8086N</w:t>
            </w:r>
          </w:p>
        </w:tc>
        <w:tc>
          <w:tcPr>
            <w:tcW w:w="3742" w:type="dxa"/>
            <w:vAlign w:val="center"/>
            <w:hideMark/>
          </w:tcPr>
          <w:p w14:paraId="0EC0BB4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2DE4E3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Ulcerative colitis</w:t>
            </w:r>
          </w:p>
        </w:tc>
      </w:tr>
      <w:tr w:rsidR="008E6A6A" w:rsidRPr="008E6A6A" w14:paraId="18F05524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BEFE6D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omeprazole 10 mg enteric tablet, 30</w:t>
            </w:r>
          </w:p>
        </w:tc>
        <w:tc>
          <w:tcPr>
            <w:tcW w:w="1134" w:type="dxa"/>
            <w:vAlign w:val="center"/>
            <w:hideMark/>
          </w:tcPr>
          <w:p w14:paraId="1D783D4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8332M</w:t>
            </w:r>
          </w:p>
        </w:tc>
        <w:tc>
          <w:tcPr>
            <w:tcW w:w="3742" w:type="dxa"/>
            <w:vAlign w:val="center"/>
            <w:hideMark/>
          </w:tcPr>
          <w:p w14:paraId="28D4490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3016E4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Gastro-oesophageal reflux disease, Scleroderma oesophagus, Zollinger-Ellison syndrome</w:t>
            </w:r>
          </w:p>
        </w:tc>
      </w:tr>
      <w:tr w:rsidR="008E6A6A" w:rsidRPr="008E6A6A" w14:paraId="28699B10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6FEF42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omeprazole 20 mg enteric capsule, 30</w:t>
            </w:r>
          </w:p>
        </w:tc>
        <w:tc>
          <w:tcPr>
            <w:tcW w:w="1134" w:type="dxa"/>
            <w:vAlign w:val="center"/>
            <w:hideMark/>
          </w:tcPr>
          <w:p w14:paraId="0DE9979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1327W</w:t>
            </w:r>
          </w:p>
        </w:tc>
        <w:tc>
          <w:tcPr>
            <w:tcW w:w="3742" w:type="dxa"/>
            <w:vAlign w:val="center"/>
            <w:hideMark/>
          </w:tcPr>
          <w:p w14:paraId="55688B3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6B27CC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Scleroderma oesophagus, Zollinger-Ellison syndrome</w:t>
            </w:r>
          </w:p>
        </w:tc>
      </w:tr>
      <w:tr w:rsidR="008E6A6A" w:rsidRPr="008E6A6A" w14:paraId="66D966AC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66E743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omeprazole 20 mg enteric capsule, 30</w:t>
            </w:r>
          </w:p>
        </w:tc>
        <w:tc>
          <w:tcPr>
            <w:tcW w:w="1134" w:type="dxa"/>
            <w:vAlign w:val="center"/>
            <w:hideMark/>
          </w:tcPr>
          <w:p w14:paraId="066CBBF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11682W</w:t>
            </w:r>
          </w:p>
        </w:tc>
        <w:tc>
          <w:tcPr>
            <w:tcW w:w="3742" w:type="dxa"/>
            <w:vAlign w:val="center"/>
            <w:hideMark/>
          </w:tcPr>
          <w:p w14:paraId="1474D5A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135C52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Gastro-oesophageal reflux disease</w:t>
            </w:r>
          </w:p>
        </w:tc>
      </w:tr>
      <w:tr w:rsidR="008E6A6A" w:rsidRPr="008E6A6A" w14:paraId="4D34DD52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D44B7D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omeprazole 20 mg enteric capsule, 30</w:t>
            </w:r>
          </w:p>
        </w:tc>
        <w:tc>
          <w:tcPr>
            <w:tcW w:w="1134" w:type="dxa"/>
            <w:vAlign w:val="center"/>
            <w:hideMark/>
          </w:tcPr>
          <w:p w14:paraId="104D876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12281J</w:t>
            </w:r>
          </w:p>
        </w:tc>
        <w:tc>
          <w:tcPr>
            <w:tcW w:w="3742" w:type="dxa"/>
            <w:vAlign w:val="center"/>
            <w:hideMark/>
          </w:tcPr>
          <w:p w14:paraId="09503B2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5FA44F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Complex gastro-oesophageal reflux disease (GORD)</w:t>
            </w:r>
          </w:p>
        </w:tc>
      </w:tr>
      <w:tr w:rsidR="008E6A6A" w:rsidRPr="008E6A6A" w14:paraId="632C12BF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01B7CF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omeprazole 20 mg enteric tablet, 30</w:t>
            </w:r>
          </w:p>
        </w:tc>
        <w:tc>
          <w:tcPr>
            <w:tcW w:w="1134" w:type="dxa"/>
            <w:vAlign w:val="center"/>
            <w:hideMark/>
          </w:tcPr>
          <w:p w14:paraId="3995D1F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8333N</w:t>
            </w:r>
          </w:p>
        </w:tc>
        <w:tc>
          <w:tcPr>
            <w:tcW w:w="3742" w:type="dxa"/>
            <w:vAlign w:val="center"/>
            <w:hideMark/>
          </w:tcPr>
          <w:p w14:paraId="43A4E07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7437D5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Scleroderma oesophagus, Zollinger-Ellison syndrome</w:t>
            </w:r>
          </w:p>
        </w:tc>
      </w:tr>
      <w:tr w:rsidR="008E6A6A" w:rsidRPr="008E6A6A" w14:paraId="596EF453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CD826A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omeprazole 20 mg enteric tablet, 30</w:t>
            </w:r>
          </w:p>
        </w:tc>
        <w:tc>
          <w:tcPr>
            <w:tcW w:w="1134" w:type="dxa"/>
            <w:vAlign w:val="center"/>
            <w:hideMark/>
          </w:tcPr>
          <w:p w14:paraId="7B503C9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9110L</w:t>
            </w:r>
          </w:p>
        </w:tc>
        <w:tc>
          <w:tcPr>
            <w:tcW w:w="3742" w:type="dxa"/>
            <w:vAlign w:val="center"/>
            <w:hideMark/>
          </w:tcPr>
          <w:p w14:paraId="50308DB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1B8CBC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Scleroderma oesophagus, Zollinger-Ellison syndrome</w:t>
            </w:r>
          </w:p>
        </w:tc>
      </w:tr>
      <w:tr w:rsidR="008E6A6A" w:rsidRPr="008E6A6A" w14:paraId="130853EA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09FFC6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omeprazole 20 mg enteric tablet, 30</w:t>
            </w:r>
          </w:p>
        </w:tc>
        <w:tc>
          <w:tcPr>
            <w:tcW w:w="1134" w:type="dxa"/>
            <w:vAlign w:val="center"/>
            <w:hideMark/>
          </w:tcPr>
          <w:p w14:paraId="64A1E21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11677N</w:t>
            </w:r>
          </w:p>
        </w:tc>
        <w:tc>
          <w:tcPr>
            <w:tcW w:w="3742" w:type="dxa"/>
            <w:vAlign w:val="center"/>
            <w:hideMark/>
          </w:tcPr>
          <w:p w14:paraId="316C5A5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4D1787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Gastro-oesophageal reflux disease</w:t>
            </w:r>
          </w:p>
        </w:tc>
      </w:tr>
      <w:tr w:rsidR="008E6A6A" w:rsidRPr="008E6A6A" w14:paraId="6CC7B4FA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187FF3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omeprazole 20 mg enteric tablet, 30</w:t>
            </w:r>
          </w:p>
        </w:tc>
        <w:tc>
          <w:tcPr>
            <w:tcW w:w="1134" w:type="dxa"/>
            <w:vAlign w:val="center"/>
            <w:hideMark/>
          </w:tcPr>
          <w:p w14:paraId="1955C3B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11683X</w:t>
            </w:r>
          </w:p>
        </w:tc>
        <w:tc>
          <w:tcPr>
            <w:tcW w:w="3742" w:type="dxa"/>
            <w:vAlign w:val="center"/>
            <w:hideMark/>
          </w:tcPr>
          <w:p w14:paraId="0A41C67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8681A5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Gastro-oesophageal reflux disease</w:t>
            </w:r>
          </w:p>
        </w:tc>
      </w:tr>
      <w:tr w:rsidR="008E6A6A" w:rsidRPr="008E6A6A" w14:paraId="12BD5176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476C33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omeprazole 20 mg enteric tablet, 30</w:t>
            </w:r>
          </w:p>
        </w:tc>
        <w:tc>
          <w:tcPr>
            <w:tcW w:w="1134" w:type="dxa"/>
            <w:vAlign w:val="center"/>
            <w:hideMark/>
          </w:tcPr>
          <w:p w14:paraId="1B2B300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12270T</w:t>
            </w:r>
          </w:p>
        </w:tc>
        <w:tc>
          <w:tcPr>
            <w:tcW w:w="3742" w:type="dxa"/>
            <w:vAlign w:val="center"/>
            <w:hideMark/>
          </w:tcPr>
          <w:p w14:paraId="62DF493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B08FC2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Complex gastro-oesophageal reflux disease (GORD)</w:t>
            </w:r>
          </w:p>
        </w:tc>
      </w:tr>
      <w:tr w:rsidR="008E6A6A" w:rsidRPr="008E6A6A" w14:paraId="3F49BD39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3EADCA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omeprazole 20 mg enteric tablet, 30</w:t>
            </w:r>
          </w:p>
        </w:tc>
        <w:tc>
          <w:tcPr>
            <w:tcW w:w="1134" w:type="dxa"/>
            <w:vAlign w:val="center"/>
            <w:hideMark/>
          </w:tcPr>
          <w:p w14:paraId="6420DD9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12272X</w:t>
            </w:r>
          </w:p>
        </w:tc>
        <w:tc>
          <w:tcPr>
            <w:tcW w:w="3742" w:type="dxa"/>
            <w:vAlign w:val="center"/>
            <w:hideMark/>
          </w:tcPr>
          <w:p w14:paraId="5BE2F18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C57CC6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Complex gastro-oesophageal reflux disease (GORD)</w:t>
            </w:r>
          </w:p>
        </w:tc>
      </w:tr>
      <w:tr w:rsidR="008E6A6A" w:rsidRPr="008E6A6A" w14:paraId="747DFF44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AED0ED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pantoprazole 20 mg enteric tablet, 30</w:t>
            </w:r>
          </w:p>
        </w:tc>
        <w:tc>
          <w:tcPr>
            <w:tcW w:w="1134" w:type="dxa"/>
            <w:vAlign w:val="center"/>
            <w:hideMark/>
          </w:tcPr>
          <w:p w14:paraId="435E635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8399C</w:t>
            </w:r>
          </w:p>
        </w:tc>
        <w:tc>
          <w:tcPr>
            <w:tcW w:w="3742" w:type="dxa"/>
            <w:vAlign w:val="center"/>
            <w:hideMark/>
          </w:tcPr>
          <w:p w14:paraId="171593F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1D932C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Gastro-oesophageal reflux disease, Scleroderma oesophagus, Zollinger-Ellison syndrome</w:t>
            </w:r>
          </w:p>
        </w:tc>
      </w:tr>
      <w:tr w:rsidR="008E6A6A" w:rsidRPr="008E6A6A" w14:paraId="12D1F653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0B6C10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pantoprazole 40 mg enteric coated granules, 30 sachets</w:t>
            </w:r>
          </w:p>
        </w:tc>
        <w:tc>
          <w:tcPr>
            <w:tcW w:w="1134" w:type="dxa"/>
            <w:vAlign w:val="center"/>
            <w:hideMark/>
          </w:tcPr>
          <w:p w14:paraId="1E17DD9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9424B</w:t>
            </w:r>
          </w:p>
        </w:tc>
        <w:tc>
          <w:tcPr>
            <w:tcW w:w="3742" w:type="dxa"/>
            <w:vAlign w:val="center"/>
            <w:hideMark/>
          </w:tcPr>
          <w:p w14:paraId="149DD97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6AC15E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Scleroderma oesophagus, Zollinger-Ellison syndrome</w:t>
            </w:r>
          </w:p>
        </w:tc>
      </w:tr>
      <w:tr w:rsidR="008E6A6A" w:rsidRPr="008E6A6A" w14:paraId="322D3674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BE37DB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pantoprazole 40 mg enteric coated granules, 30 sachets</w:t>
            </w:r>
          </w:p>
        </w:tc>
        <w:tc>
          <w:tcPr>
            <w:tcW w:w="1134" w:type="dxa"/>
            <w:vAlign w:val="center"/>
            <w:hideMark/>
          </w:tcPr>
          <w:p w14:paraId="015B55E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11678P</w:t>
            </w:r>
          </w:p>
        </w:tc>
        <w:tc>
          <w:tcPr>
            <w:tcW w:w="3742" w:type="dxa"/>
            <w:vAlign w:val="center"/>
            <w:hideMark/>
          </w:tcPr>
          <w:p w14:paraId="27FAAEF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717413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Gastro-oesophageal reflux disease</w:t>
            </w:r>
          </w:p>
        </w:tc>
      </w:tr>
      <w:tr w:rsidR="008E6A6A" w:rsidRPr="008E6A6A" w14:paraId="28D35065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B8ED81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pantoprazole 40 mg enteric coated granules, 30 sachets</w:t>
            </w:r>
          </w:p>
        </w:tc>
        <w:tc>
          <w:tcPr>
            <w:tcW w:w="1134" w:type="dxa"/>
            <w:vAlign w:val="center"/>
            <w:hideMark/>
          </w:tcPr>
          <w:p w14:paraId="0205671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12282K</w:t>
            </w:r>
          </w:p>
        </w:tc>
        <w:tc>
          <w:tcPr>
            <w:tcW w:w="3742" w:type="dxa"/>
            <w:vAlign w:val="center"/>
            <w:hideMark/>
          </w:tcPr>
          <w:p w14:paraId="2450AAA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5B0C07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Complex gastro-oesophageal reflux disease (GORD)</w:t>
            </w:r>
          </w:p>
        </w:tc>
      </w:tr>
      <w:tr w:rsidR="008E6A6A" w:rsidRPr="008E6A6A" w14:paraId="338010A1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DC0060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pantoprazole 40 mg enteric tablet, 30</w:t>
            </w:r>
          </w:p>
        </w:tc>
        <w:tc>
          <w:tcPr>
            <w:tcW w:w="1134" w:type="dxa"/>
            <w:vAlign w:val="center"/>
            <w:hideMark/>
          </w:tcPr>
          <w:p w14:paraId="5AB37A5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8008L</w:t>
            </w:r>
          </w:p>
        </w:tc>
        <w:tc>
          <w:tcPr>
            <w:tcW w:w="3742" w:type="dxa"/>
            <w:vAlign w:val="center"/>
            <w:hideMark/>
          </w:tcPr>
          <w:p w14:paraId="3268CF2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9E0789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Scleroderma oesophagus, Zollinger-Ellison syndrome</w:t>
            </w:r>
          </w:p>
        </w:tc>
      </w:tr>
      <w:tr w:rsidR="008E6A6A" w:rsidRPr="008E6A6A" w14:paraId="347AB5B9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30AB20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pantoprazole 40 mg enteric tablet, 30</w:t>
            </w:r>
          </w:p>
        </w:tc>
        <w:tc>
          <w:tcPr>
            <w:tcW w:w="1134" w:type="dxa"/>
            <w:vAlign w:val="center"/>
            <w:hideMark/>
          </w:tcPr>
          <w:p w14:paraId="5C5D741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11681T</w:t>
            </w:r>
          </w:p>
        </w:tc>
        <w:tc>
          <w:tcPr>
            <w:tcW w:w="3742" w:type="dxa"/>
            <w:vAlign w:val="center"/>
            <w:hideMark/>
          </w:tcPr>
          <w:p w14:paraId="083B684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A1B4D8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Gastro-oesophageal reflux disease</w:t>
            </w:r>
          </w:p>
        </w:tc>
      </w:tr>
      <w:tr w:rsidR="008E6A6A" w:rsidRPr="008E6A6A" w14:paraId="64F235A8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29A471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pantoprazole 40 mg enteric tablet, 30</w:t>
            </w:r>
          </w:p>
        </w:tc>
        <w:tc>
          <w:tcPr>
            <w:tcW w:w="1134" w:type="dxa"/>
            <w:vAlign w:val="center"/>
            <w:hideMark/>
          </w:tcPr>
          <w:p w14:paraId="53A5D86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12277E</w:t>
            </w:r>
          </w:p>
        </w:tc>
        <w:tc>
          <w:tcPr>
            <w:tcW w:w="3742" w:type="dxa"/>
            <w:vAlign w:val="center"/>
            <w:hideMark/>
          </w:tcPr>
          <w:p w14:paraId="1C6BD73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02C0CC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Complex gastro-oesophageal reflux disease (GORD)</w:t>
            </w:r>
          </w:p>
        </w:tc>
      </w:tr>
      <w:tr w:rsidR="008E6A6A" w:rsidRPr="008E6A6A" w14:paraId="189CFF08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B015D7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pioglitazone 15 mg tablet, 28</w:t>
            </w:r>
          </w:p>
        </w:tc>
        <w:tc>
          <w:tcPr>
            <w:tcW w:w="1134" w:type="dxa"/>
            <w:vAlign w:val="center"/>
            <w:hideMark/>
          </w:tcPr>
          <w:p w14:paraId="3E6AE27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8694N</w:t>
            </w:r>
          </w:p>
        </w:tc>
        <w:tc>
          <w:tcPr>
            <w:tcW w:w="3742" w:type="dxa"/>
            <w:vAlign w:val="center"/>
            <w:hideMark/>
          </w:tcPr>
          <w:p w14:paraId="257DBE7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401155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3C85DD7B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9F0878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pioglitazone 30 mg tablet, 28</w:t>
            </w:r>
          </w:p>
        </w:tc>
        <w:tc>
          <w:tcPr>
            <w:tcW w:w="1134" w:type="dxa"/>
            <w:vAlign w:val="center"/>
            <w:hideMark/>
          </w:tcPr>
          <w:p w14:paraId="7B8B698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8695P</w:t>
            </w:r>
          </w:p>
        </w:tc>
        <w:tc>
          <w:tcPr>
            <w:tcW w:w="3742" w:type="dxa"/>
            <w:vAlign w:val="center"/>
            <w:hideMark/>
          </w:tcPr>
          <w:p w14:paraId="2E5B6D8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486A57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2C62A1A5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68E941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pioglitazone 45 mg tablet, 28</w:t>
            </w:r>
          </w:p>
        </w:tc>
        <w:tc>
          <w:tcPr>
            <w:tcW w:w="1134" w:type="dxa"/>
            <w:vAlign w:val="center"/>
            <w:hideMark/>
          </w:tcPr>
          <w:p w14:paraId="56D34EF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8696Q</w:t>
            </w:r>
          </w:p>
        </w:tc>
        <w:tc>
          <w:tcPr>
            <w:tcW w:w="3742" w:type="dxa"/>
            <w:vAlign w:val="center"/>
            <w:hideMark/>
          </w:tcPr>
          <w:p w14:paraId="0388CD5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23B6A1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36961B45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EDFF8E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potassium chloride 595 mg + potassium bicarbonate 384 mg + potassium carbonate 152 mg (total potassium 14 mmol) effervescent tablet, 60</w:t>
            </w:r>
          </w:p>
        </w:tc>
        <w:tc>
          <w:tcPr>
            <w:tcW w:w="1134" w:type="dxa"/>
            <w:vAlign w:val="center"/>
            <w:hideMark/>
          </w:tcPr>
          <w:p w14:paraId="515BA39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3012M</w:t>
            </w:r>
          </w:p>
        </w:tc>
        <w:tc>
          <w:tcPr>
            <w:tcW w:w="3742" w:type="dxa"/>
            <w:vAlign w:val="center"/>
            <w:hideMark/>
          </w:tcPr>
          <w:p w14:paraId="439F6EC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669DED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33317AAD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7A0FF0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potassium chloride 600 mg (potassium 8 mmol) modified release tablet, 200</w:t>
            </w:r>
          </w:p>
        </w:tc>
        <w:tc>
          <w:tcPr>
            <w:tcW w:w="1134" w:type="dxa"/>
            <w:vAlign w:val="center"/>
            <w:hideMark/>
          </w:tcPr>
          <w:p w14:paraId="3663BA8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1841X</w:t>
            </w:r>
          </w:p>
        </w:tc>
        <w:tc>
          <w:tcPr>
            <w:tcW w:w="3742" w:type="dxa"/>
            <w:vAlign w:val="center"/>
            <w:hideMark/>
          </w:tcPr>
          <w:p w14:paraId="2AF6CB5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8E3B8B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56577340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C3C1BE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rabeprazole sodium 10 mg enteric tablet, 28</w:t>
            </w:r>
          </w:p>
        </w:tc>
        <w:tc>
          <w:tcPr>
            <w:tcW w:w="1134" w:type="dxa"/>
            <w:vAlign w:val="center"/>
            <w:hideMark/>
          </w:tcPr>
          <w:p w14:paraId="7907840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8507R</w:t>
            </w:r>
          </w:p>
        </w:tc>
        <w:tc>
          <w:tcPr>
            <w:tcW w:w="3742" w:type="dxa"/>
            <w:vAlign w:val="center"/>
            <w:hideMark/>
          </w:tcPr>
          <w:p w14:paraId="3061A85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D84AFC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Gastro-oesophageal reflux disease, Scleroderma oesophagus</w:t>
            </w:r>
          </w:p>
        </w:tc>
      </w:tr>
      <w:tr w:rsidR="008E6A6A" w:rsidRPr="008E6A6A" w14:paraId="1F9D1AEE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3ED4CE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rabeprazole sodium 20 mg enteric tablet, 30</w:t>
            </w:r>
          </w:p>
        </w:tc>
        <w:tc>
          <w:tcPr>
            <w:tcW w:w="1134" w:type="dxa"/>
            <w:vAlign w:val="center"/>
            <w:hideMark/>
          </w:tcPr>
          <w:p w14:paraId="71ACB81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8508T</w:t>
            </w:r>
          </w:p>
        </w:tc>
        <w:tc>
          <w:tcPr>
            <w:tcW w:w="3742" w:type="dxa"/>
            <w:vAlign w:val="center"/>
            <w:hideMark/>
          </w:tcPr>
          <w:p w14:paraId="0A1E8F8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175647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Scleroderma oesophagus</w:t>
            </w:r>
          </w:p>
        </w:tc>
      </w:tr>
      <w:tr w:rsidR="008E6A6A" w:rsidRPr="008E6A6A" w14:paraId="27422C3A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91ED82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rabeprazole sodium 20 mg enteric tablet, 30</w:t>
            </w:r>
          </w:p>
        </w:tc>
        <w:tc>
          <w:tcPr>
            <w:tcW w:w="1134" w:type="dxa"/>
            <w:vAlign w:val="center"/>
            <w:hideMark/>
          </w:tcPr>
          <w:p w14:paraId="5F582DA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11670F</w:t>
            </w:r>
          </w:p>
        </w:tc>
        <w:tc>
          <w:tcPr>
            <w:tcW w:w="3742" w:type="dxa"/>
            <w:vAlign w:val="center"/>
            <w:hideMark/>
          </w:tcPr>
          <w:p w14:paraId="54DB804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3D5419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Gastro-oesophageal reflux disease</w:t>
            </w:r>
          </w:p>
        </w:tc>
      </w:tr>
      <w:tr w:rsidR="008E6A6A" w:rsidRPr="008E6A6A" w14:paraId="0962392A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0A775E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rabeprazole sodium 20 mg enteric tablet, 30</w:t>
            </w:r>
          </w:p>
        </w:tc>
        <w:tc>
          <w:tcPr>
            <w:tcW w:w="1134" w:type="dxa"/>
            <w:vAlign w:val="center"/>
            <w:hideMark/>
          </w:tcPr>
          <w:p w14:paraId="2362E7A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12286P</w:t>
            </w:r>
          </w:p>
        </w:tc>
        <w:tc>
          <w:tcPr>
            <w:tcW w:w="3742" w:type="dxa"/>
            <w:vAlign w:val="center"/>
            <w:hideMark/>
          </w:tcPr>
          <w:p w14:paraId="245E99A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C38C81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Complex gastro-oesophageal reflux disease (GORD)</w:t>
            </w:r>
          </w:p>
        </w:tc>
      </w:tr>
      <w:tr w:rsidR="008E6A6A" w:rsidRPr="008E6A6A" w14:paraId="77E23C86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837A2F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ranitidine 150 mg tablet, 60</w:t>
            </w:r>
          </w:p>
        </w:tc>
        <w:tc>
          <w:tcPr>
            <w:tcW w:w="1134" w:type="dxa"/>
            <w:vAlign w:val="center"/>
            <w:hideMark/>
          </w:tcPr>
          <w:p w14:paraId="297321F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1978D</w:t>
            </w:r>
          </w:p>
        </w:tc>
        <w:tc>
          <w:tcPr>
            <w:tcW w:w="3742" w:type="dxa"/>
            <w:vAlign w:val="center"/>
            <w:hideMark/>
          </w:tcPr>
          <w:p w14:paraId="40E9CFF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4DC70D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1C626D64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D38DF0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ranitidine 150 mg/10 mL oral liquid, 300 mL</w:t>
            </w:r>
          </w:p>
        </w:tc>
        <w:tc>
          <w:tcPr>
            <w:tcW w:w="1134" w:type="dxa"/>
            <w:vAlign w:val="center"/>
            <w:hideMark/>
          </w:tcPr>
          <w:p w14:paraId="49D0332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8162N</w:t>
            </w:r>
          </w:p>
        </w:tc>
        <w:tc>
          <w:tcPr>
            <w:tcW w:w="3742" w:type="dxa"/>
            <w:vAlign w:val="center"/>
            <w:hideMark/>
          </w:tcPr>
          <w:p w14:paraId="534760C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4592EB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2DE326BD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70B445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ranitidine 300 mg tablet, 30</w:t>
            </w:r>
          </w:p>
        </w:tc>
        <w:tc>
          <w:tcPr>
            <w:tcW w:w="1134" w:type="dxa"/>
            <w:vAlign w:val="center"/>
            <w:hideMark/>
          </w:tcPr>
          <w:p w14:paraId="5648604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1977C</w:t>
            </w:r>
          </w:p>
        </w:tc>
        <w:tc>
          <w:tcPr>
            <w:tcW w:w="3742" w:type="dxa"/>
            <w:vAlign w:val="center"/>
            <w:hideMark/>
          </w:tcPr>
          <w:p w14:paraId="31A1FB2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E2DCB7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71F7AEA0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E51F55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rhamnus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frangula 80 mg/g + sterculia 620 mg/g granules, 500 g</w:t>
            </w:r>
          </w:p>
        </w:tc>
        <w:tc>
          <w:tcPr>
            <w:tcW w:w="1134" w:type="dxa"/>
            <w:vAlign w:val="center"/>
            <w:hideMark/>
          </w:tcPr>
          <w:p w14:paraId="293D7B1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1104D</w:t>
            </w:r>
          </w:p>
        </w:tc>
        <w:tc>
          <w:tcPr>
            <w:tcW w:w="3742" w:type="dxa"/>
            <w:vAlign w:val="center"/>
            <w:hideMark/>
          </w:tcPr>
          <w:p w14:paraId="36A830F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D6C61F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Anorectal congenital abnormalities, Constipation, Megacolon, Terminal malignant neoplasia</w:t>
            </w:r>
          </w:p>
        </w:tc>
      </w:tr>
      <w:tr w:rsidR="008E6A6A" w:rsidRPr="008E6A6A" w14:paraId="57205CDE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5F3253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saxagliptin 2.5 mg + metformin hydrochloride 1 g modified release tablet, 56</w:t>
            </w:r>
          </w:p>
        </w:tc>
        <w:tc>
          <w:tcPr>
            <w:tcW w:w="1134" w:type="dxa"/>
            <w:vAlign w:val="center"/>
            <w:hideMark/>
          </w:tcPr>
          <w:p w14:paraId="1BE86B6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10048W</w:t>
            </w:r>
          </w:p>
        </w:tc>
        <w:tc>
          <w:tcPr>
            <w:tcW w:w="3742" w:type="dxa"/>
            <w:vAlign w:val="center"/>
            <w:hideMark/>
          </w:tcPr>
          <w:p w14:paraId="3E6D2AE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D12D91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1E757D22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F978BF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saxagliptin 2.5 mg + metformin hydrochloride 1 g modified release tablet, 56</w:t>
            </w:r>
          </w:p>
        </w:tc>
        <w:tc>
          <w:tcPr>
            <w:tcW w:w="1134" w:type="dxa"/>
            <w:vAlign w:val="center"/>
            <w:hideMark/>
          </w:tcPr>
          <w:p w14:paraId="43E22C7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11285Y</w:t>
            </w:r>
          </w:p>
        </w:tc>
        <w:tc>
          <w:tcPr>
            <w:tcW w:w="3742" w:type="dxa"/>
            <w:vAlign w:val="center"/>
            <w:hideMark/>
          </w:tcPr>
          <w:p w14:paraId="56D1D7D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B51DC1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38A22538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C4E30D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saxagliptin 2.5 mg tablet, 28</w:t>
            </w:r>
          </w:p>
        </w:tc>
        <w:tc>
          <w:tcPr>
            <w:tcW w:w="1134" w:type="dxa"/>
            <w:vAlign w:val="center"/>
            <w:hideMark/>
          </w:tcPr>
          <w:p w14:paraId="7EB5218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10128C</w:t>
            </w:r>
          </w:p>
        </w:tc>
        <w:tc>
          <w:tcPr>
            <w:tcW w:w="3742" w:type="dxa"/>
            <w:vAlign w:val="center"/>
            <w:hideMark/>
          </w:tcPr>
          <w:p w14:paraId="05D49F2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8E948F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1B46AAFF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F7AB33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saxagliptin 2.5 mg tablet, 28</w:t>
            </w:r>
          </w:p>
        </w:tc>
        <w:tc>
          <w:tcPr>
            <w:tcW w:w="1134" w:type="dxa"/>
            <w:vAlign w:val="center"/>
            <w:hideMark/>
          </w:tcPr>
          <w:p w14:paraId="613AA8C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11292H</w:t>
            </w:r>
          </w:p>
        </w:tc>
        <w:tc>
          <w:tcPr>
            <w:tcW w:w="3742" w:type="dxa"/>
            <w:vAlign w:val="center"/>
            <w:hideMark/>
          </w:tcPr>
          <w:p w14:paraId="226921E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6454A7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78669461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11AC47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saxagliptin 5 mg + dapagliflozin 10 mg tablet, 28</w:t>
            </w:r>
          </w:p>
        </w:tc>
        <w:tc>
          <w:tcPr>
            <w:tcW w:w="1134" w:type="dxa"/>
            <w:vAlign w:val="center"/>
            <w:hideMark/>
          </w:tcPr>
          <w:p w14:paraId="7AEFDC2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11286B</w:t>
            </w:r>
          </w:p>
        </w:tc>
        <w:tc>
          <w:tcPr>
            <w:tcW w:w="3742" w:type="dxa"/>
            <w:vAlign w:val="center"/>
            <w:hideMark/>
          </w:tcPr>
          <w:p w14:paraId="5EDE871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9F21D9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12271556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2573B9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saxagliptin 5 mg + dapagliflozin 10 mg tablet, 28</w:t>
            </w:r>
          </w:p>
        </w:tc>
        <w:tc>
          <w:tcPr>
            <w:tcW w:w="1134" w:type="dxa"/>
            <w:vAlign w:val="center"/>
            <w:hideMark/>
          </w:tcPr>
          <w:p w14:paraId="3796989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11305B</w:t>
            </w:r>
          </w:p>
        </w:tc>
        <w:tc>
          <w:tcPr>
            <w:tcW w:w="3742" w:type="dxa"/>
            <w:vAlign w:val="center"/>
            <w:hideMark/>
          </w:tcPr>
          <w:p w14:paraId="2768357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3D8E07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4E13459D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06A464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saxagliptin 5 mg + metformin hydrochloride 1 g modified release tablet, 28</w:t>
            </w:r>
          </w:p>
        </w:tc>
        <w:tc>
          <w:tcPr>
            <w:tcW w:w="1134" w:type="dxa"/>
            <w:vAlign w:val="center"/>
            <w:hideMark/>
          </w:tcPr>
          <w:p w14:paraId="0816066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10051B</w:t>
            </w:r>
          </w:p>
        </w:tc>
        <w:tc>
          <w:tcPr>
            <w:tcW w:w="3742" w:type="dxa"/>
            <w:vAlign w:val="center"/>
            <w:hideMark/>
          </w:tcPr>
          <w:p w14:paraId="5001632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044E50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6F47D401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4626C7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saxagliptin 5 mg + metformin hydrochloride 1 g modified release tablet, 28</w:t>
            </w:r>
          </w:p>
        </w:tc>
        <w:tc>
          <w:tcPr>
            <w:tcW w:w="1134" w:type="dxa"/>
            <w:vAlign w:val="center"/>
            <w:hideMark/>
          </w:tcPr>
          <w:p w14:paraId="5EE8795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11299Q</w:t>
            </w:r>
          </w:p>
        </w:tc>
        <w:tc>
          <w:tcPr>
            <w:tcW w:w="3742" w:type="dxa"/>
            <w:vAlign w:val="center"/>
            <w:hideMark/>
          </w:tcPr>
          <w:p w14:paraId="17848DA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339E66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7339CCF7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19D101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saxagliptin 5 mg + metformin hydrochloride 500 mg modified release tablet, 28</w:t>
            </w:r>
          </w:p>
        </w:tc>
        <w:tc>
          <w:tcPr>
            <w:tcW w:w="1134" w:type="dxa"/>
            <w:vAlign w:val="center"/>
            <w:hideMark/>
          </w:tcPr>
          <w:p w14:paraId="71801C2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10055F</w:t>
            </w:r>
          </w:p>
        </w:tc>
        <w:tc>
          <w:tcPr>
            <w:tcW w:w="3742" w:type="dxa"/>
            <w:vAlign w:val="center"/>
            <w:hideMark/>
          </w:tcPr>
          <w:p w14:paraId="5AC4C20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95594C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7B37DDD6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B7919C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saxagliptin 5 mg + metformin hydrochloride 500 mg modified release tablet, 28</w:t>
            </w:r>
          </w:p>
        </w:tc>
        <w:tc>
          <w:tcPr>
            <w:tcW w:w="1134" w:type="dxa"/>
            <w:vAlign w:val="center"/>
            <w:hideMark/>
          </w:tcPr>
          <w:p w14:paraId="3FDF302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11312J</w:t>
            </w:r>
          </w:p>
        </w:tc>
        <w:tc>
          <w:tcPr>
            <w:tcW w:w="3742" w:type="dxa"/>
            <w:vAlign w:val="center"/>
            <w:hideMark/>
          </w:tcPr>
          <w:p w14:paraId="7048075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64F4C8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27B21E81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946522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saxagliptin 5 mg tablet, 28</w:t>
            </w:r>
          </w:p>
        </w:tc>
        <w:tc>
          <w:tcPr>
            <w:tcW w:w="1134" w:type="dxa"/>
            <w:vAlign w:val="center"/>
            <w:hideMark/>
          </w:tcPr>
          <w:p w14:paraId="09CB76D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8983T</w:t>
            </w:r>
          </w:p>
        </w:tc>
        <w:tc>
          <w:tcPr>
            <w:tcW w:w="3742" w:type="dxa"/>
            <w:vAlign w:val="center"/>
            <w:hideMark/>
          </w:tcPr>
          <w:p w14:paraId="5D9BF96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3BC3E6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45309898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748F9B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saxagliptin 5 mg tablet, 28</w:t>
            </w:r>
          </w:p>
        </w:tc>
        <w:tc>
          <w:tcPr>
            <w:tcW w:w="1134" w:type="dxa"/>
            <w:vAlign w:val="center"/>
            <w:hideMark/>
          </w:tcPr>
          <w:p w14:paraId="45A13D9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11311H</w:t>
            </w:r>
          </w:p>
        </w:tc>
        <w:tc>
          <w:tcPr>
            <w:tcW w:w="3742" w:type="dxa"/>
            <w:vAlign w:val="center"/>
            <w:hideMark/>
          </w:tcPr>
          <w:p w14:paraId="55C5C9B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FD839D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67228927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45AD9B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semaglutide 1.34 mg/mL injection, 1 x 1.5 mL pen device</w:t>
            </w:r>
          </w:p>
        </w:tc>
        <w:tc>
          <w:tcPr>
            <w:tcW w:w="1134" w:type="dxa"/>
            <w:vAlign w:val="center"/>
            <w:hideMark/>
          </w:tcPr>
          <w:p w14:paraId="5C5FC4F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12080T</w:t>
            </w:r>
          </w:p>
        </w:tc>
        <w:tc>
          <w:tcPr>
            <w:tcW w:w="3742" w:type="dxa"/>
            <w:vAlign w:val="center"/>
            <w:hideMark/>
          </w:tcPr>
          <w:p w14:paraId="6113C5B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E95E29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730FD5F1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2F4964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semaglutide 1.34 mg/mL injection, 1 x 3 mL pen device</w:t>
            </w:r>
          </w:p>
        </w:tc>
        <w:tc>
          <w:tcPr>
            <w:tcW w:w="1134" w:type="dxa"/>
            <w:vAlign w:val="center"/>
            <w:hideMark/>
          </w:tcPr>
          <w:p w14:paraId="6C35037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12075M</w:t>
            </w:r>
          </w:p>
        </w:tc>
        <w:tc>
          <w:tcPr>
            <w:tcW w:w="3742" w:type="dxa"/>
            <w:vAlign w:val="center"/>
            <w:hideMark/>
          </w:tcPr>
          <w:p w14:paraId="48D2F3D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FE1C35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69398368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18F69A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sitagliptin 100 mg + metformin hydrochloride 1 g modified release tablet, 28</w:t>
            </w:r>
          </w:p>
        </w:tc>
        <w:tc>
          <w:tcPr>
            <w:tcW w:w="1134" w:type="dxa"/>
            <w:vAlign w:val="center"/>
            <w:hideMark/>
          </w:tcPr>
          <w:p w14:paraId="35D3E85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10089B</w:t>
            </w:r>
          </w:p>
        </w:tc>
        <w:tc>
          <w:tcPr>
            <w:tcW w:w="3742" w:type="dxa"/>
            <w:vAlign w:val="center"/>
            <w:hideMark/>
          </w:tcPr>
          <w:p w14:paraId="1D84CA1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A4A8E1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78BA78A5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E732D6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sitagliptin 100 mg + metformin hydrochloride 1 g modified release tablet, 28</w:t>
            </w:r>
          </w:p>
        </w:tc>
        <w:tc>
          <w:tcPr>
            <w:tcW w:w="1134" w:type="dxa"/>
            <w:vAlign w:val="center"/>
            <w:hideMark/>
          </w:tcPr>
          <w:p w14:paraId="03A2D07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11566R</w:t>
            </w:r>
          </w:p>
        </w:tc>
        <w:tc>
          <w:tcPr>
            <w:tcW w:w="3742" w:type="dxa"/>
            <w:vAlign w:val="center"/>
            <w:hideMark/>
          </w:tcPr>
          <w:p w14:paraId="1823661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10FDDB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4E0BB693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4B33BB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sitagliptin 100 mg tablet, 28</w:t>
            </w:r>
          </w:p>
        </w:tc>
        <w:tc>
          <w:tcPr>
            <w:tcW w:w="1134" w:type="dxa"/>
            <w:vAlign w:val="center"/>
            <w:hideMark/>
          </w:tcPr>
          <w:p w14:paraId="0B07ADC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9182G</w:t>
            </w:r>
          </w:p>
        </w:tc>
        <w:tc>
          <w:tcPr>
            <w:tcW w:w="3742" w:type="dxa"/>
            <w:vAlign w:val="center"/>
            <w:hideMark/>
          </w:tcPr>
          <w:p w14:paraId="40A2AF9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C3811B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11129699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268083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sitagliptin 100 mg tablet, 28</w:t>
            </w:r>
          </w:p>
        </w:tc>
        <w:tc>
          <w:tcPr>
            <w:tcW w:w="1134" w:type="dxa"/>
            <w:vAlign w:val="center"/>
            <w:hideMark/>
          </w:tcPr>
          <w:p w14:paraId="5C10AFA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11576G</w:t>
            </w:r>
          </w:p>
        </w:tc>
        <w:tc>
          <w:tcPr>
            <w:tcW w:w="3742" w:type="dxa"/>
            <w:vAlign w:val="center"/>
            <w:hideMark/>
          </w:tcPr>
          <w:p w14:paraId="07305D7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57D402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0DA49F00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128262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sitagliptin 25 mg tablet, 28</w:t>
            </w:r>
          </w:p>
        </w:tc>
        <w:tc>
          <w:tcPr>
            <w:tcW w:w="1134" w:type="dxa"/>
            <w:vAlign w:val="center"/>
            <w:hideMark/>
          </w:tcPr>
          <w:p w14:paraId="4C4D67D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9180E</w:t>
            </w:r>
          </w:p>
        </w:tc>
        <w:tc>
          <w:tcPr>
            <w:tcW w:w="3742" w:type="dxa"/>
            <w:vAlign w:val="center"/>
            <w:hideMark/>
          </w:tcPr>
          <w:p w14:paraId="50954E4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AE8522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279C4851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F748E0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sitagliptin 25 mg tablet, 28</w:t>
            </w:r>
          </w:p>
        </w:tc>
        <w:tc>
          <w:tcPr>
            <w:tcW w:w="1134" w:type="dxa"/>
            <w:vAlign w:val="center"/>
            <w:hideMark/>
          </w:tcPr>
          <w:p w14:paraId="35788F6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11572C</w:t>
            </w:r>
          </w:p>
        </w:tc>
        <w:tc>
          <w:tcPr>
            <w:tcW w:w="3742" w:type="dxa"/>
            <w:vAlign w:val="center"/>
            <w:hideMark/>
          </w:tcPr>
          <w:p w14:paraId="6D21865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A2B3BA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3977F157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18F0C5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sitagliptin 50 mg + metformin hydrochloride 1 g modified release tablet, 56</w:t>
            </w:r>
          </w:p>
        </w:tc>
        <w:tc>
          <w:tcPr>
            <w:tcW w:w="1134" w:type="dxa"/>
            <w:vAlign w:val="center"/>
            <w:hideMark/>
          </w:tcPr>
          <w:p w14:paraId="57D83E7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10090C</w:t>
            </w:r>
          </w:p>
        </w:tc>
        <w:tc>
          <w:tcPr>
            <w:tcW w:w="3742" w:type="dxa"/>
            <w:vAlign w:val="center"/>
            <w:hideMark/>
          </w:tcPr>
          <w:p w14:paraId="1DE045A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FDDC26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6B26ECB7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9725D1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sitagliptin 50 mg + metformin hydrochloride 1 g modified release tablet, 56</w:t>
            </w:r>
          </w:p>
        </w:tc>
        <w:tc>
          <w:tcPr>
            <w:tcW w:w="1134" w:type="dxa"/>
            <w:vAlign w:val="center"/>
            <w:hideMark/>
          </w:tcPr>
          <w:p w14:paraId="436AF87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11580L</w:t>
            </w:r>
          </w:p>
        </w:tc>
        <w:tc>
          <w:tcPr>
            <w:tcW w:w="3742" w:type="dxa"/>
            <w:vAlign w:val="center"/>
            <w:hideMark/>
          </w:tcPr>
          <w:p w14:paraId="79CA489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04FA98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7E09FFE6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F54186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sitagliptin 50 mg + metformin hydrochloride 1 g tablet, 56</w:t>
            </w:r>
          </w:p>
        </w:tc>
        <w:tc>
          <w:tcPr>
            <w:tcW w:w="1134" w:type="dxa"/>
            <w:vAlign w:val="center"/>
            <w:hideMark/>
          </w:tcPr>
          <w:p w14:paraId="6839CF7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9451K</w:t>
            </w:r>
          </w:p>
        </w:tc>
        <w:tc>
          <w:tcPr>
            <w:tcW w:w="3742" w:type="dxa"/>
            <w:vAlign w:val="center"/>
            <w:hideMark/>
          </w:tcPr>
          <w:p w14:paraId="0CD8AEB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FB496C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6AD8E2C2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0AB1B0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sitagliptin 50 mg + metformin hydrochloride 1 g tablet, 56</w:t>
            </w:r>
          </w:p>
        </w:tc>
        <w:tc>
          <w:tcPr>
            <w:tcW w:w="1134" w:type="dxa"/>
            <w:vAlign w:val="center"/>
            <w:hideMark/>
          </w:tcPr>
          <w:p w14:paraId="1F39D5B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11574E</w:t>
            </w:r>
          </w:p>
        </w:tc>
        <w:tc>
          <w:tcPr>
            <w:tcW w:w="3742" w:type="dxa"/>
            <w:vAlign w:val="center"/>
            <w:hideMark/>
          </w:tcPr>
          <w:p w14:paraId="08C850A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7C9FC1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0E7BFD4F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D80159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sitagliptin 50 mg + metformin hydrochloride 500 mg tablet, 56</w:t>
            </w:r>
          </w:p>
        </w:tc>
        <w:tc>
          <w:tcPr>
            <w:tcW w:w="1134" w:type="dxa"/>
            <w:vAlign w:val="center"/>
            <w:hideMark/>
          </w:tcPr>
          <w:p w14:paraId="55C988C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9449H</w:t>
            </w:r>
          </w:p>
        </w:tc>
        <w:tc>
          <w:tcPr>
            <w:tcW w:w="3742" w:type="dxa"/>
            <w:vAlign w:val="center"/>
            <w:hideMark/>
          </w:tcPr>
          <w:p w14:paraId="2F91910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E75F66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50205902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5B1724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sitagliptin 50 mg + metformin hydrochloride 500 mg tablet, 56</w:t>
            </w:r>
          </w:p>
        </w:tc>
        <w:tc>
          <w:tcPr>
            <w:tcW w:w="1134" w:type="dxa"/>
            <w:vAlign w:val="center"/>
            <w:hideMark/>
          </w:tcPr>
          <w:p w14:paraId="4379D89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11586T</w:t>
            </w:r>
          </w:p>
        </w:tc>
        <w:tc>
          <w:tcPr>
            <w:tcW w:w="3742" w:type="dxa"/>
            <w:vAlign w:val="center"/>
            <w:hideMark/>
          </w:tcPr>
          <w:p w14:paraId="34763D8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722E10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3D87B3F2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4037EC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sitagliptin 50 mg + metformin hydrochloride 850 mg tablet, 56</w:t>
            </w:r>
          </w:p>
        </w:tc>
        <w:tc>
          <w:tcPr>
            <w:tcW w:w="1134" w:type="dxa"/>
            <w:vAlign w:val="center"/>
            <w:hideMark/>
          </w:tcPr>
          <w:p w14:paraId="1523D5C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9450J</w:t>
            </w:r>
          </w:p>
        </w:tc>
        <w:tc>
          <w:tcPr>
            <w:tcW w:w="3742" w:type="dxa"/>
            <w:vAlign w:val="center"/>
            <w:hideMark/>
          </w:tcPr>
          <w:p w14:paraId="1ACD680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51C662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00161AEC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A0F133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sitagliptin 50 mg + metformin hydrochloride 850 mg tablet, 56</w:t>
            </w:r>
          </w:p>
        </w:tc>
        <w:tc>
          <w:tcPr>
            <w:tcW w:w="1134" w:type="dxa"/>
            <w:vAlign w:val="center"/>
            <w:hideMark/>
          </w:tcPr>
          <w:p w14:paraId="4F61300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11582N</w:t>
            </w:r>
          </w:p>
        </w:tc>
        <w:tc>
          <w:tcPr>
            <w:tcW w:w="3742" w:type="dxa"/>
            <w:vAlign w:val="center"/>
            <w:hideMark/>
          </w:tcPr>
          <w:p w14:paraId="5E7D1AF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0816BE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5BACB006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B138F9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sitagliptin 50 mg tablet, 28</w:t>
            </w:r>
          </w:p>
        </w:tc>
        <w:tc>
          <w:tcPr>
            <w:tcW w:w="1134" w:type="dxa"/>
            <w:vAlign w:val="center"/>
            <w:hideMark/>
          </w:tcPr>
          <w:p w14:paraId="6877D67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9181F</w:t>
            </w:r>
          </w:p>
        </w:tc>
        <w:tc>
          <w:tcPr>
            <w:tcW w:w="3742" w:type="dxa"/>
            <w:vAlign w:val="center"/>
            <w:hideMark/>
          </w:tcPr>
          <w:p w14:paraId="586AD7A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5E05F1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044FC538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AE9B8A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sitagliptin 50 mg tablet, 28</w:t>
            </w:r>
          </w:p>
        </w:tc>
        <w:tc>
          <w:tcPr>
            <w:tcW w:w="1134" w:type="dxa"/>
            <w:vAlign w:val="center"/>
            <w:hideMark/>
          </w:tcPr>
          <w:p w14:paraId="435D129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11573D</w:t>
            </w:r>
          </w:p>
        </w:tc>
        <w:tc>
          <w:tcPr>
            <w:tcW w:w="3742" w:type="dxa"/>
            <w:vAlign w:val="center"/>
            <w:hideMark/>
          </w:tcPr>
          <w:p w14:paraId="64A0033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9A89B0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12E29217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34DA3E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sodium citrate dihydrate 450 mg/5 mL + lauryl </w:t>
            </w: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sulfoacetate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sodium 45 mg/5 mL + sorbitol 3.125 g/5 mL enema, 12 x 5 mL</w:t>
            </w:r>
          </w:p>
        </w:tc>
        <w:tc>
          <w:tcPr>
            <w:tcW w:w="1134" w:type="dxa"/>
            <w:vAlign w:val="center"/>
            <w:hideMark/>
          </w:tcPr>
          <w:p w14:paraId="54949A7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2091C</w:t>
            </w:r>
          </w:p>
        </w:tc>
        <w:tc>
          <w:tcPr>
            <w:tcW w:w="3742" w:type="dxa"/>
            <w:vAlign w:val="center"/>
            <w:hideMark/>
          </w:tcPr>
          <w:p w14:paraId="63F7D6F9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5FF015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Anorectal congenital abnormalities, Constipation, Megacolon, Terminal malignant neoplasia</w:t>
            </w:r>
          </w:p>
        </w:tc>
      </w:tr>
      <w:tr w:rsidR="008E6A6A" w:rsidRPr="008E6A6A" w14:paraId="63042B41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90B3408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thiamine hydrochloride 100 mg tablet, 100</w:t>
            </w:r>
          </w:p>
        </w:tc>
        <w:tc>
          <w:tcPr>
            <w:tcW w:w="1134" w:type="dxa"/>
            <w:vAlign w:val="center"/>
            <w:hideMark/>
          </w:tcPr>
          <w:p w14:paraId="5DD7C8C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1070H</w:t>
            </w:r>
          </w:p>
        </w:tc>
        <w:tc>
          <w:tcPr>
            <w:tcW w:w="3742" w:type="dxa"/>
            <w:vAlign w:val="center"/>
            <w:hideMark/>
          </w:tcPr>
          <w:p w14:paraId="3A3F85F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2041E1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Thiamine deficiency</w:t>
            </w:r>
          </w:p>
        </w:tc>
      </w:tr>
      <w:tr w:rsidR="008E6A6A" w:rsidRPr="008E6A6A" w14:paraId="3FF6E24E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1FC4BF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vildagliptin 50 mg + metformin hydrochloride 1 g tablet, 60</w:t>
            </w:r>
          </w:p>
        </w:tc>
        <w:tc>
          <w:tcPr>
            <w:tcW w:w="1134" w:type="dxa"/>
            <w:vAlign w:val="center"/>
            <w:hideMark/>
          </w:tcPr>
          <w:p w14:paraId="36FACCB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5476F</w:t>
            </w:r>
          </w:p>
        </w:tc>
        <w:tc>
          <w:tcPr>
            <w:tcW w:w="3742" w:type="dxa"/>
            <w:vAlign w:val="center"/>
            <w:hideMark/>
          </w:tcPr>
          <w:p w14:paraId="4E8BA89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ECED60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0C0007C3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D54908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vildagliptin 50 mg + metformin hydrochloride 500 mg tablet, 60</w:t>
            </w:r>
          </w:p>
        </w:tc>
        <w:tc>
          <w:tcPr>
            <w:tcW w:w="1134" w:type="dxa"/>
            <w:vAlign w:val="center"/>
            <w:hideMark/>
          </w:tcPr>
          <w:p w14:paraId="303A05E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5474D</w:t>
            </w:r>
          </w:p>
        </w:tc>
        <w:tc>
          <w:tcPr>
            <w:tcW w:w="3742" w:type="dxa"/>
            <w:vAlign w:val="center"/>
            <w:hideMark/>
          </w:tcPr>
          <w:p w14:paraId="3D014DD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614835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2A49C976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836854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vildagliptin 50 mg + metformin hydrochloride 850 mg tablet, 60</w:t>
            </w:r>
          </w:p>
        </w:tc>
        <w:tc>
          <w:tcPr>
            <w:tcW w:w="1134" w:type="dxa"/>
            <w:vAlign w:val="center"/>
            <w:hideMark/>
          </w:tcPr>
          <w:p w14:paraId="5EA2D80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5475E</w:t>
            </w:r>
          </w:p>
        </w:tc>
        <w:tc>
          <w:tcPr>
            <w:tcW w:w="3742" w:type="dxa"/>
            <w:vAlign w:val="center"/>
            <w:hideMark/>
          </w:tcPr>
          <w:p w14:paraId="2846F82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5AA1DE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  <w:tr w:rsidR="008E6A6A" w:rsidRPr="008E6A6A" w14:paraId="59C2A98B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BC2839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vildagliptin 50 mg tablet, 60</w:t>
            </w:r>
          </w:p>
        </w:tc>
        <w:tc>
          <w:tcPr>
            <w:tcW w:w="1134" w:type="dxa"/>
            <w:vAlign w:val="center"/>
            <w:hideMark/>
          </w:tcPr>
          <w:p w14:paraId="203F1BE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3415R</w:t>
            </w:r>
          </w:p>
        </w:tc>
        <w:tc>
          <w:tcPr>
            <w:tcW w:w="3742" w:type="dxa"/>
            <w:vAlign w:val="center"/>
            <w:hideMark/>
          </w:tcPr>
          <w:p w14:paraId="301D99D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AA2FCA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Diabetes mellitus type 2</w:t>
            </w:r>
          </w:p>
        </w:tc>
      </w:tr>
    </w:tbl>
    <w:p w14:paraId="76A5D24D" w14:textId="22E480D0" w:rsidR="008E6A6A" w:rsidRDefault="008E6A6A"/>
    <w:p w14:paraId="332E6974" w14:textId="16906255" w:rsidR="008E6A6A" w:rsidRDefault="008E6A6A"/>
    <w:p w14:paraId="3C190C87" w14:textId="280272FB" w:rsidR="008E6A6A" w:rsidRDefault="008E6A6A">
      <w:r>
        <w:br w:type="page"/>
      </w:r>
    </w:p>
    <w:p w14:paraId="71EAE621" w14:textId="6BA6A82F" w:rsidR="008E6A6A" w:rsidRDefault="008E6A6A" w:rsidP="008E6A6A">
      <w:pPr>
        <w:pStyle w:val="Heading2"/>
        <w:rPr>
          <w:rFonts w:eastAsia="Times New Roman"/>
          <w:lang w:eastAsia="en-AU"/>
        </w:rPr>
      </w:pPr>
      <w:bookmarkStart w:id="7" w:name="_Toc130995887"/>
      <w:bookmarkStart w:id="8" w:name="_Toc130988722"/>
      <w:r>
        <w:rPr>
          <w:rFonts w:eastAsia="Times New Roman"/>
          <w:lang w:eastAsia="en-AU"/>
        </w:rPr>
        <w:lastRenderedPageBreak/>
        <w:t xml:space="preserve">1.2 </w:t>
      </w:r>
      <w:r w:rsidRPr="00D91856">
        <w:rPr>
          <w:rFonts w:eastAsia="Times New Roman"/>
          <w:lang w:eastAsia="en-AU"/>
        </w:rPr>
        <w:t>BLOOD</w:t>
      </w:r>
      <w:bookmarkEnd w:id="7"/>
      <w:r w:rsidRPr="00D91856">
        <w:rPr>
          <w:rFonts w:eastAsia="Times New Roman"/>
          <w:lang w:eastAsia="en-AU"/>
        </w:rPr>
        <w:t xml:space="preserve"> </w:t>
      </w:r>
      <w:bookmarkEnd w:id="8"/>
    </w:p>
    <w:tbl>
      <w:tblPr>
        <w:tblStyle w:val="TableGrid"/>
        <w:tblW w:w="13437" w:type="dxa"/>
        <w:tblLook w:val="04A0" w:firstRow="1" w:lastRow="0" w:firstColumn="1" w:lastColumn="0" w:noHBand="0" w:noVBand="1"/>
      </w:tblPr>
      <w:tblGrid>
        <w:gridCol w:w="4309"/>
        <w:gridCol w:w="1134"/>
        <w:gridCol w:w="3742"/>
        <w:gridCol w:w="4252"/>
      </w:tblGrid>
      <w:tr w:rsidR="008E6A6A" w:rsidRPr="008E6A6A" w14:paraId="27C21156" w14:textId="77777777" w:rsidTr="008E6A6A">
        <w:trPr>
          <w:trHeight w:val="300"/>
        </w:trPr>
        <w:tc>
          <w:tcPr>
            <w:tcW w:w="4309" w:type="dxa"/>
            <w:noWrap/>
            <w:vAlign w:val="center"/>
          </w:tcPr>
          <w:p w14:paraId="6033FBB7" w14:textId="58CB3FE0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34" w:type="dxa"/>
            <w:vAlign w:val="center"/>
          </w:tcPr>
          <w:p w14:paraId="454C7385" w14:textId="085E6BBD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42" w:type="dxa"/>
            <w:vAlign w:val="center"/>
          </w:tcPr>
          <w:p w14:paraId="20F89F91" w14:textId="2957F2B3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52" w:type="dxa"/>
            <w:noWrap/>
            <w:vAlign w:val="center"/>
          </w:tcPr>
          <w:p w14:paraId="7D0E46E1" w14:textId="2E0689FB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8E6A6A" w:rsidRPr="008E6A6A" w14:paraId="739C27E6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D0C096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apixaban 2.5 mg tablet, 60</w:t>
            </w:r>
          </w:p>
        </w:tc>
        <w:tc>
          <w:tcPr>
            <w:tcW w:w="1134" w:type="dxa"/>
            <w:vAlign w:val="center"/>
            <w:hideMark/>
          </w:tcPr>
          <w:p w14:paraId="41D17E5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2744K</w:t>
            </w:r>
          </w:p>
        </w:tc>
        <w:tc>
          <w:tcPr>
            <w:tcW w:w="3742" w:type="dxa"/>
            <w:vAlign w:val="center"/>
            <w:hideMark/>
          </w:tcPr>
          <w:p w14:paraId="1CE9E71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45247D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Prevention of recurrent venous thromboembolism, Prevention of stroke or systemic embolism</w:t>
            </w:r>
          </w:p>
        </w:tc>
      </w:tr>
      <w:tr w:rsidR="008E6A6A" w:rsidRPr="008E6A6A" w14:paraId="6C2CEF11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8B3A65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apixaban 5 mg tablet, 60</w:t>
            </w:r>
          </w:p>
        </w:tc>
        <w:tc>
          <w:tcPr>
            <w:tcW w:w="1134" w:type="dxa"/>
            <w:vAlign w:val="center"/>
            <w:hideMark/>
          </w:tcPr>
          <w:p w14:paraId="2F01B80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2735Y</w:t>
            </w:r>
          </w:p>
        </w:tc>
        <w:tc>
          <w:tcPr>
            <w:tcW w:w="3742" w:type="dxa"/>
            <w:vAlign w:val="center"/>
            <w:hideMark/>
          </w:tcPr>
          <w:p w14:paraId="6FFD4BD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3526D0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Deep vein thrombosis, Prevention of stroke or systemic embolism, Pulmonary embolism</w:t>
            </w:r>
          </w:p>
        </w:tc>
      </w:tr>
      <w:tr w:rsidR="008E6A6A" w:rsidRPr="008E6A6A" w14:paraId="32477CED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2DC5D5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clopidogrel 75 mg + aspirin 100 mg tablet, 30</w:t>
            </w:r>
          </w:p>
        </w:tc>
        <w:tc>
          <w:tcPr>
            <w:tcW w:w="1134" w:type="dxa"/>
            <w:vAlign w:val="center"/>
            <w:hideMark/>
          </w:tcPr>
          <w:p w14:paraId="2AF6416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9296G</w:t>
            </w:r>
          </w:p>
        </w:tc>
        <w:tc>
          <w:tcPr>
            <w:tcW w:w="3742" w:type="dxa"/>
            <w:vAlign w:val="center"/>
            <w:hideMark/>
          </w:tcPr>
          <w:p w14:paraId="4437E1F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EE56B0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8E6A6A" w14:paraId="428B080A" w14:textId="77777777" w:rsidTr="008E6A6A">
        <w:trPr>
          <w:trHeight w:val="300"/>
        </w:trPr>
        <w:tc>
          <w:tcPr>
            <w:tcW w:w="4309" w:type="dxa"/>
            <w:noWrap/>
            <w:vAlign w:val="center"/>
          </w:tcPr>
          <w:p w14:paraId="084B28C0" w14:textId="3691BA7F" w:rsidR="00404339" w:rsidRPr="008E6A6A" w:rsidRDefault="00404339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clopidogrel 75 mg tablet, 28</w:t>
            </w:r>
          </w:p>
        </w:tc>
        <w:tc>
          <w:tcPr>
            <w:tcW w:w="1134" w:type="dxa"/>
            <w:vAlign w:val="center"/>
          </w:tcPr>
          <w:p w14:paraId="4666F1CA" w14:textId="0F237F9C" w:rsidR="00404339" w:rsidRPr="008E6A6A" w:rsidRDefault="00404339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2275R</w:t>
            </w:r>
          </w:p>
        </w:tc>
        <w:tc>
          <w:tcPr>
            <w:tcW w:w="3742" w:type="dxa"/>
            <w:vAlign w:val="center"/>
          </w:tcPr>
          <w:p w14:paraId="7656BA61" w14:textId="77777777" w:rsidR="00404339" w:rsidRPr="008E6A6A" w:rsidRDefault="00404339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252" w:type="dxa"/>
            <w:noWrap/>
            <w:vAlign w:val="center"/>
          </w:tcPr>
          <w:p w14:paraId="78391FEF" w14:textId="0D4BD140" w:rsidR="00404339" w:rsidRPr="008E6A6A" w:rsidRDefault="00404339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043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M- Acute coronary syndrome MI or unstable angina, cardiac 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</w:t>
            </w:r>
            <w:r w:rsidRPr="004043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ent insertion</w:t>
            </w:r>
          </w:p>
        </w:tc>
      </w:tr>
      <w:tr w:rsidR="00404339" w:rsidRPr="008E6A6A" w14:paraId="2C257A70" w14:textId="77777777" w:rsidTr="008E6A6A">
        <w:trPr>
          <w:trHeight w:val="300"/>
        </w:trPr>
        <w:tc>
          <w:tcPr>
            <w:tcW w:w="4309" w:type="dxa"/>
            <w:noWrap/>
            <w:vAlign w:val="center"/>
          </w:tcPr>
          <w:p w14:paraId="6A0F11A3" w14:textId="1DBEB034" w:rsidR="00404339" w:rsidRPr="008E6A6A" w:rsidRDefault="00404339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clopidogrel 75 mg tablet, 28</w:t>
            </w:r>
          </w:p>
        </w:tc>
        <w:tc>
          <w:tcPr>
            <w:tcW w:w="1134" w:type="dxa"/>
            <w:vAlign w:val="center"/>
          </w:tcPr>
          <w:p w14:paraId="5F247DDE" w14:textId="7CB4386F" w:rsidR="00404339" w:rsidRPr="008E6A6A" w:rsidRDefault="00404339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9317J</w:t>
            </w:r>
          </w:p>
        </w:tc>
        <w:tc>
          <w:tcPr>
            <w:tcW w:w="3742" w:type="dxa"/>
            <w:vAlign w:val="center"/>
          </w:tcPr>
          <w:p w14:paraId="15FD9DD2" w14:textId="77777777" w:rsidR="00404339" w:rsidRPr="008E6A6A" w:rsidRDefault="00404339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252" w:type="dxa"/>
            <w:noWrap/>
            <w:vAlign w:val="center"/>
          </w:tcPr>
          <w:p w14:paraId="3D9C318B" w14:textId="6A7A9DA0" w:rsidR="00404339" w:rsidRPr="008E6A6A" w:rsidRDefault="00404339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043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M- Acute coronary syndrome MI or unstable angina, cardiac 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</w:t>
            </w:r>
            <w:r w:rsidRPr="004043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ent insertion</w:t>
            </w:r>
          </w:p>
        </w:tc>
      </w:tr>
      <w:tr w:rsidR="008E6A6A" w:rsidRPr="008E6A6A" w14:paraId="0BA6A1DC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B906F5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clopidogrel 75 mg tablet, 28</w:t>
            </w:r>
          </w:p>
        </w:tc>
        <w:tc>
          <w:tcPr>
            <w:tcW w:w="1134" w:type="dxa"/>
            <w:vAlign w:val="center"/>
            <w:hideMark/>
          </w:tcPr>
          <w:p w14:paraId="6F0BE48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8358X</w:t>
            </w:r>
          </w:p>
        </w:tc>
        <w:tc>
          <w:tcPr>
            <w:tcW w:w="3742" w:type="dxa"/>
            <w:vAlign w:val="center"/>
            <w:hideMark/>
          </w:tcPr>
          <w:p w14:paraId="364BB297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10F1BB5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5ADE2B18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29C23C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clopidogrel 75 mg tablet, 28</w:t>
            </w:r>
          </w:p>
        </w:tc>
        <w:tc>
          <w:tcPr>
            <w:tcW w:w="1134" w:type="dxa"/>
            <w:vAlign w:val="center"/>
            <w:hideMark/>
          </w:tcPr>
          <w:p w14:paraId="0B146AC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9354H</w:t>
            </w:r>
          </w:p>
        </w:tc>
        <w:tc>
          <w:tcPr>
            <w:tcW w:w="3742" w:type="dxa"/>
            <w:vAlign w:val="center"/>
            <w:hideMark/>
          </w:tcPr>
          <w:p w14:paraId="294FEDB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A60490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8E6A6A" w:rsidRPr="008E6A6A" w14:paraId="12A1F061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8280F5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dabigatran </w:t>
            </w: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etexilate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110 mg capsule, 60</w:t>
            </w:r>
          </w:p>
        </w:tc>
        <w:tc>
          <w:tcPr>
            <w:tcW w:w="1134" w:type="dxa"/>
            <w:vAlign w:val="center"/>
            <w:hideMark/>
          </w:tcPr>
          <w:p w14:paraId="53E0308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2753X</w:t>
            </w:r>
          </w:p>
        </w:tc>
        <w:tc>
          <w:tcPr>
            <w:tcW w:w="3742" w:type="dxa"/>
            <w:vAlign w:val="center"/>
            <w:hideMark/>
          </w:tcPr>
          <w:p w14:paraId="5AB1806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698E54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Prevention of stroke or systemic embolism</w:t>
            </w:r>
          </w:p>
        </w:tc>
      </w:tr>
      <w:tr w:rsidR="008E6A6A" w:rsidRPr="008E6A6A" w14:paraId="53BED93D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98F633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dabigatran </w:t>
            </w:r>
            <w:proofErr w:type="spellStart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etexilate</w:t>
            </w:r>
            <w:proofErr w:type="spellEnd"/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150 mg capsule, 60</w:t>
            </w:r>
          </w:p>
        </w:tc>
        <w:tc>
          <w:tcPr>
            <w:tcW w:w="1134" w:type="dxa"/>
            <w:vAlign w:val="center"/>
            <w:hideMark/>
          </w:tcPr>
          <w:p w14:paraId="3CDD6A94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2769R</w:t>
            </w:r>
          </w:p>
        </w:tc>
        <w:tc>
          <w:tcPr>
            <w:tcW w:w="3742" w:type="dxa"/>
            <w:vAlign w:val="center"/>
            <w:hideMark/>
          </w:tcPr>
          <w:p w14:paraId="154E7B72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EE2896B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Prevention of stroke or systemic embolism</w:t>
            </w:r>
          </w:p>
        </w:tc>
      </w:tr>
      <w:tr w:rsidR="008E6A6A" w:rsidRPr="008E6A6A" w14:paraId="0BC5A1A8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BA0CD4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rivaroxaban 15 mg tablet, 28</w:t>
            </w:r>
          </w:p>
        </w:tc>
        <w:tc>
          <w:tcPr>
            <w:tcW w:w="1134" w:type="dxa"/>
            <w:vAlign w:val="center"/>
            <w:hideMark/>
          </w:tcPr>
          <w:p w14:paraId="42F1028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2691P</w:t>
            </w:r>
          </w:p>
        </w:tc>
        <w:tc>
          <w:tcPr>
            <w:tcW w:w="3742" w:type="dxa"/>
            <w:vAlign w:val="center"/>
            <w:hideMark/>
          </w:tcPr>
          <w:p w14:paraId="32F9C82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3818B3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Prevention of stroke or systemic embolism</w:t>
            </w:r>
          </w:p>
        </w:tc>
      </w:tr>
      <w:tr w:rsidR="008E6A6A" w:rsidRPr="008E6A6A" w14:paraId="14ACA78C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7D76F1E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rivaroxaban 2.5 mg tablet, 60</w:t>
            </w:r>
          </w:p>
        </w:tc>
        <w:tc>
          <w:tcPr>
            <w:tcW w:w="1134" w:type="dxa"/>
            <w:vAlign w:val="center"/>
            <w:hideMark/>
          </w:tcPr>
          <w:p w14:paraId="5ECE978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12192Q</w:t>
            </w:r>
          </w:p>
        </w:tc>
        <w:tc>
          <w:tcPr>
            <w:tcW w:w="3742" w:type="dxa"/>
            <w:vAlign w:val="center"/>
            <w:hideMark/>
          </w:tcPr>
          <w:p w14:paraId="36972640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FA33EC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Chronic stable atherosclerotic disease</w:t>
            </w:r>
          </w:p>
        </w:tc>
      </w:tr>
      <w:tr w:rsidR="008E6A6A" w:rsidRPr="008E6A6A" w14:paraId="54A6E0DF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EA4695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rivaroxaban 2.5 mg tablet, 60</w:t>
            </w:r>
          </w:p>
        </w:tc>
        <w:tc>
          <w:tcPr>
            <w:tcW w:w="1134" w:type="dxa"/>
            <w:vAlign w:val="center"/>
            <w:hideMark/>
          </w:tcPr>
          <w:p w14:paraId="446B2E3D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12197Y</w:t>
            </w:r>
          </w:p>
        </w:tc>
        <w:tc>
          <w:tcPr>
            <w:tcW w:w="3742" w:type="dxa"/>
            <w:vAlign w:val="center"/>
            <w:hideMark/>
          </w:tcPr>
          <w:p w14:paraId="5ED9B3F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0DB35A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Chronic stable atherosclerotic disease</w:t>
            </w:r>
          </w:p>
        </w:tc>
      </w:tr>
      <w:tr w:rsidR="008E6A6A" w:rsidRPr="008E6A6A" w14:paraId="5057F168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10DBF9A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rivaroxaban 20 mg tablet, 28</w:t>
            </w:r>
          </w:p>
        </w:tc>
        <w:tc>
          <w:tcPr>
            <w:tcW w:w="1134" w:type="dxa"/>
            <w:vAlign w:val="center"/>
            <w:hideMark/>
          </w:tcPr>
          <w:p w14:paraId="277C42B3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2268J</w:t>
            </w:r>
          </w:p>
        </w:tc>
        <w:tc>
          <w:tcPr>
            <w:tcW w:w="3742" w:type="dxa"/>
            <w:vAlign w:val="center"/>
            <w:hideMark/>
          </w:tcPr>
          <w:p w14:paraId="65179901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5559C3F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Deep vein thrombosis, Prevention of recurrent venous thromboembolism, Prevention of stroke or systemic embolism, Pulmonary embolism</w:t>
            </w:r>
          </w:p>
        </w:tc>
      </w:tr>
      <w:tr w:rsidR="008E6A6A" w:rsidRPr="008E6A6A" w14:paraId="300E48B7" w14:textId="77777777" w:rsidTr="008E6A6A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8D4F86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ticagrelor 90 mg tablet, 56</w:t>
            </w:r>
          </w:p>
        </w:tc>
        <w:tc>
          <w:tcPr>
            <w:tcW w:w="1134" w:type="dxa"/>
            <w:vAlign w:val="center"/>
            <w:hideMark/>
          </w:tcPr>
          <w:p w14:paraId="7D4B38A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1418P</w:t>
            </w:r>
          </w:p>
        </w:tc>
        <w:tc>
          <w:tcPr>
            <w:tcW w:w="3742" w:type="dxa"/>
            <w:vAlign w:val="center"/>
            <w:hideMark/>
          </w:tcPr>
          <w:p w14:paraId="49CA1ED6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A0DD76C" w14:textId="77777777" w:rsidR="008E6A6A" w:rsidRPr="008E6A6A" w:rsidRDefault="008E6A6A" w:rsidP="008E6A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E6A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Acute coronary syndrome (myocardial infarction or unstable angina)</w:t>
            </w:r>
          </w:p>
        </w:tc>
      </w:tr>
    </w:tbl>
    <w:p w14:paraId="43C19848" w14:textId="5A850878" w:rsidR="008E6A6A" w:rsidRDefault="008E6A6A"/>
    <w:p w14:paraId="3CA2DAA8" w14:textId="4EAB2A8F" w:rsidR="008E6A6A" w:rsidRDefault="008E6A6A">
      <w:r>
        <w:br w:type="page"/>
      </w:r>
    </w:p>
    <w:p w14:paraId="178C8D63" w14:textId="375E39B8" w:rsidR="008E6A6A" w:rsidRDefault="005E31E9" w:rsidP="007D2800">
      <w:pPr>
        <w:pStyle w:val="Heading2"/>
        <w:rPr>
          <w:lang w:eastAsia="en-AU"/>
        </w:rPr>
      </w:pPr>
      <w:bookmarkStart w:id="9" w:name="_Toc130995888"/>
      <w:r>
        <w:rPr>
          <w:lang w:eastAsia="en-AU"/>
        </w:rPr>
        <w:lastRenderedPageBreak/>
        <w:t xml:space="preserve">1.3 </w:t>
      </w:r>
      <w:r w:rsidRPr="00D91856">
        <w:rPr>
          <w:lang w:eastAsia="en-AU"/>
        </w:rPr>
        <w:t>CARDIOVASCULAR SYSTEM</w:t>
      </w:r>
      <w:bookmarkEnd w:id="9"/>
    </w:p>
    <w:tbl>
      <w:tblPr>
        <w:tblStyle w:val="TableGrid"/>
        <w:tblW w:w="13437" w:type="dxa"/>
        <w:tblLook w:val="04A0" w:firstRow="1" w:lastRow="0" w:firstColumn="1" w:lastColumn="0" w:noHBand="0" w:noVBand="1"/>
      </w:tblPr>
      <w:tblGrid>
        <w:gridCol w:w="4309"/>
        <w:gridCol w:w="1134"/>
        <w:gridCol w:w="3742"/>
        <w:gridCol w:w="4252"/>
      </w:tblGrid>
      <w:tr w:rsidR="005E31E9" w:rsidRPr="005E31E9" w14:paraId="5357C838" w14:textId="77777777" w:rsidTr="002938CD">
        <w:trPr>
          <w:trHeight w:val="300"/>
          <w:tblHeader/>
        </w:trPr>
        <w:tc>
          <w:tcPr>
            <w:tcW w:w="4309" w:type="dxa"/>
            <w:noWrap/>
            <w:vAlign w:val="center"/>
          </w:tcPr>
          <w:p w14:paraId="1311A32D" w14:textId="7C47D0D2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34" w:type="dxa"/>
            <w:vAlign w:val="center"/>
          </w:tcPr>
          <w:p w14:paraId="26ADA60E" w14:textId="6A230112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42" w:type="dxa"/>
            <w:vAlign w:val="center"/>
          </w:tcPr>
          <w:p w14:paraId="6EC81D1B" w14:textId="5BED083F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52" w:type="dxa"/>
            <w:noWrap/>
            <w:vAlign w:val="center"/>
          </w:tcPr>
          <w:p w14:paraId="0E119397" w14:textId="2F624AA1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5E31E9" w:rsidRPr="005E31E9" w14:paraId="4FE002B9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B5A42C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amiloride hydrochloride dihydrate 5 mg + hydrochlorothiazide 50 mg tablet, 50</w:t>
            </w:r>
          </w:p>
        </w:tc>
        <w:tc>
          <w:tcPr>
            <w:tcW w:w="1134" w:type="dxa"/>
            <w:vAlign w:val="center"/>
            <w:hideMark/>
          </w:tcPr>
          <w:p w14:paraId="20C0567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1486F</w:t>
            </w:r>
          </w:p>
        </w:tc>
        <w:tc>
          <w:tcPr>
            <w:tcW w:w="3742" w:type="dxa"/>
            <w:vAlign w:val="center"/>
            <w:hideMark/>
          </w:tcPr>
          <w:p w14:paraId="0DC2A18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EBA65C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50149415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FD5554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amlodipine 10 mg + atorvastatin 10 mg tablet, 30</w:t>
            </w:r>
          </w:p>
        </w:tc>
        <w:tc>
          <w:tcPr>
            <w:tcW w:w="1134" w:type="dxa"/>
            <w:vAlign w:val="center"/>
            <w:hideMark/>
          </w:tcPr>
          <w:p w14:paraId="1635C8C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9053L</w:t>
            </w:r>
          </w:p>
        </w:tc>
        <w:tc>
          <w:tcPr>
            <w:tcW w:w="3742" w:type="dxa"/>
            <w:vAlign w:val="center"/>
            <w:hideMark/>
          </w:tcPr>
          <w:p w14:paraId="2865674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537932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4BF9EFD4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081D8D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amlodipine 10 mg + atorvastatin 20 mg tablet, 30</w:t>
            </w:r>
          </w:p>
        </w:tc>
        <w:tc>
          <w:tcPr>
            <w:tcW w:w="1134" w:type="dxa"/>
            <w:vAlign w:val="center"/>
            <w:hideMark/>
          </w:tcPr>
          <w:p w14:paraId="5067DF6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9054M</w:t>
            </w:r>
          </w:p>
        </w:tc>
        <w:tc>
          <w:tcPr>
            <w:tcW w:w="3742" w:type="dxa"/>
            <w:vAlign w:val="center"/>
            <w:hideMark/>
          </w:tcPr>
          <w:p w14:paraId="3BF280E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14916B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5D64A9C3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E72876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amlodipine 10 mg + atorvastatin 40 mg tablet, 30</w:t>
            </w:r>
          </w:p>
        </w:tc>
        <w:tc>
          <w:tcPr>
            <w:tcW w:w="1134" w:type="dxa"/>
            <w:vAlign w:val="center"/>
            <w:hideMark/>
          </w:tcPr>
          <w:p w14:paraId="1AC28AF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9055N</w:t>
            </w:r>
          </w:p>
        </w:tc>
        <w:tc>
          <w:tcPr>
            <w:tcW w:w="3742" w:type="dxa"/>
            <w:vAlign w:val="center"/>
            <w:hideMark/>
          </w:tcPr>
          <w:p w14:paraId="345AC15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8B7C74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40D2474A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9D175C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amlodipine 10 mg + atorvastatin 80 mg tablet, 30</w:t>
            </w:r>
          </w:p>
        </w:tc>
        <w:tc>
          <w:tcPr>
            <w:tcW w:w="1134" w:type="dxa"/>
            <w:vAlign w:val="center"/>
            <w:hideMark/>
          </w:tcPr>
          <w:p w14:paraId="73A1431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9056P</w:t>
            </w:r>
          </w:p>
        </w:tc>
        <w:tc>
          <w:tcPr>
            <w:tcW w:w="3742" w:type="dxa"/>
            <w:vAlign w:val="center"/>
            <w:hideMark/>
          </w:tcPr>
          <w:p w14:paraId="0C98A34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6BD8CE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731C89D4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E05BA8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amlodipine 10 mg + valsartan 160 mg + hydrochlorothiazide 12.5 mg tablet, 28</w:t>
            </w:r>
          </w:p>
        </w:tc>
        <w:tc>
          <w:tcPr>
            <w:tcW w:w="1134" w:type="dxa"/>
            <w:vAlign w:val="center"/>
            <w:hideMark/>
          </w:tcPr>
          <w:p w14:paraId="1CD17BF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5287G</w:t>
            </w:r>
          </w:p>
        </w:tc>
        <w:tc>
          <w:tcPr>
            <w:tcW w:w="3742" w:type="dxa"/>
            <w:vAlign w:val="center"/>
            <w:hideMark/>
          </w:tcPr>
          <w:p w14:paraId="2B8CE7E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7A86AF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5E31E9" w:rsidRPr="005E31E9" w14:paraId="53EFAECE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8E06CC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amlodipine 10 mg + valsartan 160 mg + hydrochlorothiazide 25 mg tablet, 28</w:t>
            </w:r>
          </w:p>
        </w:tc>
        <w:tc>
          <w:tcPr>
            <w:tcW w:w="1134" w:type="dxa"/>
            <w:vAlign w:val="center"/>
            <w:hideMark/>
          </w:tcPr>
          <w:p w14:paraId="44B9AAF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5288H</w:t>
            </w:r>
          </w:p>
        </w:tc>
        <w:tc>
          <w:tcPr>
            <w:tcW w:w="3742" w:type="dxa"/>
            <w:vAlign w:val="center"/>
            <w:hideMark/>
          </w:tcPr>
          <w:p w14:paraId="21E19B8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71962C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5E31E9" w:rsidRPr="005E31E9" w14:paraId="2C87F6C8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D12035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amlodipine 10 mg + valsartan 160 mg tablet, 28</w:t>
            </w:r>
          </w:p>
        </w:tc>
        <w:tc>
          <w:tcPr>
            <w:tcW w:w="1134" w:type="dxa"/>
            <w:vAlign w:val="center"/>
            <w:hideMark/>
          </w:tcPr>
          <w:p w14:paraId="271790D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9377M</w:t>
            </w:r>
          </w:p>
        </w:tc>
        <w:tc>
          <w:tcPr>
            <w:tcW w:w="3742" w:type="dxa"/>
            <w:vAlign w:val="center"/>
            <w:hideMark/>
          </w:tcPr>
          <w:p w14:paraId="4E1BD58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CDB84F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5E31E9" w:rsidRPr="005E31E9" w14:paraId="35047441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713195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amlodipine 10 mg + valsartan 320 mg + hydrochlorothiazide 25 mg tablet, 28</w:t>
            </w:r>
          </w:p>
        </w:tc>
        <w:tc>
          <w:tcPr>
            <w:tcW w:w="1134" w:type="dxa"/>
            <w:vAlign w:val="center"/>
            <w:hideMark/>
          </w:tcPr>
          <w:p w14:paraId="32C011C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5289J</w:t>
            </w:r>
          </w:p>
        </w:tc>
        <w:tc>
          <w:tcPr>
            <w:tcW w:w="3742" w:type="dxa"/>
            <w:vAlign w:val="center"/>
            <w:hideMark/>
          </w:tcPr>
          <w:p w14:paraId="0D76937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903774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5E31E9" w:rsidRPr="005E31E9" w14:paraId="75BF48B5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6ECACB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amlodipine 10 mg + valsartan 320 mg tablet, 28</w:t>
            </w:r>
          </w:p>
        </w:tc>
        <w:tc>
          <w:tcPr>
            <w:tcW w:w="1134" w:type="dxa"/>
            <w:vAlign w:val="center"/>
            <w:hideMark/>
          </w:tcPr>
          <w:p w14:paraId="40A9DC4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5460J</w:t>
            </w:r>
          </w:p>
        </w:tc>
        <w:tc>
          <w:tcPr>
            <w:tcW w:w="3742" w:type="dxa"/>
            <w:vAlign w:val="center"/>
            <w:hideMark/>
          </w:tcPr>
          <w:p w14:paraId="4F74E27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221CCE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5E31E9" w:rsidRPr="005E31E9" w14:paraId="0326B2DE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65532D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amlodipine 10 mg tablet, 30</w:t>
            </w:r>
          </w:p>
        </w:tc>
        <w:tc>
          <w:tcPr>
            <w:tcW w:w="1134" w:type="dxa"/>
            <w:vAlign w:val="center"/>
            <w:hideMark/>
          </w:tcPr>
          <w:p w14:paraId="4D8BB83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2752W</w:t>
            </w:r>
          </w:p>
        </w:tc>
        <w:tc>
          <w:tcPr>
            <w:tcW w:w="3742" w:type="dxa"/>
            <w:vAlign w:val="center"/>
            <w:hideMark/>
          </w:tcPr>
          <w:p w14:paraId="042727F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D341C1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16F9AC1A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EA8A2B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amlodipine 5 mg + atorvastatin 10 mg tablet, 30</w:t>
            </w:r>
          </w:p>
        </w:tc>
        <w:tc>
          <w:tcPr>
            <w:tcW w:w="1134" w:type="dxa"/>
            <w:vAlign w:val="center"/>
            <w:hideMark/>
          </w:tcPr>
          <w:p w14:paraId="2677764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9049G</w:t>
            </w:r>
          </w:p>
        </w:tc>
        <w:tc>
          <w:tcPr>
            <w:tcW w:w="3742" w:type="dxa"/>
            <w:vAlign w:val="center"/>
            <w:hideMark/>
          </w:tcPr>
          <w:p w14:paraId="5000DE3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C59400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474566DE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34C225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amlodipine 5 mg + atorvastatin 20 mg tablet, 30</w:t>
            </w:r>
          </w:p>
        </w:tc>
        <w:tc>
          <w:tcPr>
            <w:tcW w:w="1134" w:type="dxa"/>
            <w:vAlign w:val="center"/>
            <w:hideMark/>
          </w:tcPr>
          <w:p w14:paraId="1ACDFC4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9050H</w:t>
            </w:r>
          </w:p>
        </w:tc>
        <w:tc>
          <w:tcPr>
            <w:tcW w:w="3742" w:type="dxa"/>
            <w:vAlign w:val="center"/>
            <w:hideMark/>
          </w:tcPr>
          <w:p w14:paraId="6B53409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3E22F8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5DD4719B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C8827F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amlodipine 5 mg + atorvastatin 40 mg tablet, 30</w:t>
            </w:r>
          </w:p>
        </w:tc>
        <w:tc>
          <w:tcPr>
            <w:tcW w:w="1134" w:type="dxa"/>
            <w:vAlign w:val="center"/>
            <w:hideMark/>
          </w:tcPr>
          <w:p w14:paraId="1E7310D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9051J</w:t>
            </w:r>
          </w:p>
        </w:tc>
        <w:tc>
          <w:tcPr>
            <w:tcW w:w="3742" w:type="dxa"/>
            <w:vAlign w:val="center"/>
            <w:hideMark/>
          </w:tcPr>
          <w:p w14:paraId="3F59F29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8BBF5D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2242308F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A17426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amlodipine 5 mg + atorvastatin 80 mg tablet, 30</w:t>
            </w:r>
          </w:p>
        </w:tc>
        <w:tc>
          <w:tcPr>
            <w:tcW w:w="1134" w:type="dxa"/>
            <w:vAlign w:val="center"/>
            <w:hideMark/>
          </w:tcPr>
          <w:p w14:paraId="295BC70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9052K</w:t>
            </w:r>
          </w:p>
        </w:tc>
        <w:tc>
          <w:tcPr>
            <w:tcW w:w="3742" w:type="dxa"/>
            <w:vAlign w:val="center"/>
            <w:hideMark/>
          </w:tcPr>
          <w:p w14:paraId="40F0492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D33AB5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3770B750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04D97A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amlodipine 5 mg + valsartan 160 mg + hydrochlorothiazide 12.5 mg tablet, 28</w:t>
            </w:r>
          </w:p>
        </w:tc>
        <w:tc>
          <w:tcPr>
            <w:tcW w:w="1134" w:type="dxa"/>
            <w:vAlign w:val="center"/>
            <w:hideMark/>
          </w:tcPr>
          <w:p w14:paraId="1BBF698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5285E</w:t>
            </w:r>
          </w:p>
        </w:tc>
        <w:tc>
          <w:tcPr>
            <w:tcW w:w="3742" w:type="dxa"/>
            <w:vAlign w:val="center"/>
            <w:hideMark/>
          </w:tcPr>
          <w:p w14:paraId="1940896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BE33B8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5E31E9" w:rsidRPr="005E31E9" w14:paraId="790C3A3A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A35542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amlodipine 5 mg + valsartan 160 mg + hydrochlorothiazide 25 mg tablet, 28</w:t>
            </w:r>
          </w:p>
        </w:tc>
        <w:tc>
          <w:tcPr>
            <w:tcW w:w="1134" w:type="dxa"/>
            <w:vAlign w:val="center"/>
            <w:hideMark/>
          </w:tcPr>
          <w:p w14:paraId="6AEA18B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5286F</w:t>
            </w:r>
          </w:p>
        </w:tc>
        <w:tc>
          <w:tcPr>
            <w:tcW w:w="3742" w:type="dxa"/>
            <w:vAlign w:val="center"/>
            <w:hideMark/>
          </w:tcPr>
          <w:p w14:paraId="31C2CEF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98AB34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5E31E9" w:rsidRPr="005E31E9" w14:paraId="16188117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522ACF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amlodipine 5 mg + valsartan 160 mg tablet, 28</w:t>
            </w:r>
          </w:p>
        </w:tc>
        <w:tc>
          <w:tcPr>
            <w:tcW w:w="1134" w:type="dxa"/>
            <w:vAlign w:val="center"/>
            <w:hideMark/>
          </w:tcPr>
          <w:p w14:paraId="7E518CB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9376L</w:t>
            </w:r>
          </w:p>
        </w:tc>
        <w:tc>
          <w:tcPr>
            <w:tcW w:w="3742" w:type="dxa"/>
            <w:vAlign w:val="center"/>
            <w:hideMark/>
          </w:tcPr>
          <w:p w14:paraId="1990294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A8CC96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5E31E9" w:rsidRPr="005E31E9" w14:paraId="7D0C1DFA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51D1A0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amlodipine 5 mg + valsartan 320 mg tablet, 28</w:t>
            </w:r>
          </w:p>
        </w:tc>
        <w:tc>
          <w:tcPr>
            <w:tcW w:w="1134" w:type="dxa"/>
            <w:vAlign w:val="center"/>
            <w:hideMark/>
          </w:tcPr>
          <w:p w14:paraId="087D8EF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5459H</w:t>
            </w:r>
          </w:p>
        </w:tc>
        <w:tc>
          <w:tcPr>
            <w:tcW w:w="3742" w:type="dxa"/>
            <w:vAlign w:val="center"/>
            <w:hideMark/>
          </w:tcPr>
          <w:p w14:paraId="53E2413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9ECD09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5E31E9" w:rsidRPr="005E31E9" w14:paraId="3F07CA0F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4E7053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amlodipine 5 mg + valsartan 80 mg tablet, 28</w:t>
            </w:r>
          </w:p>
        </w:tc>
        <w:tc>
          <w:tcPr>
            <w:tcW w:w="1134" w:type="dxa"/>
            <w:vAlign w:val="center"/>
            <w:hideMark/>
          </w:tcPr>
          <w:p w14:paraId="3DBF0EE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9375K</w:t>
            </w:r>
          </w:p>
        </w:tc>
        <w:tc>
          <w:tcPr>
            <w:tcW w:w="3742" w:type="dxa"/>
            <w:vAlign w:val="center"/>
            <w:hideMark/>
          </w:tcPr>
          <w:p w14:paraId="65AC8A0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73889B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5E31E9" w:rsidRPr="005E31E9" w14:paraId="4FED0468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8DF6B1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amlodipine 5 mg tablet, 30</w:t>
            </w:r>
          </w:p>
        </w:tc>
        <w:tc>
          <w:tcPr>
            <w:tcW w:w="1134" w:type="dxa"/>
            <w:vAlign w:val="center"/>
            <w:hideMark/>
          </w:tcPr>
          <w:p w14:paraId="1E1CB37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2751T</w:t>
            </w:r>
          </w:p>
        </w:tc>
        <w:tc>
          <w:tcPr>
            <w:tcW w:w="3742" w:type="dxa"/>
            <w:vAlign w:val="center"/>
            <w:hideMark/>
          </w:tcPr>
          <w:p w14:paraId="4E1EA39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876C84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50AAF11F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2CEFCB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atenolol 50 mg tablet, 30</w:t>
            </w:r>
          </w:p>
        </w:tc>
        <w:tc>
          <w:tcPr>
            <w:tcW w:w="1134" w:type="dxa"/>
            <w:vAlign w:val="center"/>
            <w:hideMark/>
          </w:tcPr>
          <w:p w14:paraId="69C2111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1081X</w:t>
            </w:r>
          </w:p>
        </w:tc>
        <w:tc>
          <w:tcPr>
            <w:tcW w:w="3742" w:type="dxa"/>
            <w:vAlign w:val="center"/>
            <w:hideMark/>
          </w:tcPr>
          <w:p w14:paraId="5517391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6F5D9A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54412350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8F1010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atenolol 50 mg/10 mL oral liquid, 300 mL</w:t>
            </w:r>
          </w:p>
        </w:tc>
        <w:tc>
          <w:tcPr>
            <w:tcW w:w="1134" w:type="dxa"/>
            <w:vAlign w:val="center"/>
            <w:hideMark/>
          </w:tcPr>
          <w:p w14:paraId="60C0A64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2243C</w:t>
            </w:r>
          </w:p>
        </w:tc>
        <w:tc>
          <w:tcPr>
            <w:tcW w:w="3742" w:type="dxa"/>
            <w:vAlign w:val="center"/>
            <w:hideMark/>
          </w:tcPr>
          <w:p w14:paraId="59B7077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DA66A1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For a patient who is unable to take a solid dose form of atenolol.</w:t>
            </w:r>
          </w:p>
        </w:tc>
      </w:tr>
      <w:tr w:rsidR="005E31E9" w:rsidRPr="005E31E9" w14:paraId="128C7703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1F492E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bisoprolol fumarate 10 mg tablet, 28</w:t>
            </w:r>
          </w:p>
        </w:tc>
        <w:tc>
          <w:tcPr>
            <w:tcW w:w="1134" w:type="dxa"/>
            <w:vAlign w:val="center"/>
            <w:hideMark/>
          </w:tcPr>
          <w:p w14:paraId="7EB53FE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8606Y</w:t>
            </w:r>
          </w:p>
        </w:tc>
        <w:tc>
          <w:tcPr>
            <w:tcW w:w="3742" w:type="dxa"/>
            <w:vAlign w:val="center"/>
            <w:hideMark/>
          </w:tcPr>
          <w:p w14:paraId="0A6238E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52E76B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Moderate to severe heart failure</w:t>
            </w:r>
          </w:p>
        </w:tc>
      </w:tr>
      <w:tr w:rsidR="005E31E9" w:rsidRPr="005E31E9" w14:paraId="1BC0D8EF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1BE7AB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bisoprolol fumarate 2.5 mg tablet, 28</w:t>
            </w:r>
          </w:p>
        </w:tc>
        <w:tc>
          <w:tcPr>
            <w:tcW w:w="1134" w:type="dxa"/>
            <w:vAlign w:val="center"/>
            <w:hideMark/>
          </w:tcPr>
          <w:p w14:paraId="73779DE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8604W</w:t>
            </w:r>
          </w:p>
        </w:tc>
        <w:tc>
          <w:tcPr>
            <w:tcW w:w="3742" w:type="dxa"/>
            <w:vAlign w:val="center"/>
            <w:hideMark/>
          </w:tcPr>
          <w:p w14:paraId="4EF12FF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5CAAFA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Moderate to severe heart failure</w:t>
            </w:r>
          </w:p>
        </w:tc>
      </w:tr>
      <w:tr w:rsidR="005E31E9" w:rsidRPr="005E31E9" w14:paraId="348E3BD6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04EFEB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bisoprolol fumarate 5 mg tablet, 28</w:t>
            </w:r>
          </w:p>
        </w:tc>
        <w:tc>
          <w:tcPr>
            <w:tcW w:w="1134" w:type="dxa"/>
            <w:vAlign w:val="center"/>
            <w:hideMark/>
          </w:tcPr>
          <w:p w14:paraId="018DE38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8605X</w:t>
            </w:r>
          </w:p>
        </w:tc>
        <w:tc>
          <w:tcPr>
            <w:tcW w:w="3742" w:type="dxa"/>
            <w:vAlign w:val="center"/>
            <w:hideMark/>
          </w:tcPr>
          <w:p w14:paraId="3B5DBAD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5D5579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Moderate to severe heart failure</w:t>
            </w:r>
          </w:p>
        </w:tc>
      </w:tr>
      <w:tr w:rsidR="005E31E9" w:rsidRPr="005E31E9" w14:paraId="4126AA0B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F9A3D8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candesartan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cilexetil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16 mg + hydrochlorothiazide 12.5 mg tablet, 30</w:t>
            </w:r>
          </w:p>
        </w:tc>
        <w:tc>
          <w:tcPr>
            <w:tcW w:w="1134" w:type="dxa"/>
            <w:vAlign w:val="center"/>
            <w:hideMark/>
          </w:tcPr>
          <w:p w14:paraId="6B3689F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8504N</w:t>
            </w:r>
          </w:p>
        </w:tc>
        <w:tc>
          <w:tcPr>
            <w:tcW w:w="3742" w:type="dxa"/>
            <w:vAlign w:val="center"/>
            <w:hideMark/>
          </w:tcPr>
          <w:p w14:paraId="26582F4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01AD9E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5E31E9" w:rsidRPr="005E31E9" w14:paraId="555EDF20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3563F2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candesartan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cilexetil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16 mg tablet, 30</w:t>
            </w:r>
          </w:p>
        </w:tc>
        <w:tc>
          <w:tcPr>
            <w:tcW w:w="1134" w:type="dxa"/>
            <w:vAlign w:val="center"/>
            <w:hideMark/>
          </w:tcPr>
          <w:p w14:paraId="1EC1051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8297Q</w:t>
            </w:r>
          </w:p>
        </w:tc>
        <w:tc>
          <w:tcPr>
            <w:tcW w:w="3742" w:type="dxa"/>
            <w:vAlign w:val="center"/>
            <w:hideMark/>
          </w:tcPr>
          <w:p w14:paraId="6DEC57D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EF26D7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561CE00E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3A2A77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candesartan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cilexetil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32 mg + hydrochlorothiazide 12.5 mg tablet, 30</w:t>
            </w:r>
          </w:p>
        </w:tc>
        <w:tc>
          <w:tcPr>
            <w:tcW w:w="1134" w:type="dxa"/>
            <w:vAlign w:val="center"/>
            <w:hideMark/>
          </w:tcPr>
          <w:p w14:paraId="0200509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9314F</w:t>
            </w:r>
          </w:p>
        </w:tc>
        <w:tc>
          <w:tcPr>
            <w:tcW w:w="3742" w:type="dxa"/>
            <w:vAlign w:val="center"/>
            <w:hideMark/>
          </w:tcPr>
          <w:p w14:paraId="61204CB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F2C6B4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5E31E9" w:rsidRPr="005E31E9" w14:paraId="0E6718E2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CCC61B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candesartan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cilexetil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32 mg + hydrochlorothiazide 25 mg tablet, 30</w:t>
            </w:r>
          </w:p>
        </w:tc>
        <w:tc>
          <w:tcPr>
            <w:tcW w:w="1134" w:type="dxa"/>
            <w:vAlign w:val="center"/>
            <w:hideMark/>
          </w:tcPr>
          <w:p w14:paraId="37CC664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9315G</w:t>
            </w:r>
          </w:p>
        </w:tc>
        <w:tc>
          <w:tcPr>
            <w:tcW w:w="3742" w:type="dxa"/>
            <w:vAlign w:val="center"/>
            <w:hideMark/>
          </w:tcPr>
          <w:p w14:paraId="377D1E6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604BA2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5E31E9" w:rsidRPr="005E31E9" w14:paraId="7E32E40D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43242F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candesartan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cilexetil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32 mg tablet, 30</w:t>
            </w:r>
          </w:p>
        </w:tc>
        <w:tc>
          <w:tcPr>
            <w:tcW w:w="1134" w:type="dxa"/>
            <w:vAlign w:val="center"/>
            <w:hideMark/>
          </w:tcPr>
          <w:p w14:paraId="37408FD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8889W</w:t>
            </w:r>
          </w:p>
        </w:tc>
        <w:tc>
          <w:tcPr>
            <w:tcW w:w="3742" w:type="dxa"/>
            <w:vAlign w:val="center"/>
            <w:hideMark/>
          </w:tcPr>
          <w:p w14:paraId="42DA2FB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764B9A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377D2498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163C34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candesartan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cilexetil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4 mg tablet, 30</w:t>
            </w:r>
          </w:p>
        </w:tc>
        <w:tc>
          <w:tcPr>
            <w:tcW w:w="1134" w:type="dxa"/>
            <w:vAlign w:val="center"/>
            <w:hideMark/>
          </w:tcPr>
          <w:p w14:paraId="6B466A4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8295N</w:t>
            </w:r>
          </w:p>
        </w:tc>
        <w:tc>
          <w:tcPr>
            <w:tcW w:w="3742" w:type="dxa"/>
            <w:vAlign w:val="center"/>
            <w:hideMark/>
          </w:tcPr>
          <w:p w14:paraId="0767310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CD1CB9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7B056E7B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6F1BDE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candesartan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cilexetil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8 mg tablet, 30</w:t>
            </w:r>
          </w:p>
        </w:tc>
        <w:tc>
          <w:tcPr>
            <w:tcW w:w="1134" w:type="dxa"/>
            <w:vAlign w:val="center"/>
            <w:hideMark/>
          </w:tcPr>
          <w:p w14:paraId="130F02D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8296P</w:t>
            </w:r>
          </w:p>
        </w:tc>
        <w:tc>
          <w:tcPr>
            <w:tcW w:w="3742" w:type="dxa"/>
            <w:vAlign w:val="center"/>
            <w:hideMark/>
          </w:tcPr>
          <w:p w14:paraId="41ED97C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2E374D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16D9E51A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A6C6ED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captopril 5 mg/mL oral liquid, 95 mL</w:t>
            </w:r>
          </w:p>
        </w:tc>
        <w:tc>
          <w:tcPr>
            <w:tcW w:w="1134" w:type="dxa"/>
            <w:vAlign w:val="center"/>
            <w:hideMark/>
          </w:tcPr>
          <w:p w14:paraId="4CE578F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8760C</w:t>
            </w:r>
          </w:p>
        </w:tc>
        <w:tc>
          <w:tcPr>
            <w:tcW w:w="3742" w:type="dxa"/>
            <w:vAlign w:val="center"/>
            <w:hideMark/>
          </w:tcPr>
          <w:p w14:paraId="1A5D5D9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ADB370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Patients unable to take a solid dose form of an ACE inhibitor.</w:t>
            </w:r>
          </w:p>
        </w:tc>
      </w:tr>
      <w:tr w:rsidR="005E31E9" w:rsidRPr="005E31E9" w14:paraId="1D249ABF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036D1B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carvedilol 12.5 mg tablet, 60</w:t>
            </w:r>
          </w:p>
        </w:tc>
        <w:tc>
          <w:tcPr>
            <w:tcW w:w="1134" w:type="dxa"/>
            <w:vAlign w:val="center"/>
            <w:hideMark/>
          </w:tcPr>
          <w:p w14:paraId="121826F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8257N</w:t>
            </w:r>
          </w:p>
        </w:tc>
        <w:tc>
          <w:tcPr>
            <w:tcW w:w="3742" w:type="dxa"/>
            <w:vAlign w:val="center"/>
            <w:hideMark/>
          </w:tcPr>
          <w:p w14:paraId="439B57C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984224C" w14:textId="3FADAAE9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Moderate to severe heart failure</w:t>
            </w:r>
          </w:p>
        </w:tc>
      </w:tr>
      <w:tr w:rsidR="005E31E9" w:rsidRPr="005E31E9" w14:paraId="4C321E5A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05162C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carvedilol 25 mg tablet, 60</w:t>
            </w:r>
          </w:p>
        </w:tc>
        <w:tc>
          <w:tcPr>
            <w:tcW w:w="1134" w:type="dxa"/>
            <w:vAlign w:val="center"/>
            <w:hideMark/>
          </w:tcPr>
          <w:p w14:paraId="6D46905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8258P</w:t>
            </w:r>
          </w:p>
        </w:tc>
        <w:tc>
          <w:tcPr>
            <w:tcW w:w="3742" w:type="dxa"/>
            <w:vAlign w:val="center"/>
            <w:hideMark/>
          </w:tcPr>
          <w:p w14:paraId="471CD1C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7A83CD2" w14:textId="296FC38C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Moderate to severe heart failure</w:t>
            </w:r>
          </w:p>
        </w:tc>
      </w:tr>
      <w:tr w:rsidR="005E31E9" w:rsidRPr="005E31E9" w14:paraId="6A82DE46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9C3494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carvedilol 6.25 mg tablet, 60</w:t>
            </w:r>
          </w:p>
        </w:tc>
        <w:tc>
          <w:tcPr>
            <w:tcW w:w="1134" w:type="dxa"/>
            <w:vAlign w:val="center"/>
            <w:hideMark/>
          </w:tcPr>
          <w:p w14:paraId="13DECF7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8256M</w:t>
            </w:r>
          </w:p>
        </w:tc>
        <w:tc>
          <w:tcPr>
            <w:tcW w:w="3742" w:type="dxa"/>
            <w:vAlign w:val="center"/>
            <w:hideMark/>
          </w:tcPr>
          <w:p w14:paraId="65C98AD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FE0B4BE" w14:textId="317D27E1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Moderate to severe heart failure</w:t>
            </w:r>
          </w:p>
        </w:tc>
      </w:tr>
      <w:tr w:rsidR="005E31E9" w:rsidRPr="005E31E9" w14:paraId="269DDBC3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9960A0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chlortalidone 25 mg tablet, 50</w:t>
            </w:r>
          </w:p>
        </w:tc>
        <w:tc>
          <w:tcPr>
            <w:tcW w:w="1134" w:type="dxa"/>
            <w:vAlign w:val="center"/>
            <w:hideMark/>
          </w:tcPr>
          <w:p w14:paraId="4C0ABBC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1585K</w:t>
            </w:r>
          </w:p>
        </w:tc>
        <w:tc>
          <w:tcPr>
            <w:tcW w:w="3742" w:type="dxa"/>
            <w:vAlign w:val="center"/>
            <w:hideMark/>
          </w:tcPr>
          <w:p w14:paraId="52D1AA7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085586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5D6E7FED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10487F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clonidine hydrochloride 100 microgram tablet, 100</w:t>
            </w:r>
          </w:p>
        </w:tc>
        <w:tc>
          <w:tcPr>
            <w:tcW w:w="1134" w:type="dxa"/>
            <w:vAlign w:val="center"/>
            <w:hideMark/>
          </w:tcPr>
          <w:p w14:paraId="75E16E3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3145M</w:t>
            </w:r>
          </w:p>
        </w:tc>
        <w:tc>
          <w:tcPr>
            <w:tcW w:w="3742" w:type="dxa"/>
            <w:vAlign w:val="center"/>
            <w:hideMark/>
          </w:tcPr>
          <w:p w14:paraId="644F13F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8BEDE9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1B051FE2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32E99F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clonidine hydrochloride 150 microgram tablet, 100</w:t>
            </w:r>
          </w:p>
        </w:tc>
        <w:tc>
          <w:tcPr>
            <w:tcW w:w="1134" w:type="dxa"/>
            <w:vAlign w:val="center"/>
            <w:hideMark/>
          </w:tcPr>
          <w:p w14:paraId="5DD55DA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3141H</w:t>
            </w:r>
          </w:p>
        </w:tc>
        <w:tc>
          <w:tcPr>
            <w:tcW w:w="3742" w:type="dxa"/>
            <w:vAlign w:val="center"/>
            <w:hideMark/>
          </w:tcPr>
          <w:p w14:paraId="5D7720C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E31E40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7F7690B9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EA4DDF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diltiazem hydrochloride 180 mg modified release capsule, 30</w:t>
            </w:r>
          </w:p>
        </w:tc>
        <w:tc>
          <w:tcPr>
            <w:tcW w:w="1134" w:type="dxa"/>
            <w:vAlign w:val="center"/>
            <w:hideMark/>
          </w:tcPr>
          <w:p w14:paraId="05E3534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1312C</w:t>
            </w:r>
          </w:p>
        </w:tc>
        <w:tc>
          <w:tcPr>
            <w:tcW w:w="3742" w:type="dxa"/>
            <w:vAlign w:val="center"/>
            <w:hideMark/>
          </w:tcPr>
          <w:p w14:paraId="7CFE6D6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7B82BD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26599393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29AFD3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diltiazem hydrochloride 240 mg modified release capsule, 30</w:t>
            </w:r>
          </w:p>
        </w:tc>
        <w:tc>
          <w:tcPr>
            <w:tcW w:w="1134" w:type="dxa"/>
            <w:vAlign w:val="center"/>
            <w:hideMark/>
          </w:tcPr>
          <w:p w14:paraId="0EF047E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1313D</w:t>
            </w:r>
          </w:p>
        </w:tc>
        <w:tc>
          <w:tcPr>
            <w:tcW w:w="3742" w:type="dxa"/>
            <w:vAlign w:val="center"/>
            <w:hideMark/>
          </w:tcPr>
          <w:p w14:paraId="3303092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682789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1D9A82E0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57F29E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diltiazem hydrochloride 360 mg modified release capsule, 30</w:t>
            </w:r>
          </w:p>
        </w:tc>
        <w:tc>
          <w:tcPr>
            <w:tcW w:w="1134" w:type="dxa"/>
            <w:vAlign w:val="center"/>
            <w:hideMark/>
          </w:tcPr>
          <w:p w14:paraId="0A77189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8480H</w:t>
            </w:r>
          </w:p>
        </w:tc>
        <w:tc>
          <w:tcPr>
            <w:tcW w:w="3742" w:type="dxa"/>
            <w:vAlign w:val="center"/>
            <w:hideMark/>
          </w:tcPr>
          <w:p w14:paraId="15F685D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D7932B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5C98EE8E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B9B854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diltiazem hydrochloride 60 mg tablet, 90</w:t>
            </w:r>
          </w:p>
        </w:tc>
        <w:tc>
          <w:tcPr>
            <w:tcW w:w="1134" w:type="dxa"/>
            <w:vAlign w:val="center"/>
            <w:hideMark/>
          </w:tcPr>
          <w:p w14:paraId="285577B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1335G</w:t>
            </w:r>
          </w:p>
        </w:tc>
        <w:tc>
          <w:tcPr>
            <w:tcW w:w="3742" w:type="dxa"/>
            <w:vAlign w:val="center"/>
            <w:hideMark/>
          </w:tcPr>
          <w:p w14:paraId="71DFAAA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CA1F74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182455B6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204B68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enalapril maleate 10 mg tablet, 30</w:t>
            </w:r>
          </w:p>
        </w:tc>
        <w:tc>
          <w:tcPr>
            <w:tcW w:w="1134" w:type="dxa"/>
            <w:vAlign w:val="center"/>
            <w:hideMark/>
          </w:tcPr>
          <w:p w14:paraId="39DAEC9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1368B</w:t>
            </w:r>
          </w:p>
        </w:tc>
        <w:tc>
          <w:tcPr>
            <w:tcW w:w="3742" w:type="dxa"/>
            <w:vAlign w:val="center"/>
            <w:hideMark/>
          </w:tcPr>
          <w:p w14:paraId="1EB3932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A213CB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5914231E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4F8F74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enalapril maleate 20 mg + hydrochlorothiazide 6 mg tablet, 30</w:t>
            </w:r>
          </w:p>
        </w:tc>
        <w:tc>
          <w:tcPr>
            <w:tcW w:w="1134" w:type="dxa"/>
            <w:vAlign w:val="center"/>
            <w:hideMark/>
          </w:tcPr>
          <w:p w14:paraId="1E33B95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8477E</w:t>
            </w:r>
          </w:p>
        </w:tc>
        <w:tc>
          <w:tcPr>
            <w:tcW w:w="3742" w:type="dxa"/>
            <w:vAlign w:val="center"/>
            <w:hideMark/>
          </w:tcPr>
          <w:p w14:paraId="415AD25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4443E3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5E31E9" w:rsidRPr="005E31E9" w14:paraId="71CD1AD8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4940CE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enalapril maleate 20 mg tablet, 30</w:t>
            </w:r>
          </w:p>
        </w:tc>
        <w:tc>
          <w:tcPr>
            <w:tcW w:w="1134" w:type="dxa"/>
            <w:vAlign w:val="center"/>
            <w:hideMark/>
          </w:tcPr>
          <w:p w14:paraId="6EBF5C3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1369C</w:t>
            </w:r>
          </w:p>
        </w:tc>
        <w:tc>
          <w:tcPr>
            <w:tcW w:w="3742" w:type="dxa"/>
            <w:vAlign w:val="center"/>
            <w:hideMark/>
          </w:tcPr>
          <w:p w14:paraId="3E42B96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0D04AA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3F61F241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48BCE6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enalapril maleate 5 mg tablet, 30</w:t>
            </w:r>
          </w:p>
        </w:tc>
        <w:tc>
          <w:tcPr>
            <w:tcW w:w="1134" w:type="dxa"/>
            <w:vAlign w:val="center"/>
            <w:hideMark/>
          </w:tcPr>
          <w:p w14:paraId="627AEC1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1370D</w:t>
            </w:r>
          </w:p>
        </w:tc>
        <w:tc>
          <w:tcPr>
            <w:tcW w:w="3742" w:type="dxa"/>
            <w:vAlign w:val="center"/>
            <w:hideMark/>
          </w:tcPr>
          <w:p w14:paraId="20C0D71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107B2C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734B2810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B97746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eplerenone 25 mg tablet, 30</w:t>
            </w:r>
          </w:p>
        </w:tc>
        <w:tc>
          <w:tcPr>
            <w:tcW w:w="1134" w:type="dxa"/>
            <w:vAlign w:val="center"/>
            <w:hideMark/>
          </w:tcPr>
          <w:p w14:paraId="6C59E75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8879H</w:t>
            </w:r>
          </w:p>
        </w:tc>
        <w:tc>
          <w:tcPr>
            <w:tcW w:w="3742" w:type="dxa"/>
            <w:vAlign w:val="center"/>
            <w:hideMark/>
          </w:tcPr>
          <w:p w14:paraId="500BDBF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202DFA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Heart failure with a left ventricular ejection fraction of 40% or less</w:t>
            </w:r>
          </w:p>
        </w:tc>
      </w:tr>
      <w:tr w:rsidR="005E31E9" w:rsidRPr="005E31E9" w14:paraId="132F2EB1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54CEDB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eplerenone 50 mg tablet, 30</w:t>
            </w:r>
          </w:p>
        </w:tc>
        <w:tc>
          <w:tcPr>
            <w:tcW w:w="1134" w:type="dxa"/>
            <w:vAlign w:val="center"/>
            <w:hideMark/>
          </w:tcPr>
          <w:p w14:paraId="134861B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8880J</w:t>
            </w:r>
          </w:p>
        </w:tc>
        <w:tc>
          <w:tcPr>
            <w:tcW w:w="3742" w:type="dxa"/>
            <w:vAlign w:val="center"/>
            <w:hideMark/>
          </w:tcPr>
          <w:p w14:paraId="5AD99A5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9022AC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Heart failure with a left ventricular ejection fraction of 40% or less</w:t>
            </w:r>
          </w:p>
        </w:tc>
      </w:tr>
      <w:tr w:rsidR="005E31E9" w:rsidRPr="005E31E9" w14:paraId="3C1AA087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41F0A7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eprosartan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400 mg tablet, 28</w:t>
            </w:r>
          </w:p>
        </w:tc>
        <w:tc>
          <w:tcPr>
            <w:tcW w:w="1134" w:type="dxa"/>
            <w:vAlign w:val="center"/>
            <w:hideMark/>
          </w:tcPr>
          <w:p w14:paraId="05E0C8E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8397Y</w:t>
            </w:r>
          </w:p>
        </w:tc>
        <w:tc>
          <w:tcPr>
            <w:tcW w:w="3742" w:type="dxa"/>
            <w:vAlign w:val="center"/>
            <w:hideMark/>
          </w:tcPr>
          <w:p w14:paraId="1B88FC3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13FEAA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35ADC176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48D1F0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eprosartan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400 mg tablet, 28</w:t>
            </w:r>
          </w:p>
        </w:tc>
        <w:tc>
          <w:tcPr>
            <w:tcW w:w="1134" w:type="dxa"/>
            <w:vAlign w:val="center"/>
            <w:hideMark/>
          </w:tcPr>
          <w:p w14:paraId="14EB398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8951D</w:t>
            </w:r>
          </w:p>
        </w:tc>
        <w:tc>
          <w:tcPr>
            <w:tcW w:w="3742" w:type="dxa"/>
            <w:vAlign w:val="center"/>
            <w:hideMark/>
          </w:tcPr>
          <w:p w14:paraId="1F0B243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97A58CF" w14:textId="0C4FA95E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5E31E9" w:rsidRPr="005E31E9" w14:paraId="78F81C34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5E3918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eprosartan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600 mg + hydrochlorothiazide 12.5 mg tablet, 28</w:t>
            </w:r>
          </w:p>
        </w:tc>
        <w:tc>
          <w:tcPr>
            <w:tcW w:w="1134" w:type="dxa"/>
            <w:vAlign w:val="center"/>
            <w:hideMark/>
          </w:tcPr>
          <w:p w14:paraId="6653A53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8624X</w:t>
            </w:r>
          </w:p>
        </w:tc>
        <w:tc>
          <w:tcPr>
            <w:tcW w:w="3742" w:type="dxa"/>
            <w:vAlign w:val="center"/>
            <w:hideMark/>
          </w:tcPr>
          <w:p w14:paraId="31F6046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613999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5E31E9" w:rsidRPr="005E31E9" w14:paraId="21872A73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15EFBB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eprosartan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600 mg tablet, 28</w:t>
            </w:r>
          </w:p>
        </w:tc>
        <w:tc>
          <w:tcPr>
            <w:tcW w:w="1134" w:type="dxa"/>
            <w:vAlign w:val="center"/>
            <w:hideMark/>
          </w:tcPr>
          <w:p w14:paraId="13EC5D7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5491B</w:t>
            </w:r>
          </w:p>
        </w:tc>
        <w:tc>
          <w:tcPr>
            <w:tcW w:w="3742" w:type="dxa"/>
            <w:vAlign w:val="center"/>
            <w:hideMark/>
          </w:tcPr>
          <w:p w14:paraId="6DC9CBC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19CA587" w14:textId="00BB6E25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5E31E9" w:rsidRPr="005E31E9" w14:paraId="7ADAC0F1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97441B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eprosartan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600 mg tablet, 28</w:t>
            </w:r>
          </w:p>
        </w:tc>
        <w:tc>
          <w:tcPr>
            <w:tcW w:w="1134" w:type="dxa"/>
            <w:vAlign w:val="center"/>
            <w:hideMark/>
          </w:tcPr>
          <w:p w14:paraId="5C0ABFD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8447N</w:t>
            </w:r>
          </w:p>
        </w:tc>
        <w:tc>
          <w:tcPr>
            <w:tcW w:w="3742" w:type="dxa"/>
            <w:vAlign w:val="center"/>
            <w:hideMark/>
          </w:tcPr>
          <w:p w14:paraId="236E35D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614E67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38261227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528C99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ezetimibe 10 mg + atorvastatin 10 mg tablet, 30</w:t>
            </w:r>
          </w:p>
        </w:tc>
        <w:tc>
          <w:tcPr>
            <w:tcW w:w="1134" w:type="dxa"/>
            <w:vAlign w:val="center"/>
            <w:hideMark/>
          </w:tcPr>
          <w:p w14:paraId="78CAC9B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10392Y</w:t>
            </w:r>
          </w:p>
        </w:tc>
        <w:tc>
          <w:tcPr>
            <w:tcW w:w="3742" w:type="dxa"/>
            <w:vAlign w:val="center"/>
            <w:hideMark/>
          </w:tcPr>
          <w:p w14:paraId="16A9A19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4A7E5C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Hypercholesterolaemia</w:t>
            </w:r>
          </w:p>
        </w:tc>
      </w:tr>
      <w:tr w:rsidR="005E31E9" w:rsidRPr="005E31E9" w14:paraId="30B5A3EF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793315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ezetimibe 10 mg + atorvastatin 20 mg tablet, 30</w:t>
            </w:r>
          </w:p>
        </w:tc>
        <w:tc>
          <w:tcPr>
            <w:tcW w:w="1134" w:type="dxa"/>
            <w:vAlign w:val="center"/>
            <w:hideMark/>
          </w:tcPr>
          <w:p w14:paraId="54D9BCC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10393B</w:t>
            </w:r>
          </w:p>
        </w:tc>
        <w:tc>
          <w:tcPr>
            <w:tcW w:w="3742" w:type="dxa"/>
            <w:vAlign w:val="center"/>
            <w:hideMark/>
          </w:tcPr>
          <w:p w14:paraId="402B67F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C407AD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Hypercholesterolaemia</w:t>
            </w:r>
          </w:p>
        </w:tc>
      </w:tr>
      <w:tr w:rsidR="005E31E9" w:rsidRPr="005E31E9" w14:paraId="104E6626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35EDE2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ezetimibe 10 mg + atorvastatin 40 mg tablet, 30</w:t>
            </w:r>
          </w:p>
        </w:tc>
        <w:tc>
          <w:tcPr>
            <w:tcW w:w="1134" w:type="dxa"/>
            <w:vAlign w:val="center"/>
            <w:hideMark/>
          </w:tcPr>
          <w:p w14:paraId="297CEE8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10377E</w:t>
            </w:r>
          </w:p>
        </w:tc>
        <w:tc>
          <w:tcPr>
            <w:tcW w:w="3742" w:type="dxa"/>
            <w:vAlign w:val="center"/>
            <w:hideMark/>
          </w:tcPr>
          <w:p w14:paraId="38D6CC7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36FBA6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Hypercholesterolaemia</w:t>
            </w:r>
          </w:p>
        </w:tc>
      </w:tr>
      <w:tr w:rsidR="005E31E9" w:rsidRPr="005E31E9" w14:paraId="1FE5CA4A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AB16EC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ezetimibe 10 mg + atorvastatin 80 mg tablet, 30</w:t>
            </w:r>
          </w:p>
        </w:tc>
        <w:tc>
          <w:tcPr>
            <w:tcW w:w="1134" w:type="dxa"/>
            <w:vAlign w:val="center"/>
            <w:hideMark/>
          </w:tcPr>
          <w:p w14:paraId="73F3EA9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10376D</w:t>
            </w:r>
          </w:p>
        </w:tc>
        <w:tc>
          <w:tcPr>
            <w:tcW w:w="3742" w:type="dxa"/>
            <w:vAlign w:val="center"/>
            <w:hideMark/>
          </w:tcPr>
          <w:p w14:paraId="6F7B66F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C29EFE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Hypercholesterolaemia</w:t>
            </w:r>
          </w:p>
        </w:tc>
      </w:tr>
      <w:tr w:rsidR="005E31E9" w:rsidRPr="005E31E9" w14:paraId="37E64CBD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D8E2A1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ezetimibe 10 mg + simvastatin 10 mg tablet, 30</w:t>
            </w:r>
          </w:p>
        </w:tc>
        <w:tc>
          <w:tcPr>
            <w:tcW w:w="1134" w:type="dxa"/>
            <w:vAlign w:val="center"/>
            <w:hideMark/>
          </w:tcPr>
          <w:p w14:paraId="61F25AF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9483D</w:t>
            </w:r>
          </w:p>
        </w:tc>
        <w:tc>
          <w:tcPr>
            <w:tcW w:w="3742" w:type="dxa"/>
            <w:vAlign w:val="center"/>
            <w:hideMark/>
          </w:tcPr>
          <w:p w14:paraId="2998E46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97E935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Hypercholesterolaemia</w:t>
            </w:r>
          </w:p>
        </w:tc>
      </w:tr>
      <w:tr w:rsidR="005E31E9" w:rsidRPr="005E31E9" w14:paraId="6C12A755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91ABEF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ezetimibe 10 mg + simvastatin 20 mg tablet, 30</w:t>
            </w:r>
          </w:p>
        </w:tc>
        <w:tc>
          <w:tcPr>
            <w:tcW w:w="1134" w:type="dxa"/>
            <w:vAlign w:val="center"/>
            <w:hideMark/>
          </w:tcPr>
          <w:p w14:paraId="321D989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9484E</w:t>
            </w:r>
          </w:p>
        </w:tc>
        <w:tc>
          <w:tcPr>
            <w:tcW w:w="3742" w:type="dxa"/>
            <w:vAlign w:val="center"/>
            <w:hideMark/>
          </w:tcPr>
          <w:p w14:paraId="3473F14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EFB5C5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Hypercholesterolaemia</w:t>
            </w:r>
          </w:p>
        </w:tc>
      </w:tr>
      <w:tr w:rsidR="005E31E9" w:rsidRPr="005E31E9" w14:paraId="0E05DABF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2AA626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ezetimibe 10 mg + simvastatin 40 mg tablet, 30</w:t>
            </w:r>
          </w:p>
        </w:tc>
        <w:tc>
          <w:tcPr>
            <w:tcW w:w="1134" w:type="dxa"/>
            <w:vAlign w:val="center"/>
            <w:hideMark/>
          </w:tcPr>
          <w:p w14:paraId="7D8D493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8881K</w:t>
            </w:r>
          </w:p>
        </w:tc>
        <w:tc>
          <w:tcPr>
            <w:tcW w:w="3742" w:type="dxa"/>
            <w:vAlign w:val="center"/>
            <w:hideMark/>
          </w:tcPr>
          <w:p w14:paraId="303E368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DBF46A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Hypercholesterolaemia</w:t>
            </w:r>
          </w:p>
        </w:tc>
      </w:tr>
      <w:tr w:rsidR="005E31E9" w:rsidRPr="005E31E9" w14:paraId="680C510E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1A58AB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ezetimibe 10 mg + simvastatin 80 mg tablet, 30</w:t>
            </w:r>
          </w:p>
        </w:tc>
        <w:tc>
          <w:tcPr>
            <w:tcW w:w="1134" w:type="dxa"/>
            <w:vAlign w:val="center"/>
            <w:hideMark/>
          </w:tcPr>
          <w:p w14:paraId="16C719D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8882L</w:t>
            </w:r>
          </w:p>
        </w:tc>
        <w:tc>
          <w:tcPr>
            <w:tcW w:w="3742" w:type="dxa"/>
            <w:vAlign w:val="center"/>
            <w:hideMark/>
          </w:tcPr>
          <w:p w14:paraId="6F384AD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D9CEBB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Hypercholesterolaemia</w:t>
            </w:r>
          </w:p>
        </w:tc>
      </w:tr>
      <w:tr w:rsidR="005E31E9" w:rsidRPr="005E31E9" w14:paraId="20D73F7C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B8E640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ezetimibe 10 mg tablet [30] (&amp;) rosuvastatin 10 mg tablet [30], 60</w:t>
            </w:r>
          </w:p>
        </w:tc>
        <w:tc>
          <w:tcPr>
            <w:tcW w:w="1134" w:type="dxa"/>
            <w:vAlign w:val="center"/>
            <w:hideMark/>
          </w:tcPr>
          <w:p w14:paraId="60A0F1A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10208G</w:t>
            </w:r>
          </w:p>
        </w:tc>
        <w:tc>
          <w:tcPr>
            <w:tcW w:w="3742" w:type="dxa"/>
            <w:vAlign w:val="center"/>
            <w:hideMark/>
          </w:tcPr>
          <w:p w14:paraId="196396F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CA27E6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Hypercholesterolaemia</w:t>
            </w:r>
          </w:p>
        </w:tc>
      </w:tr>
      <w:tr w:rsidR="005E31E9" w:rsidRPr="005E31E9" w14:paraId="55BFD18C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CAB2F4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ezetimibe 10 mg tablet [30] (&amp;) rosuvastatin 20 mg tablet [30], 60</w:t>
            </w:r>
          </w:p>
        </w:tc>
        <w:tc>
          <w:tcPr>
            <w:tcW w:w="1134" w:type="dxa"/>
            <w:vAlign w:val="center"/>
            <w:hideMark/>
          </w:tcPr>
          <w:p w14:paraId="4E413EE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10201X</w:t>
            </w:r>
          </w:p>
        </w:tc>
        <w:tc>
          <w:tcPr>
            <w:tcW w:w="3742" w:type="dxa"/>
            <w:vAlign w:val="center"/>
            <w:hideMark/>
          </w:tcPr>
          <w:p w14:paraId="3816559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BDF6F5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Hypercholesterolaemia</w:t>
            </w:r>
          </w:p>
        </w:tc>
      </w:tr>
      <w:tr w:rsidR="005E31E9" w:rsidRPr="005E31E9" w14:paraId="09BA14E1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AD6B96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ezetimibe 10 mg tablet [30] (&amp;) rosuvastatin 40 mg tablet [30], 60</w:t>
            </w:r>
          </w:p>
        </w:tc>
        <w:tc>
          <w:tcPr>
            <w:tcW w:w="1134" w:type="dxa"/>
            <w:vAlign w:val="center"/>
            <w:hideMark/>
          </w:tcPr>
          <w:p w14:paraId="5A92B00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10207F</w:t>
            </w:r>
          </w:p>
        </w:tc>
        <w:tc>
          <w:tcPr>
            <w:tcW w:w="3742" w:type="dxa"/>
            <w:vAlign w:val="center"/>
            <w:hideMark/>
          </w:tcPr>
          <w:p w14:paraId="4878DF8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025159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Hypercholesterolaemia</w:t>
            </w:r>
          </w:p>
        </w:tc>
      </w:tr>
      <w:tr w:rsidR="005E31E9" w:rsidRPr="005E31E9" w14:paraId="53A0884F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2BFB91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ezetimibe 10 mg tablet [30] (&amp;) rosuvastatin 5 mg tablet [30], 60</w:t>
            </w:r>
          </w:p>
        </w:tc>
        <w:tc>
          <w:tcPr>
            <w:tcW w:w="1134" w:type="dxa"/>
            <w:vAlign w:val="center"/>
            <w:hideMark/>
          </w:tcPr>
          <w:p w14:paraId="502D119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10204C</w:t>
            </w:r>
          </w:p>
        </w:tc>
        <w:tc>
          <w:tcPr>
            <w:tcW w:w="3742" w:type="dxa"/>
            <w:vAlign w:val="center"/>
            <w:hideMark/>
          </w:tcPr>
          <w:p w14:paraId="6C08539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67CFA7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Hypercholesterolaemia</w:t>
            </w:r>
          </w:p>
        </w:tc>
      </w:tr>
      <w:tr w:rsidR="005E31E9" w:rsidRPr="005E31E9" w14:paraId="42B1F949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09A0E9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ezetimibe 10 mg tablet, 30</w:t>
            </w:r>
          </w:p>
        </w:tc>
        <w:tc>
          <w:tcPr>
            <w:tcW w:w="1134" w:type="dxa"/>
            <w:vAlign w:val="center"/>
            <w:hideMark/>
          </w:tcPr>
          <w:p w14:paraId="412DE90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8757X</w:t>
            </w:r>
          </w:p>
        </w:tc>
        <w:tc>
          <w:tcPr>
            <w:tcW w:w="3742" w:type="dxa"/>
            <w:vAlign w:val="center"/>
            <w:hideMark/>
          </w:tcPr>
          <w:p w14:paraId="1950AFC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773DB5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Hypercholesterolaemia</w:t>
            </w:r>
          </w:p>
        </w:tc>
      </w:tr>
      <w:tr w:rsidR="005E31E9" w:rsidRPr="005E31E9" w14:paraId="162B04D5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0B5423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felodipine 10 mg modified release tablet, 30</w:t>
            </w:r>
          </w:p>
        </w:tc>
        <w:tc>
          <w:tcPr>
            <w:tcW w:w="1134" w:type="dxa"/>
            <w:vAlign w:val="center"/>
            <w:hideMark/>
          </w:tcPr>
          <w:p w14:paraId="04B9B92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2367N</w:t>
            </w:r>
          </w:p>
        </w:tc>
        <w:tc>
          <w:tcPr>
            <w:tcW w:w="3742" w:type="dxa"/>
            <w:vAlign w:val="center"/>
            <w:hideMark/>
          </w:tcPr>
          <w:p w14:paraId="6401EFF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95F401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70D13EA9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B651BA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felodipine 2.5 mg modified release tablet, 30</w:t>
            </w:r>
          </w:p>
        </w:tc>
        <w:tc>
          <w:tcPr>
            <w:tcW w:w="1134" w:type="dxa"/>
            <w:vAlign w:val="center"/>
            <w:hideMark/>
          </w:tcPr>
          <w:p w14:paraId="40E17E1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2361G</w:t>
            </w:r>
          </w:p>
        </w:tc>
        <w:tc>
          <w:tcPr>
            <w:tcW w:w="3742" w:type="dxa"/>
            <w:vAlign w:val="center"/>
            <w:hideMark/>
          </w:tcPr>
          <w:p w14:paraId="25AF6F0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643599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5F1A152D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65DD1C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felodipine 5 mg modified release tablet, 30</w:t>
            </w:r>
          </w:p>
        </w:tc>
        <w:tc>
          <w:tcPr>
            <w:tcW w:w="1134" w:type="dxa"/>
            <w:vAlign w:val="center"/>
            <w:hideMark/>
          </w:tcPr>
          <w:p w14:paraId="7846A1C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2366M</w:t>
            </w:r>
          </w:p>
        </w:tc>
        <w:tc>
          <w:tcPr>
            <w:tcW w:w="3742" w:type="dxa"/>
            <w:vAlign w:val="center"/>
            <w:hideMark/>
          </w:tcPr>
          <w:p w14:paraId="48B9363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462D88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3DB5A0EB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6AB408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fosinopril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sodium 10 mg tablet, 30</w:t>
            </w:r>
          </w:p>
        </w:tc>
        <w:tc>
          <w:tcPr>
            <w:tcW w:w="1134" w:type="dxa"/>
            <w:vAlign w:val="center"/>
            <w:hideMark/>
          </w:tcPr>
          <w:p w14:paraId="72D76B6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1182F</w:t>
            </w:r>
          </w:p>
        </w:tc>
        <w:tc>
          <w:tcPr>
            <w:tcW w:w="3742" w:type="dxa"/>
            <w:vAlign w:val="center"/>
            <w:hideMark/>
          </w:tcPr>
          <w:p w14:paraId="4D416CD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1F98D7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57F6C7DB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BEB2D2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fosinopril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sodium 20 mg + hydrochlorothiazide 12.5 mg tablet, 30</w:t>
            </w:r>
          </w:p>
        </w:tc>
        <w:tc>
          <w:tcPr>
            <w:tcW w:w="1134" w:type="dxa"/>
            <w:vAlign w:val="center"/>
            <w:hideMark/>
          </w:tcPr>
          <w:p w14:paraId="08307D4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8401E</w:t>
            </w:r>
          </w:p>
        </w:tc>
        <w:tc>
          <w:tcPr>
            <w:tcW w:w="3742" w:type="dxa"/>
            <w:vAlign w:val="center"/>
            <w:hideMark/>
          </w:tcPr>
          <w:p w14:paraId="4742B82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5A076B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5E31E9" w:rsidRPr="005E31E9" w14:paraId="50A255DE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15E0F0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fosinopril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sodium 20 mg tablet, 30</w:t>
            </w:r>
          </w:p>
        </w:tc>
        <w:tc>
          <w:tcPr>
            <w:tcW w:w="1134" w:type="dxa"/>
            <w:vAlign w:val="center"/>
            <w:hideMark/>
          </w:tcPr>
          <w:p w14:paraId="00742E2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1183G</w:t>
            </w:r>
          </w:p>
        </w:tc>
        <w:tc>
          <w:tcPr>
            <w:tcW w:w="3742" w:type="dxa"/>
            <w:vAlign w:val="center"/>
            <w:hideMark/>
          </w:tcPr>
          <w:p w14:paraId="041C66F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0A7CE4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4884FA26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EC503D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furosemide (frusemide) 10 mg/mL oral liquid, 30 mL</w:t>
            </w:r>
          </w:p>
        </w:tc>
        <w:tc>
          <w:tcPr>
            <w:tcW w:w="1134" w:type="dxa"/>
            <w:vAlign w:val="center"/>
            <w:hideMark/>
          </w:tcPr>
          <w:p w14:paraId="6730E89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2411X</w:t>
            </w:r>
          </w:p>
        </w:tc>
        <w:tc>
          <w:tcPr>
            <w:tcW w:w="3742" w:type="dxa"/>
            <w:vAlign w:val="center"/>
            <w:hideMark/>
          </w:tcPr>
          <w:p w14:paraId="5A576CA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6F10CC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18ECA04A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07D704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furosemide (frusemide) 20 mg tablet, 100</w:t>
            </w:r>
          </w:p>
        </w:tc>
        <w:tc>
          <w:tcPr>
            <w:tcW w:w="1134" w:type="dxa"/>
            <w:vAlign w:val="center"/>
            <w:hideMark/>
          </w:tcPr>
          <w:p w14:paraId="574A146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2414C</w:t>
            </w:r>
          </w:p>
        </w:tc>
        <w:tc>
          <w:tcPr>
            <w:tcW w:w="3742" w:type="dxa"/>
            <w:vAlign w:val="center"/>
            <w:hideMark/>
          </w:tcPr>
          <w:p w14:paraId="4FFDE33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A01FA4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2A8FE89F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8CDE67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furosemide (frusemide) 20 mg tablet, 50</w:t>
            </w:r>
          </w:p>
        </w:tc>
        <w:tc>
          <w:tcPr>
            <w:tcW w:w="1134" w:type="dxa"/>
            <w:vAlign w:val="center"/>
            <w:hideMark/>
          </w:tcPr>
          <w:p w14:paraId="1E0F23D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1810G</w:t>
            </w:r>
          </w:p>
        </w:tc>
        <w:tc>
          <w:tcPr>
            <w:tcW w:w="3742" w:type="dxa"/>
            <w:vAlign w:val="center"/>
            <w:hideMark/>
          </w:tcPr>
          <w:p w14:paraId="45DDF8C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F9E64D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6B4C862D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DDBE51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furosemide (frusemide) 40 mg tablet, 100</w:t>
            </w:r>
          </w:p>
        </w:tc>
        <w:tc>
          <w:tcPr>
            <w:tcW w:w="1134" w:type="dxa"/>
            <w:vAlign w:val="center"/>
            <w:hideMark/>
          </w:tcPr>
          <w:p w14:paraId="27F1831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2412Y</w:t>
            </w:r>
          </w:p>
        </w:tc>
        <w:tc>
          <w:tcPr>
            <w:tcW w:w="3742" w:type="dxa"/>
            <w:vAlign w:val="center"/>
            <w:hideMark/>
          </w:tcPr>
          <w:p w14:paraId="773E14F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3B82AB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425DE23C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1C44D4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furosemide (frusemide) 500 mg tablet, 50</w:t>
            </w:r>
          </w:p>
        </w:tc>
        <w:tc>
          <w:tcPr>
            <w:tcW w:w="1134" w:type="dxa"/>
            <w:vAlign w:val="center"/>
            <w:hideMark/>
          </w:tcPr>
          <w:p w14:paraId="12D684F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2415D</w:t>
            </w:r>
          </w:p>
        </w:tc>
        <w:tc>
          <w:tcPr>
            <w:tcW w:w="3742" w:type="dxa"/>
            <w:vAlign w:val="center"/>
            <w:hideMark/>
          </w:tcPr>
          <w:p w14:paraId="4AB823F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549917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62F0AB73" w14:textId="77777777" w:rsidTr="005E31E9">
        <w:trPr>
          <w:trHeight w:val="300"/>
        </w:trPr>
        <w:tc>
          <w:tcPr>
            <w:tcW w:w="4309" w:type="dxa"/>
            <w:noWrap/>
            <w:vAlign w:val="center"/>
          </w:tcPr>
          <w:p w14:paraId="7B4F4300" w14:textId="584873B5" w:rsidR="00404339" w:rsidRPr="005E31E9" w:rsidRDefault="0040433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043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glyceryl trinitrate 600 microgram sublingual tablet, 100</w:t>
            </w:r>
          </w:p>
        </w:tc>
        <w:tc>
          <w:tcPr>
            <w:tcW w:w="1134" w:type="dxa"/>
            <w:vAlign w:val="center"/>
          </w:tcPr>
          <w:p w14:paraId="2ACA4871" w14:textId="11B6ECF6" w:rsidR="00404339" w:rsidRDefault="0040433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1459J</w:t>
            </w:r>
          </w:p>
        </w:tc>
        <w:tc>
          <w:tcPr>
            <w:tcW w:w="3742" w:type="dxa"/>
            <w:vAlign w:val="center"/>
          </w:tcPr>
          <w:p w14:paraId="2D49F131" w14:textId="77777777" w:rsidR="00404339" w:rsidRPr="005E31E9" w:rsidRDefault="0040433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252" w:type="dxa"/>
            <w:noWrap/>
            <w:vAlign w:val="center"/>
          </w:tcPr>
          <w:p w14:paraId="08B6ABFD" w14:textId="77777777" w:rsidR="00404339" w:rsidRPr="005E31E9" w:rsidRDefault="0040433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404339" w:rsidRPr="005E31E9" w14:paraId="4B9675FE" w14:textId="77777777" w:rsidTr="005E31E9">
        <w:trPr>
          <w:trHeight w:val="300"/>
        </w:trPr>
        <w:tc>
          <w:tcPr>
            <w:tcW w:w="4309" w:type="dxa"/>
            <w:noWrap/>
            <w:vAlign w:val="center"/>
          </w:tcPr>
          <w:p w14:paraId="3177BB61" w14:textId="09833B03" w:rsidR="00404339" w:rsidRPr="005E31E9" w:rsidRDefault="0040433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4043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glyceryl trinitrate 300 microgram sublingual tablet,</w:t>
            </w:r>
          </w:p>
        </w:tc>
        <w:tc>
          <w:tcPr>
            <w:tcW w:w="1134" w:type="dxa"/>
            <w:vAlign w:val="center"/>
          </w:tcPr>
          <w:p w14:paraId="595C5213" w14:textId="7D4521E9" w:rsidR="00404339" w:rsidRDefault="0040433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11027J</w:t>
            </w:r>
          </w:p>
        </w:tc>
        <w:tc>
          <w:tcPr>
            <w:tcW w:w="3742" w:type="dxa"/>
            <w:vAlign w:val="center"/>
          </w:tcPr>
          <w:p w14:paraId="45C59AF0" w14:textId="77777777" w:rsidR="00404339" w:rsidRPr="005E31E9" w:rsidRDefault="0040433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252" w:type="dxa"/>
            <w:noWrap/>
            <w:vAlign w:val="center"/>
          </w:tcPr>
          <w:p w14:paraId="48D5C294" w14:textId="77777777" w:rsidR="00404339" w:rsidRPr="005E31E9" w:rsidRDefault="0040433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404339" w:rsidRPr="005E31E9" w14:paraId="449D5C84" w14:textId="77777777" w:rsidTr="005E31E9">
        <w:trPr>
          <w:trHeight w:val="300"/>
        </w:trPr>
        <w:tc>
          <w:tcPr>
            <w:tcW w:w="4309" w:type="dxa"/>
            <w:noWrap/>
            <w:vAlign w:val="center"/>
          </w:tcPr>
          <w:p w14:paraId="230F9D9F" w14:textId="7DC6DD87" w:rsidR="00404339" w:rsidRPr="005E31E9" w:rsidRDefault="0040433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glyceryl trinitrate 10 mg/24 hours patch, 30</w:t>
            </w:r>
          </w:p>
        </w:tc>
        <w:tc>
          <w:tcPr>
            <w:tcW w:w="1134" w:type="dxa"/>
            <w:vAlign w:val="center"/>
          </w:tcPr>
          <w:p w14:paraId="291E9901" w14:textId="6D5EA8FA" w:rsidR="00404339" w:rsidRPr="005E31E9" w:rsidRDefault="0040433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8011P</w:t>
            </w:r>
          </w:p>
        </w:tc>
        <w:tc>
          <w:tcPr>
            <w:tcW w:w="3742" w:type="dxa"/>
            <w:vAlign w:val="center"/>
          </w:tcPr>
          <w:p w14:paraId="15E096B4" w14:textId="77777777" w:rsidR="00404339" w:rsidRPr="005E31E9" w:rsidRDefault="0040433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252" w:type="dxa"/>
            <w:noWrap/>
            <w:vAlign w:val="center"/>
          </w:tcPr>
          <w:p w14:paraId="64023AF9" w14:textId="77777777" w:rsidR="00404339" w:rsidRPr="005E31E9" w:rsidRDefault="0040433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5E31E9" w:rsidRPr="005E31E9" w14:paraId="670B73CB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6BD027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glyceryl trinitrate 10 mg/24 hours patch, 30</w:t>
            </w:r>
          </w:p>
        </w:tc>
        <w:tc>
          <w:tcPr>
            <w:tcW w:w="1134" w:type="dxa"/>
            <w:vAlign w:val="center"/>
            <w:hideMark/>
          </w:tcPr>
          <w:p w14:paraId="3C158EC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1516T</w:t>
            </w:r>
          </w:p>
        </w:tc>
        <w:tc>
          <w:tcPr>
            <w:tcW w:w="3742" w:type="dxa"/>
            <w:vAlign w:val="center"/>
            <w:hideMark/>
          </w:tcPr>
          <w:p w14:paraId="2213AE4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810C96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3348D03C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D662AD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glyceryl trinitrate 10 mg/24 hours patch, 30</w:t>
            </w:r>
          </w:p>
        </w:tc>
        <w:tc>
          <w:tcPr>
            <w:tcW w:w="1134" w:type="dxa"/>
            <w:vAlign w:val="center"/>
            <w:hideMark/>
          </w:tcPr>
          <w:p w14:paraId="1386F3E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8028M</w:t>
            </w:r>
          </w:p>
        </w:tc>
        <w:tc>
          <w:tcPr>
            <w:tcW w:w="3742" w:type="dxa"/>
            <w:vAlign w:val="center"/>
            <w:hideMark/>
          </w:tcPr>
          <w:p w14:paraId="3B48487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F113C7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40C0B189" w14:textId="77777777" w:rsidTr="005E31E9">
        <w:trPr>
          <w:trHeight w:val="300"/>
        </w:trPr>
        <w:tc>
          <w:tcPr>
            <w:tcW w:w="4309" w:type="dxa"/>
            <w:noWrap/>
            <w:vAlign w:val="center"/>
          </w:tcPr>
          <w:p w14:paraId="1B043C4A" w14:textId="763F8919" w:rsidR="00404339" w:rsidRPr="005E31E9" w:rsidRDefault="0040433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glyceryl trinitrate 15mg/24 hours patch, 30</w:t>
            </w:r>
          </w:p>
        </w:tc>
        <w:tc>
          <w:tcPr>
            <w:tcW w:w="1134" w:type="dxa"/>
            <w:vAlign w:val="center"/>
          </w:tcPr>
          <w:p w14:paraId="0C89AA5E" w14:textId="1F955605" w:rsidR="00404339" w:rsidRPr="005E31E9" w:rsidRDefault="0040433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8026K</w:t>
            </w:r>
          </w:p>
        </w:tc>
        <w:tc>
          <w:tcPr>
            <w:tcW w:w="3742" w:type="dxa"/>
            <w:vAlign w:val="center"/>
          </w:tcPr>
          <w:p w14:paraId="18599691" w14:textId="77777777" w:rsidR="00404339" w:rsidRPr="005E31E9" w:rsidRDefault="0040433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252" w:type="dxa"/>
            <w:noWrap/>
            <w:vAlign w:val="center"/>
          </w:tcPr>
          <w:p w14:paraId="3FF1F7EA" w14:textId="77777777" w:rsidR="00404339" w:rsidRPr="005E31E9" w:rsidRDefault="0040433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404339" w:rsidRPr="005E31E9" w14:paraId="07CE7C36" w14:textId="77777777" w:rsidTr="005E31E9">
        <w:trPr>
          <w:trHeight w:val="300"/>
        </w:trPr>
        <w:tc>
          <w:tcPr>
            <w:tcW w:w="4309" w:type="dxa"/>
            <w:noWrap/>
            <w:vAlign w:val="center"/>
          </w:tcPr>
          <w:p w14:paraId="0457160B" w14:textId="7E7B828F" w:rsidR="00404339" w:rsidRPr="005E31E9" w:rsidRDefault="0040433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glyceryl trinitrate 15mg/24 hours patch, 30</w:t>
            </w:r>
          </w:p>
        </w:tc>
        <w:tc>
          <w:tcPr>
            <w:tcW w:w="1134" w:type="dxa"/>
            <w:vAlign w:val="center"/>
          </w:tcPr>
          <w:p w14:paraId="1BF558AC" w14:textId="192840E3" w:rsidR="00404339" w:rsidRPr="005E31E9" w:rsidRDefault="0040433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</w:t>
            </w:r>
            <w:r w:rsidR="00862F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9H</w:t>
            </w:r>
          </w:p>
        </w:tc>
        <w:tc>
          <w:tcPr>
            <w:tcW w:w="3742" w:type="dxa"/>
            <w:vAlign w:val="center"/>
          </w:tcPr>
          <w:p w14:paraId="2E578C90" w14:textId="77777777" w:rsidR="00404339" w:rsidRPr="005E31E9" w:rsidRDefault="0040433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252" w:type="dxa"/>
            <w:noWrap/>
            <w:vAlign w:val="center"/>
          </w:tcPr>
          <w:p w14:paraId="6FB82E20" w14:textId="77777777" w:rsidR="00404339" w:rsidRPr="005E31E9" w:rsidRDefault="0040433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5E31E9" w:rsidRPr="005E31E9" w14:paraId="74F82537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9894CD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glyceryl trinitrate 400 microgram/actuation spray, 200 actuations</w:t>
            </w:r>
          </w:p>
        </w:tc>
        <w:tc>
          <w:tcPr>
            <w:tcW w:w="1134" w:type="dxa"/>
            <w:vAlign w:val="center"/>
            <w:hideMark/>
          </w:tcPr>
          <w:p w14:paraId="2355BB3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8171C</w:t>
            </w:r>
          </w:p>
        </w:tc>
        <w:tc>
          <w:tcPr>
            <w:tcW w:w="3742" w:type="dxa"/>
            <w:vAlign w:val="center"/>
            <w:hideMark/>
          </w:tcPr>
          <w:p w14:paraId="2AFBB7B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5C3008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4B8FE9E9" w14:textId="77777777" w:rsidTr="005E31E9">
        <w:trPr>
          <w:trHeight w:val="300"/>
        </w:trPr>
        <w:tc>
          <w:tcPr>
            <w:tcW w:w="4309" w:type="dxa"/>
            <w:noWrap/>
            <w:vAlign w:val="center"/>
          </w:tcPr>
          <w:p w14:paraId="0FC8BA77" w14:textId="3E717C10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glyceryl trinitrate 5 mg/24 hours patch, 30</w:t>
            </w:r>
          </w:p>
        </w:tc>
        <w:tc>
          <w:tcPr>
            <w:tcW w:w="1134" w:type="dxa"/>
            <w:vAlign w:val="center"/>
          </w:tcPr>
          <w:p w14:paraId="22A60F2B" w14:textId="6F8936A6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8010N</w:t>
            </w:r>
          </w:p>
        </w:tc>
        <w:tc>
          <w:tcPr>
            <w:tcW w:w="3742" w:type="dxa"/>
            <w:vAlign w:val="center"/>
          </w:tcPr>
          <w:p w14:paraId="57A0B75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252" w:type="dxa"/>
            <w:noWrap/>
            <w:vAlign w:val="center"/>
          </w:tcPr>
          <w:p w14:paraId="4BA672D3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404339" w:rsidRPr="005E31E9" w14:paraId="7F54A5B9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EB8979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glyceryl trinitrate 5 mg/24 hours patch, 30</w:t>
            </w:r>
          </w:p>
        </w:tc>
        <w:tc>
          <w:tcPr>
            <w:tcW w:w="1134" w:type="dxa"/>
            <w:vAlign w:val="center"/>
            <w:hideMark/>
          </w:tcPr>
          <w:p w14:paraId="3A9BF87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1515R</w:t>
            </w:r>
          </w:p>
        </w:tc>
        <w:tc>
          <w:tcPr>
            <w:tcW w:w="3742" w:type="dxa"/>
            <w:vAlign w:val="center"/>
            <w:hideMark/>
          </w:tcPr>
          <w:p w14:paraId="0C98804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17E8F8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617643D5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D66A430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glyceryl trinitrate 5 mg/24 hours patch, 30</w:t>
            </w:r>
          </w:p>
        </w:tc>
        <w:tc>
          <w:tcPr>
            <w:tcW w:w="1134" w:type="dxa"/>
            <w:vAlign w:val="center"/>
            <w:hideMark/>
          </w:tcPr>
          <w:p w14:paraId="15B5BA8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8027L</w:t>
            </w:r>
          </w:p>
        </w:tc>
        <w:tc>
          <w:tcPr>
            <w:tcW w:w="3742" w:type="dxa"/>
            <w:vAlign w:val="center"/>
            <w:hideMark/>
          </w:tcPr>
          <w:p w14:paraId="77C2897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D2076B0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52ED8089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1153300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hydralazine hydrochloride 25 mg tablet, 100</w:t>
            </w:r>
          </w:p>
        </w:tc>
        <w:tc>
          <w:tcPr>
            <w:tcW w:w="1134" w:type="dxa"/>
            <w:vAlign w:val="center"/>
            <w:hideMark/>
          </w:tcPr>
          <w:p w14:paraId="75523AB3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1640H</w:t>
            </w:r>
          </w:p>
        </w:tc>
        <w:tc>
          <w:tcPr>
            <w:tcW w:w="3742" w:type="dxa"/>
            <w:vAlign w:val="center"/>
            <w:hideMark/>
          </w:tcPr>
          <w:p w14:paraId="6EA2CB9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669C66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45B50720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C68F23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hydralazine hydrochloride 50 mg tablet, 100</w:t>
            </w:r>
          </w:p>
        </w:tc>
        <w:tc>
          <w:tcPr>
            <w:tcW w:w="1134" w:type="dxa"/>
            <w:vAlign w:val="center"/>
            <w:hideMark/>
          </w:tcPr>
          <w:p w14:paraId="612212A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1639G</w:t>
            </w:r>
          </w:p>
        </w:tc>
        <w:tc>
          <w:tcPr>
            <w:tcW w:w="3742" w:type="dxa"/>
            <w:vAlign w:val="center"/>
            <w:hideMark/>
          </w:tcPr>
          <w:p w14:paraId="7331B01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43D10A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7F64F533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CDF276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hydrochlorothiazide 25 mg tablet, 100</w:t>
            </w:r>
          </w:p>
        </w:tc>
        <w:tc>
          <w:tcPr>
            <w:tcW w:w="1134" w:type="dxa"/>
            <w:vAlign w:val="center"/>
            <w:hideMark/>
          </w:tcPr>
          <w:p w14:paraId="27F7468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1484D</w:t>
            </w:r>
          </w:p>
        </w:tc>
        <w:tc>
          <w:tcPr>
            <w:tcW w:w="3742" w:type="dxa"/>
            <w:vAlign w:val="center"/>
            <w:hideMark/>
          </w:tcPr>
          <w:p w14:paraId="545A688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B693D6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39A55176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F1F977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indapamide hemihydrate 1.5 mg modified release tablet, 90</w:t>
            </w:r>
          </w:p>
        </w:tc>
        <w:tc>
          <w:tcPr>
            <w:tcW w:w="1134" w:type="dxa"/>
            <w:vAlign w:val="center"/>
            <w:hideMark/>
          </w:tcPr>
          <w:p w14:paraId="5A03A140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8532C</w:t>
            </w:r>
          </w:p>
        </w:tc>
        <w:tc>
          <w:tcPr>
            <w:tcW w:w="3742" w:type="dxa"/>
            <w:vAlign w:val="center"/>
            <w:hideMark/>
          </w:tcPr>
          <w:p w14:paraId="584E045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409739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747D6C74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632E64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indapamide hemihydrate 2.5 mg tablet, 90</w:t>
            </w:r>
          </w:p>
        </w:tc>
        <w:tc>
          <w:tcPr>
            <w:tcW w:w="1134" w:type="dxa"/>
            <w:vAlign w:val="center"/>
            <w:hideMark/>
          </w:tcPr>
          <w:p w14:paraId="39B8CD1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2436F</w:t>
            </w:r>
          </w:p>
        </w:tc>
        <w:tc>
          <w:tcPr>
            <w:tcW w:w="3742" w:type="dxa"/>
            <w:vAlign w:val="center"/>
            <w:hideMark/>
          </w:tcPr>
          <w:p w14:paraId="019FE38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DE7E65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163AF285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AB68E7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irbesartan 150 mg + hydrochlorothiazide 12.5 mg tablet, 30</w:t>
            </w:r>
          </w:p>
        </w:tc>
        <w:tc>
          <w:tcPr>
            <w:tcW w:w="1134" w:type="dxa"/>
            <w:vAlign w:val="center"/>
            <w:hideMark/>
          </w:tcPr>
          <w:p w14:paraId="18840323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8404H</w:t>
            </w:r>
          </w:p>
        </w:tc>
        <w:tc>
          <w:tcPr>
            <w:tcW w:w="3742" w:type="dxa"/>
            <w:vAlign w:val="center"/>
            <w:hideMark/>
          </w:tcPr>
          <w:p w14:paraId="1B79070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D0F123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41FA4A70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E769BA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irbesartan 150 mg tablet, 30</w:t>
            </w:r>
          </w:p>
        </w:tc>
        <w:tc>
          <w:tcPr>
            <w:tcW w:w="1134" w:type="dxa"/>
            <w:vAlign w:val="center"/>
            <w:hideMark/>
          </w:tcPr>
          <w:p w14:paraId="573F2100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8247C</w:t>
            </w:r>
          </w:p>
        </w:tc>
        <w:tc>
          <w:tcPr>
            <w:tcW w:w="3742" w:type="dxa"/>
            <w:vAlign w:val="center"/>
            <w:hideMark/>
          </w:tcPr>
          <w:p w14:paraId="2BE1DF3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33DB94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561ECD6E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A067C83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irbesartan 300 mg + hydrochlorothiazide 12.5 mg tablet, 30</w:t>
            </w:r>
          </w:p>
        </w:tc>
        <w:tc>
          <w:tcPr>
            <w:tcW w:w="1134" w:type="dxa"/>
            <w:vAlign w:val="center"/>
            <w:hideMark/>
          </w:tcPr>
          <w:p w14:paraId="25E36E8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8405J</w:t>
            </w:r>
          </w:p>
        </w:tc>
        <w:tc>
          <w:tcPr>
            <w:tcW w:w="3742" w:type="dxa"/>
            <w:vAlign w:val="center"/>
            <w:hideMark/>
          </w:tcPr>
          <w:p w14:paraId="2115039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E36C48B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67B88F81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6BBD2F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irbesartan 300 mg + hydrochlorothiazide 25 mg tablet, 30</w:t>
            </w:r>
          </w:p>
        </w:tc>
        <w:tc>
          <w:tcPr>
            <w:tcW w:w="1134" w:type="dxa"/>
            <w:vAlign w:val="center"/>
            <w:hideMark/>
          </w:tcPr>
          <w:p w14:paraId="1E9A58E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2136K</w:t>
            </w:r>
          </w:p>
        </w:tc>
        <w:tc>
          <w:tcPr>
            <w:tcW w:w="3742" w:type="dxa"/>
            <w:vAlign w:val="center"/>
            <w:hideMark/>
          </w:tcPr>
          <w:p w14:paraId="22516ED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916B8B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3A5F1B3E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E6637F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irbesartan 300 mg tablet, 30</w:t>
            </w:r>
          </w:p>
        </w:tc>
        <w:tc>
          <w:tcPr>
            <w:tcW w:w="1134" w:type="dxa"/>
            <w:vAlign w:val="center"/>
            <w:hideMark/>
          </w:tcPr>
          <w:p w14:paraId="227D81A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8248D</w:t>
            </w:r>
          </w:p>
        </w:tc>
        <w:tc>
          <w:tcPr>
            <w:tcW w:w="3742" w:type="dxa"/>
            <w:vAlign w:val="center"/>
            <w:hideMark/>
          </w:tcPr>
          <w:p w14:paraId="43E3C0BB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365905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3E4B967E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DA4F7DB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irbesartan 75 mg tablet, 30</w:t>
            </w:r>
          </w:p>
        </w:tc>
        <w:tc>
          <w:tcPr>
            <w:tcW w:w="1134" w:type="dxa"/>
            <w:vAlign w:val="center"/>
            <w:hideMark/>
          </w:tcPr>
          <w:p w14:paraId="6CC580B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8246B</w:t>
            </w:r>
          </w:p>
        </w:tc>
        <w:tc>
          <w:tcPr>
            <w:tcW w:w="3742" w:type="dxa"/>
            <w:vAlign w:val="center"/>
            <w:hideMark/>
          </w:tcPr>
          <w:p w14:paraId="6FE71B7B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016306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074C146A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4D926A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isosorbide dinitrate 5 mg sublingual tablet, 100</w:t>
            </w:r>
          </w:p>
        </w:tc>
        <w:tc>
          <w:tcPr>
            <w:tcW w:w="1134" w:type="dxa"/>
            <w:vAlign w:val="center"/>
            <w:hideMark/>
          </w:tcPr>
          <w:p w14:paraId="49ACCE6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2588f</w:t>
            </w:r>
          </w:p>
        </w:tc>
        <w:tc>
          <w:tcPr>
            <w:tcW w:w="3742" w:type="dxa"/>
            <w:vAlign w:val="center"/>
            <w:hideMark/>
          </w:tcPr>
          <w:p w14:paraId="05780BE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96CA03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35BA527A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CB7C83B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isosorbide mononitrate 120 mg modified release tablet, 30</w:t>
            </w:r>
          </w:p>
        </w:tc>
        <w:tc>
          <w:tcPr>
            <w:tcW w:w="1134" w:type="dxa"/>
            <w:vAlign w:val="center"/>
            <w:hideMark/>
          </w:tcPr>
          <w:p w14:paraId="018928E0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8273K</w:t>
            </w:r>
          </w:p>
        </w:tc>
        <w:tc>
          <w:tcPr>
            <w:tcW w:w="3742" w:type="dxa"/>
            <w:vAlign w:val="center"/>
            <w:hideMark/>
          </w:tcPr>
          <w:p w14:paraId="05F1B7A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51F1D7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16DBDD32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7FAF09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isosorbide mononitrate 60 mg modified release tablet, 30</w:t>
            </w:r>
          </w:p>
        </w:tc>
        <w:tc>
          <w:tcPr>
            <w:tcW w:w="1134" w:type="dxa"/>
            <w:vAlign w:val="center"/>
            <w:hideMark/>
          </w:tcPr>
          <w:p w14:paraId="00EDBAE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1558B</w:t>
            </w:r>
          </w:p>
        </w:tc>
        <w:tc>
          <w:tcPr>
            <w:tcW w:w="3742" w:type="dxa"/>
            <w:vAlign w:val="center"/>
            <w:hideMark/>
          </w:tcPr>
          <w:p w14:paraId="3B284A7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3BEB96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1C417292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BC177C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labetalol hydrochloride 100 mg tablet, 100</w:t>
            </w:r>
          </w:p>
        </w:tc>
        <w:tc>
          <w:tcPr>
            <w:tcW w:w="1134" w:type="dxa"/>
            <w:vAlign w:val="center"/>
            <w:hideMark/>
          </w:tcPr>
          <w:p w14:paraId="181D7C2B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1566K</w:t>
            </w:r>
          </w:p>
        </w:tc>
        <w:tc>
          <w:tcPr>
            <w:tcW w:w="3742" w:type="dxa"/>
            <w:vAlign w:val="center"/>
            <w:hideMark/>
          </w:tcPr>
          <w:p w14:paraId="3E3133CB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09CD91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781653EC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5D5006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labetalol hydrochloride 200 mg tablet, 100</w:t>
            </w:r>
          </w:p>
        </w:tc>
        <w:tc>
          <w:tcPr>
            <w:tcW w:w="1134" w:type="dxa"/>
            <w:vAlign w:val="center"/>
            <w:hideMark/>
          </w:tcPr>
          <w:p w14:paraId="277CC7E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1567L</w:t>
            </w:r>
          </w:p>
        </w:tc>
        <w:tc>
          <w:tcPr>
            <w:tcW w:w="3742" w:type="dxa"/>
            <w:vAlign w:val="center"/>
            <w:hideMark/>
          </w:tcPr>
          <w:p w14:paraId="790D69E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2A5A77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0DAD2158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B9E80D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lercanidipine hydrochloride 10 mg + enalapril maleate 10 mg tablet, 28</w:t>
            </w:r>
          </w:p>
        </w:tc>
        <w:tc>
          <w:tcPr>
            <w:tcW w:w="1134" w:type="dxa"/>
            <w:vAlign w:val="center"/>
            <w:hideMark/>
          </w:tcPr>
          <w:p w14:paraId="5AC0A3F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9144G</w:t>
            </w:r>
          </w:p>
        </w:tc>
        <w:tc>
          <w:tcPr>
            <w:tcW w:w="3742" w:type="dxa"/>
            <w:vAlign w:val="center"/>
            <w:hideMark/>
          </w:tcPr>
          <w:p w14:paraId="2B5F5D5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48C192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1F8DAF97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5E4E75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lercanidipine hydrochloride 10 mg + enalapril maleate 20 mg tablet, 28</w:t>
            </w:r>
          </w:p>
        </w:tc>
        <w:tc>
          <w:tcPr>
            <w:tcW w:w="1134" w:type="dxa"/>
            <w:vAlign w:val="center"/>
            <w:hideMark/>
          </w:tcPr>
          <w:p w14:paraId="798BBB2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9145H</w:t>
            </w:r>
          </w:p>
        </w:tc>
        <w:tc>
          <w:tcPr>
            <w:tcW w:w="3742" w:type="dxa"/>
            <w:vAlign w:val="center"/>
            <w:hideMark/>
          </w:tcPr>
          <w:p w14:paraId="0098FE5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861808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680CFB55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995F75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lercanidipine hydrochloride 10 mg tablet, 28</w:t>
            </w:r>
          </w:p>
        </w:tc>
        <w:tc>
          <w:tcPr>
            <w:tcW w:w="1134" w:type="dxa"/>
            <w:vAlign w:val="center"/>
            <w:hideMark/>
          </w:tcPr>
          <w:p w14:paraId="293E2DF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8534E</w:t>
            </w:r>
          </w:p>
        </w:tc>
        <w:tc>
          <w:tcPr>
            <w:tcW w:w="3742" w:type="dxa"/>
            <w:vAlign w:val="center"/>
            <w:hideMark/>
          </w:tcPr>
          <w:p w14:paraId="51753F4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A090B8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0EADA73B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512E74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lercanidipine hydrochloride 20 mg tablet, 28</w:t>
            </w:r>
          </w:p>
        </w:tc>
        <w:tc>
          <w:tcPr>
            <w:tcW w:w="1134" w:type="dxa"/>
            <w:vAlign w:val="center"/>
            <w:hideMark/>
          </w:tcPr>
          <w:p w14:paraId="513FBB9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8679T</w:t>
            </w:r>
          </w:p>
        </w:tc>
        <w:tc>
          <w:tcPr>
            <w:tcW w:w="3742" w:type="dxa"/>
            <w:vAlign w:val="center"/>
            <w:hideMark/>
          </w:tcPr>
          <w:p w14:paraId="150BF15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637330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5F3BF480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6F5366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lisinopril 10 mg tablet, 30</w:t>
            </w:r>
          </w:p>
        </w:tc>
        <w:tc>
          <w:tcPr>
            <w:tcW w:w="1134" w:type="dxa"/>
            <w:vAlign w:val="center"/>
            <w:hideMark/>
          </w:tcPr>
          <w:p w14:paraId="78361C6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2457H</w:t>
            </w:r>
          </w:p>
        </w:tc>
        <w:tc>
          <w:tcPr>
            <w:tcW w:w="3742" w:type="dxa"/>
            <w:vAlign w:val="center"/>
            <w:hideMark/>
          </w:tcPr>
          <w:p w14:paraId="4EECCB0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D36829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44E34583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A1FCE3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lisinopril 20 mg tablet, 30</w:t>
            </w:r>
          </w:p>
        </w:tc>
        <w:tc>
          <w:tcPr>
            <w:tcW w:w="1134" w:type="dxa"/>
            <w:vAlign w:val="center"/>
            <w:hideMark/>
          </w:tcPr>
          <w:p w14:paraId="51369CD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2458J</w:t>
            </w:r>
          </w:p>
        </w:tc>
        <w:tc>
          <w:tcPr>
            <w:tcW w:w="3742" w:type="dxa"/>
            <w:vAlign w:val="center"/>
            <w:hideMark/>
          </w:tcPr>
          <w:p w14:paraId="372B0EC3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9E22CF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15FB2A0B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DEE874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lisinopril 5 mg tablet, 30</w:t>
            </w:r>
          </w:p>
        </w:tc>
        <w:tc>
          <w:tcPr>
            <w:tcW w:w="1134" w:type="dxa"/>
            <w:vAlign w:val="center"/>
            <w:hideMark/>
          </w:tcPr>
          <w:p w14:paraId="22C7D28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2456G</w:t>
            </w:r>
          </w:p>
        </w:tc>
        <w:tc>
          <w:tcPr>
            <w:tcW w:w="3742" w:type="dxa"/>
            <w:vAlign w:val="center"/>
            <w:hideMark/>
          </w:tcPr>
          <w:p w14:paraId="66E57AC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CA44BC3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5DF61995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F88B64B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losartan potassium 25 mg tablet, 30</w:t>
            </w:r>
          </w:p>
        </w:tc>
        <w:tc>
          <w:tcPr>
            <w:tcW w:w="1134" w:type="dxa"/>
            <w:vAlign w:val="center"/>
            <w:hideMark/>
          </w:tcPr>
          <w:p w14:paraId="1AC6545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5452Y</w:t>
            </w:r>
          </w:p>
        </w:tc>
        <w:tc>
          <w:tcPr>
            <w:tcW w:w="3742" w:type="dxa"/>
            <w:vAlign w:val="center"/>
            <w:hideMark/>
          </w:tcPr>
          <w:p w14:paraId="459E08B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AC1F58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4F750907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540508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losartan potassium 50 mg tablet, 30</w:t>
            </w:r>
          </w:p>
        </w:tc>
        <w:tc>
          <w:tcPr>
            <w:tcW w:w="1134" w:type="dxa"/>
            <w:vAlign w:val="center"/>
            <w:hideMark/>
          </w:tcPr>
          <w:p w14:paraId="4F5E3E5B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8203R</w:t>
            </w:r>
          </w:p>
        </w:tc>
        <w:tc>
          <w:tcPr>
            <w:tcW w:w="3742" w:type="dxa"/>
            <w:vAlign w:val="center"/>
            <w:hideMark/>
          </w:tcPr>
          <w:p w14:paraId="6D8B17C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C1CFF2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1BB81CBA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7E8428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methyldopa 250 mg tablet, 100</w:t>
            </w:r>
          </w:p>
        </w:tc>
        <w:tc>
          <w:tcPr>
            <w:tcW w:w="1134" w:type="dxa"/>
            <w:vAlign w:val="center"/>
            <w:hideMark/>
          </w:tcPr>
          <w:p w14:paraId="044D585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1629R</w:t>
            </w:r>
          </w:p>
        </w:tc>
        <w:tc>
          <w:tcPr>
            <w:tcW w:w="3742" w:type="dxa"/>
            <w:vAlign w:val="center"/>
            <w:hideMark/>
          </w:tcPr>
          <w:p w14:paraId="2641C70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47D732B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76FABE93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132D8D3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METOPROLOL SUCCINATE Tablet 190 mg (controlled release), 30</w:t>
            </w:r>
          </w:p>
        </w:tc>
        <w:tc>
          <w:tcPr>
            <w:tcW w:w="1134" w:type="dxa"/>
            <w:vAlign w:val="center"/>
            <w:hideMark/>
          </w:tcPr>
          <w:p w14:paraId="16B4D48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8735R</w:t>
            </w:r>
          </w:p>
        </w:tc>
        <w:tc>
          <w:tcPr>
            <w:tcW w:w="3742" w:type="dxa"/>
            <w:vAlign w:val="center"/>
            <w:hideMark/>
          </w:tcPr>
          <w:p w14:paraId="324AB3B0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6DC281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Moderate to severe heart failure</w:t>
            </w:r>
          </w:p>
        </w:tc>
      </w:tr>
      <w:tr w:rsidR="00404339" w:rsidRPr="005E31E9" w14:paraId="19624C0B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C6E0943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METOPROLOL SUCCINATE Tablet 47.5 mg (controlled release), 30</w:t>
            </w:r>
          </w:p>
        </w:tc>
        <w:tc>
          <w:tcPr>
            <w:tcW w:w="1134" w:type="dxa"/>
            <w:vAlign w:val="center"/>
            <w:hideMark/>
          </w:tcPr>
          <w:p w14:paraId="74660C8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8733P</w:t>
            </w:r>
          </w:p>
        </w:tc>
        <w:tc>
          <w:tcPr>
            <w:tcW w:w="3742" w:type="dxa"/>
            <w:vAlign w:val="center"/>
            <w:hideMark/>
          </w:tcPr>
          <w:p w14:paraId="09FC8CC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8B1D5C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Moderate to severe heart failure</w:t>
            </w:r>
          </w:p>
        </w:tc>
      </w:tr>
      <w:tr w:rsidR="00404339" w:rsidRPr="005E31E9" w14:paraId="5D6893BB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B0C104B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METOPROLOL SUCCINATE Tablet 95 mg (controlled release), 30</w:t>
            </w:r>
          </w:p>
        </w:tc>
        <w:tc>
          <w:tcPr>
            <w:tcW w:w="1134" w:type="dxa"/>
            <w:vAlign w:val="center"/>
            <w:hideMark/>
          </w:tcPr>
          <w:p w14:paraId="48DA065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8734Q</w:t>
            </w:r>
          </w:p>
        </w:tc>
        <w:tc>
          <w:tcPr>
            <w:tcW w:w="3742" w:type="dxa"/>
            <w:vAlign w:val="center"/>
            <w:hideMark/>
          </w:tcPr>
          <w:p w14:paraId="6F31B2B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0A2B78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Moderate to severe heart failure</w:t>
            </w:r>
          </w:p>
        </w:tc>
      </w:tr>
      <w:tr w:rsidR="00404339" w:rsidRPr="005E31E9" w14:paraId="5AD480D7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FF8624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METOPROLOL TARTRATE Tablet 100 mg, 60</w:t>
            </w:r>
          </w:p>
        </w:tc>
        <w:tc>
          <w:tcPr>
            <w:tcW w:w="1134" w:type="dxa"/>
            <w:vAlign w:val="center"/>
            <w:hideMark/>
          </w:tcPr>
          <w:p w14:paraId="46DEDC2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1325R</w:t>
            </w:r>
          </w:p>
        </w:tc>
        <w:tc>
          <w:tcPr>
            <w:tcW w:w="3742" w:type="dxa"/>
            <w:vAlign w:val="center"/>
            <w:hideMark/>
          </w:tcPr>
          <w:p w14:paraId="6EB01A3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4EA47E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5081B01B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55FACE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METOPROLOL TARTRATE Tablet 50 mg, 100</w:t>
            </w:r>
          </w:p>
        </w:tc>
        <w:tc>
          <w:tcPr>
            <w:tcW w:w="1134" w:type="dxa"/>
            <w:vAlign w:val="center"/>
            <w:hideMark/>
          </w:tcPr>
          <w:p w14:paraId="6279940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1324Q</w:t>
            </w:r>
          </w:p>
        </w:tc>
        <w:tc>
          <w:tcPr>
            <w:tcW w:w="3742" w:type="dxa"/>
            <w:vAlign w:val="center"/>
            <w:hideMark/>
          </w:tcPr>
          <w:p w14:paraId="6D30B68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0D6EE5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2F09C203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A4DE05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minoxidil 10 mg tablet, 100</w:t>
            </w:r>
          </w:p>
        </w:tc>
        <w:tc>
          <w:tcPr>
            <w:tcW w:w="1134" w:type="dxa"/>
            <w:vAlign w:val="center"/>
            <w:hideMark/>
          </w:tcPr>
          <w:p w14:paraId="38A52BF3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2313R</w:t>
            </w:r>
          </w:p>
        </w:tc>
        <w:tc>
          <w:tcPr>
            <w:tcW w:w="3742" w:type="dxa"/>
            <w:vAlign w:val="center"/>
            <w:hideMark/>
          </w:tcPr>
          <w:p w14:paraId="3393CCC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8242E1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refractory hypertension</w:t>
            </w:r>
          </w:p>
        </w:tc>
      </w:tr>
      <w:tr w:rsidR="00404339" w:rsidRPr="005E31E9" w14:paraId="34E8C5DC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464BEC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moxonidine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200 microgram tablet, 30</w:t>
            </w:r>
          </w:p>
        </w:tc>
        <w:tc>
          <w:tcPr>
            <w:tcW w:w="1134" w:type="dxa"/>
            <w:vAlign w:val="center"/>
            <w:hideMark/>
          </w:tcPr>
          <w:p w14:paraId="47F7183B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9019Q</w:t>
            </w:r>
          </w:p>
        </w:tc>
        <w:tc>
          <w:tcPr>
            <w:tcW w:w="3742" w:type="dxa"/>
            <w:vAlign w:val="center"/>
            <w:hideMark/>
          </w:tcPr>
          <w:p w14:paraId="6D695DA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E3AE82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109BD159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0FB4A7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moxonidine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400 microgram tablet, 30</w:t>
            </w:r>
          </w:p>
        </w:tc>
        <w:tc>
          <w:tcPr>
            <w:tcW w:w="1134" w:type="dxa"/>
            <w:vAlign w:val="center"/>
            <w:hideMark/>
          </w:tcPr>
          <w:p w14:paraId="23654E6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9020R</w:t>
            </w:r>
          </w:p>
        </w:tc>
        <w:tc>
          <w:tcPr>
            <w:tcW w:w="3742" w:type="dxa"/>
            <w:vAlign w:val="center"/>
            <w:hideMark/>
          </w:tcPr>
          <w:p w14:paraId="007E0A6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E61FFB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2855F20E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4BAF57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nebivolol 1.25 mg tablet, 28</w:t>
            </w:r>
          </w:p>
        </w:tc>
        <w:tc>
          <w:tcPr>
            <w:tcW w:w="1134" w:type="dxa"/>
            <w:vAlign w:val="center"/>
            <w:hideMark/>
          </w:tcPr>
          <w:p w14:paraId="53677733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9316H</w:t>
            </w:r>
          </w:p>
        </w:tc>
        <w:tc>
          <w:tcPr>
            <w:tcW w:w="3742" w:type="dxa"/>
            <w:vAlign w:val="center"/>
            <w:hideMark/>
          </w:tcPr>
          <w:p w14:paraId="4354B65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3E521F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Moderate to severe heart failure</w:t>
            </w:r>
          </w:p>
        </w:tc>
      </w:tr>
      <w:tr w:rsidR="00404339" w:rsidRPr="005E31E9" w14:paraId="07A45F45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433C25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nebivolol 10 mg tablet, 28</w:t>
            </w:r>
          </w:p>
        </w:tc>
        <w:tc>
          <w:tcPr>
            <w:tcW w:w="1134" w:type="dxa"/>
            <w:vAlign w:val="center"/>
            <w:hideMark/>
          </w:tcPr>
          <w:p w14:paraId="50B2CFA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9312D</w:t>
            </w:r>
          </w:p>
        </w:tc>
        <w:tc>
          <w:tcPr>
            <w:tcW w:w="3742" w:type="dxa"/>
            <w:vAlign w:val="center"/>
            <w:hideMark/>
          </w:tcPr>
          <w:p w14:paraId="76D624C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04D7C40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Moderate to severe heart failure</w:t>
            </w:r>
          </w:p>
        </w:tc>
      </w:tr>
      <w:tr w:rsidR="00404339" w:rsidRPr="005E31E9" w14:paraId="0A26A28A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7E7A080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nebivolol 5 mg tablet, 28</w:t>
            </w:r>
          </w:p>
        </w:tc>
        <w:tc>
          <w:tcPr>
            <w:tcW w:w="1134" w:type="dxa"/>
            <w:vAlign w:val="center"/>
            <w:hideMark/>
          </w:tcPr>
          <w:p w14:paraId="1C051E73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9311C</w:t>
            </w:r>
          </w:p>
        </w:tc>
        <w:tc>
          <w:tcPr>
            <w:tcW w:w="3742" w:type="dxa"/>
            <w:vAlign w:val="center"/>
            <w:hideMark/>
          </w:tcPr>
          <w:p w14:paraId="0B6DF45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443DA9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Moderate to severe heart failure</w:t>
            </w:r>
          </w:p>
        </w:tc>
      </w:tr>
      <w:tr w:rsidR="00404339" w:rsidRPr="005E31E9" w14:paraId="66AB0DD3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736320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nicorandil 10 mg tablet, 60</w:t>
            </w:r>
          </w:p>
        </w:tc>
        <w:tc>
          <w:tcPr>
            <w:tcW w:w="1134" w:type="dxa"/>
            <w:vAlign w:val="center"/>
            <w:hideMark/>
          </w:tcPr>
          <w:p w14:paraId="4529B1E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8228C</w:t>
            </w:r>
          </w:p>
        </w:tc>
        <w:tc>
          <w:tcPr>
            <w:tcW w:w="3742" w:type="dxa"/>
            <w:vAlign w:val="center"/>
            <w:hideMark/>
          </w:tcPr>
          <w:p w14:paraId="6B9A945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43A2BB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79CBD311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B3E406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nicorandil 20 mg tablet, 60</w:t>
            </w:r>
          </w:p>
        </w:tc>
        <w:tc>
          <w:tcPr>
            <w:tcW w:w="1134" w:type="dxa"/>
            <w:vAlign w:val="center"/>
            <w:hideMark/>
          </w:tcPr>
          <w:p w14:paraId="2E3986B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8229D</w:t>
            </w:r>
          </w:p>
        </w:tc>
        <w:tc>
          <w:tcPr>
            <w:tcW w:w="3742" w:type="dxa"/>
            <w:vAlign w:val="center"/>
            <w:hideMark/>
          </w:tcPr>
          <w:p w14:paraId="6FF1BF0B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83AFB6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54A4251E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B6D30E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nifedipine 30 mg modified release tablet, 30</w:t>
            </w:r>
          </w:p>
        </w:tc>
        <w:tc>
          <w:tcPr>
            <w:tcW w:w="1134" w:type="dxa"/>
            <w:vAlign w:val="center"/>
            <w:hideMark/>
          </w:tcPr>
          <w:p w14:paraId="46FA065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1906H</w:t>
            </w:r>
          </w:p>
        </w:tc>
        <w:tc>
          <w:tcPr>
            <w:tcW w:w="3742" w:type="dxa"/>
            <w:vAlign w:val="center"/>
            <w:hideMark/>
          </w:tcPr>
          <w:p w14:paraId="00D19A63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41C819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235061B1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830DC2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nifedipine 60 mg modified release tablet, 30</w:t>
            </w:r>
          </w:p>
        </w:tc>
        <w:tc>
          <w:tcPr>
            <w:tcW w:w="1134" w:type="dxa"/>
            <w:vAlign w:val="center"/>
            <w:hideMark/>
          </w:tcPr>
          <w:p w14:paraId="4579AB9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1907J</w:t>
            </w:r>
          </w:p>
        </w:tc>
        <w:tc>
          <w:tcPr>
            <w:tcW w:w="3742" w:type="dxa"/>
            <w:vAlign w:val="center"/>
            <w:hideMark/>
          </w:tcPr>
          <w:p w14:paraId="67B986C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373FA2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643FEFC8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DC08DA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olmesartan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medoxomil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 mg + amlodipine 5 mg + hydrochlorothiazide 12.5 mg tablet, 30</w:t>
            </w:r>
          </w:p>
        </w:tc>
        <w:tc>
          <w:tcPr>
            <w:tcW w:w="1134" w:type="dxa"/>
            <w:vAlign w:val="center"/>
            <w:hideMark/>
          </w:tcPr>
          <w:p w14:paraId="3F063A8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10005N</w:t>
            </w:r>
          </w:p>
        </w:tc>
        <w:tc>
          <w:tcPr>
            <w:tcW w:w="3742" w:type="dxa"/>
            <w:vAlign w:val="center"/>
            <w:hideMark/>
          </w:tcPr>
          <w:p w14:paraId="6CFFE2C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FAB935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3BB05BC0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3DEA593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olmesartan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medoxomil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 mg + amlodipine 5 mg tablet, 30</w:t>
            </w:r>
          </w:p>
        </w:tc>
        <w:tc>
          <w:tcPr>
            <w:tcW w:w="1134" w:type="dxa"/>
            <w:vAlign w:val="center"/>
            <w:hideMark/>
          </w:tcPr>
          <w:p w14:paraId="0F82AAA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5292M</w:t>
            </w:r>
          </w:p>
        </w:tc>
        <w:tc>
          <w:tcPr>
            <w:tcW w:w="3742" w:type="dxa"/>
            <w:vAlign w:val="center"/>
            <w:hideMark/>
          </w:tcPr>
          <w:p w14:paraId="22DAAA7B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9CAFF4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47362BF2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7BCB27B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olmesartan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medoxomil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 mg + hydrochlorothiazide 12.5 mg tablet, 30</w:t>
            </w:r>
          </w:p>
        </w:tc>
        <w:tc>
          <w:tcPr>
            <w:tcW w:w="1134" w:type="dxa"/>
            <w:vAlign w:val="center"/>
            <w:hideMark/>
          </w:tcPr>
          <w:p w14:paraId="1D1821C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2161R</w:t>
            </w:r>
          </w:p>
        </w:tc>
        <w:tc>
          <w:tcPr>
            <w:tcW w:w="3742" w:type="dxa"/>
            <w:vAlign w:val="center"/>
            <w:hideMark/>
          </w:tcPr>
          <w:p w14:paraId="41D59EE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B3DA6D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1C6B1EFA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440B25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olmesartan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medoxomil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 mg tablet, 30</w:t>
            </w:r>
          </w:p>
        </w:tc>
        <w:tc>
          <w:tcPr>
            <w:tcW w:w="1134" w:type="dxa"/>
            <w:vAlign w:val="center"/>
            <w:hideMark/>
          </w:tcPr>
          <w:p w14:paraId="41067BC3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2147B</w:t>
            </w:r>
          </w:p>
        </w:tc>
        <w:tc>
          <w:tcPr>
            <w:tcW w:w="3742" w:type="dxa"/>
            <w:vAlign w:val="center"/>
            <w:hideMark/>
          </w:tcPr>
          <w:p w14:paraId="30C6BE9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38B272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5F8010D5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4901BA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olmesartan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medoxomil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40 mg + amlodipine 10 mg + hydrochlorothiazide 12.5 mg tablet, 30</w:t>
            </w:r>
          </w:p>
        </w:tc>
        <w:tc>
          <w:tcPr>
            <w:tcW w:w="1134" w:type="dxa"/>
            <w:vAlign w:val="center"/>
            <w:hideMark/>
          </w:tcPr>
          <w:p w14:paraId="3782F1A0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2836G</w:t>
            </w:r>
          </w:p>
        </w:tc>
        <w:tc>
          <w:tcPr>
            <w:tcW w:w="3742" w:type="dxa"/>
            <w:vAlign w:val="center"/>
            <w:hideMark/>
          </w:tcPr>
          <w:p w14:paraId="357C53E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DAC8BE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2B89A96B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F12953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olmesartan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medoxomil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40 mg + amlodipine 10 mg + hydrochlorothiazide 25 mg tablet, 30</w:t>
            </w:r>
          </w:p>
        </w:tc>
        <w:tc>
          <w:tcPr>
            <w:tcW w:w="1134" w:type="dxa"/>
            <w:vAlign w:val="center"/>
            <w:hideMark/>
          </w:tcPr>
          <w:p w14:paraId="16F3570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2953K</w:t>
            </w:r>
          </w:p>
        </w:tc>
        <w:tc>
          <w:tcPr>
            <w:tcW w:w="3742" w:type="dxa"/>
            <w:vAlign w:val="center"/>
            <w:hideMark/>
          </w:tcPr>
          <w:p w14:paraId="105E0DD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345E5B3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12B69F46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B3539D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olmesartan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medoxomil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40 mg + amlodipine 10 mg tablet, 30</w:t>
            </w:r>
          </w:p>
        </w:tc>
        <w:tc>
          <w:tcPr>
            <w:tcW w:w="1134" w:type="dxa"/>
            <w:vAlign w:val="center"/>
            <w:hideMark/>
          </w:tcPr>
          <w:p w14:paraId="23F931B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5294P</w:t>
            </w:r>
          </w:p>
        </w:tc>
        <w:tc>
          <w:tcPr>
            <w:tcW w:w="3742" w:type="dxa"/>
            <w:vAlign w:val="center"/>
            <w:hideMark/>
          </w:tcPr>
          <w:p w14:paraId="29F52B4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D8AD91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0E0B54DA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308ED1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olmesartan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medoxomil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40 mg + amlodipine 5 mg + hydrochlorothiazide 12.5 mg tablet, 30</w:t>
            </w:r>
          </w:p>
        </w:tc>
        <w:tc>
          <w:tcPr>
            <w:tcW w:w="1134" w:type="dxa"/>
            <w:vAlign w:val="center"/>
            <w:hideMark/>
          </w:tcPr>
          <w:p w14:paraId="087C48B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2880N</w:t>
            </w:r>
          </w:p>
        </w:tc>
        <w:tc>
          <w:tcPr>
            <w:tcW w:w="3742" w:type="dxa"/>
            <w:vAlign w:val="center"/>
            <w:hideMark/>
          </w:tcPr>
          <w:p w14:paraId="22FEB1F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FFED3A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088EE884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3C2E57B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olmesartan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medoxomil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40 mg + amlodipine 5 mg + hydrochlorothiazide 25 mg tablet, 30</w:t>
            </w:r>
          </w:p>
        </w:tc>
        <w:tc>
          <w:tcPr>
            <w:tcW w:w="1134" w:type="dxa"/>
            <w:vAlign w:val="center"/>
            <w:hideMark/>
          </w:tcPr>
          <w:p w14:paraId="46EA7D4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2864R</w:t>
            </w:r>
          </w:p>
        </w:tc>
        <w:tc>
          <w:tcPr>
            <w:tcW w:w="3742" w:type="dxa"/>
            <w:vAlign w:val="center"/>
            <w:hideMark/>
          </w:tcPr>
          <w:p w14:paraId="2CD604C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98258A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1CF893CF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D7AC320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olmesartan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medoxomil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40 mg + amlodipine 5 mg tablet, 30</w:t>
            </w:r>
          </w:p>
        </w:tc>
        <w:tc>
          <w:tcPr>
            <w:tcW w:w="1134" w:type="dxa"/>
            <w:vAlign w:val="center"/>
            <w:hideMark/>
          </w:tcPr>
          <w:p w14:paraId="199CA52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5293N</w:t>
            </w:r>
          </w:p>
        </w:tc>
        <w:tc>
          <w:tcPr>
            <w:tcW w:w="3742" w:type="dxa"/>
            <w:vAlign w:val="center"/>
            <w:hideMark/>
          </w:tcPr>
          <w:p w14:paraId="29788CD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0BF7BA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0408F927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74B3EA0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olmesartan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medoxomil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40 mg + hydrochlorothiazide 12.5 mg tablet, 30</w:t>
            </w:r>
          </w:p>
        </w:tc>
        <w:tc>
          <w:tcPr>
            <w:tcW w:w="1134" w:type="dxa"/>
            <w:vAlign w:val="center"/>
            <w:hideMark/>
          </w:tcPr>
          <w:p w14:paraId="6CAE2C1B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2166B</w:t>
            </w:r>
          </w:p>
        </w:tc>
        <w:tc>
          <w:tcPr>
            <w:tcW w:w="3742" w:type="dxa"/>
            <w:vAlign w:val="center"/>
            <w:hideMark/>
          </w:tcPr>
          <w:p w14:paraId="70DEF98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51865D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13F327B6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74AF82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olmesartan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medoxomil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40 mg + hydrochlorothiazide 25 mg tablet, 30</w:t>
            </w:r>
          </w:p>
        </w:tc>
        <w:tc>
          <w:tcPr>
            <w:tcW w:w="1134" w:type="dxa"/>
            <w:vAlign w:val="center"/>
            <w:hideMark/>
          </w:tcPr>
          <w:p w14:paraId="421FBA3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2170F</w:t>
            </w:r>
          </w:p>
        </w:tc>
        <w:tc>
          <w:tcPr>
            <w:tcW w:w="3742" w:type="dxa"/>
            <w:vAlign w:val="center"/>
            <w:hideMark/>
          </w:tcPr>
          <w:p w14:paraId="563821C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274BFE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11F15B86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247315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olmesartan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medoxomil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40 mg tablet, 30</w:t>
            </w:r>
          </w:p>
        </w:tc>
        <w:tc>
          <w:tcPr>
            <w:tcW w:w="1134" w:type="dxa"/>
            <w:vAlign w:val="center"/>
            <w:hideMark/>
          </w:tcPr>
          <w:p w14:paraId="303C56E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2148C</w:t>
            </w:r>
          </w:p>
        </w:tc>
        <w:tc>
          <w:tcPr>
            <w:tcW w:w="3742" w:type="dxa"/>
            <w:vAlign w:val="center"/>
            <w:hideMark/>
          </w:tcPr>
          <w:p w14:paraId="15DED1A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01CF50B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5359B11B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350E3D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oxprenolol hydrochloride 40 mg tablet, 100</w:t>
            </w:r>
          </w:p>
        </w:tc>
        <w:tc>
          <w:tcPr>
            <w:tcW w:w="1134" w:type="dxa"/>
            <w:vAlign w:val="center"/>
            <w:hideMark/>
          </w:tcPr>
          <w:p w14:paraId="0140B55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2961W</w:t>
            </w:r>
          </w:p>
        </w:tc>
        <w:tc>
          <w:tcPr>
            <w:tcW w:w="3742" w:type="dxa"/>
            <w:vAlign w:val="center"/>
            <w:hideMark/>
          </w:tcPr>
          <w:p w14:paraId="2A79EAE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234818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1FE3C284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2EC3C9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perindopril arginine 10 mg + amlodipine 10 mg tablet, 30</w:t>
            </w:r>
          </w:p>
        </w:tc>
        <w:tc>
          <w:tcPr>
            <w:tcW w:w="1134" w:type="dxa"/>
            <w:vAlign w:val="center"/>
            <w:hideMark/>
          </w:tcPr>
          <w:p w14:paraId="2BDCBAC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9349C</w:t>
            </w:r>
          </w:p>
        </w:tc>
        <w:tc>
          <w:tcPr>
            <w:tcW w:w="3742" w:type="dxa"/>
            <w:vAlign w:val="center"/>
            <w:hideMark/>
          </w:tcPr>
          <w:p w14:paraId="4DF73DC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10A36C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Hypertension, Stable coronary heart disease</w:t>
            </w:r>
          </w:p>
        </w:tc>
      </w:tr>
      <w:tr w:rsidR="00404339" w:rsidRPr="005E31E9" w14:paraId="1A82EBB7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FA9F61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perindopril arginine 10 mg + amlodipine 5 mg tablet, 30</w:t>
            </w:r>
          </w:p>
        </w:tc>
        <w:tc>
          <w:tcPr>
            <w:tcW w:w="1134" w:type="dxa"/>
            <w:vAlign w:val="center"/>
            <w:hideMark/>
          </w:tcPr>
          <w:p w14:paraId="36532D7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9348B</w:t>
            </w:r>
          </w:p>
        </w:tc>
        <w:tc>
          <w:tcPr>
            <w:tcW w:w="3742" w:type="dxa"/>
            <w:vAlign w:val="center"/>
            <w:hideMark/>
          </w:tcPr>
          <w:p w14:paraId="30042F5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B98A87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Hypertension, Stable coronary heart disease</w:t>
            </w:r>
          </w:p>
        </w:tc>
      </w:tr>
      <w:tr w:rsidR="00404339" w:rsidRPr="005E31E9" w14:paraId="17D85897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B999E3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perindopril arginine 10 mg tablet, 30</w:t>
            </w:r>
          </w:p>
        </w:tc>
        <w:tc>
          <w:tcPr>
            <w:tcW w:w="1134" w:type="dxa"/>
            <w:vAlign w:val="center"/>
            <w:hideMark/>
          </w:tcPr>
          <w:p w14:paraId="3F56F8B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9008D</w:t>
            </w:r>
          </w:p>
        </w:tc>
        <w:tc>
          <w:tcPr>
            <w:tcW w:w="3742" w:type="dxa"/>
            <w:vAlign w:val="center"/>
            <w:hideMark/>
          </w:tcPr>
          <w:p w14:paraId="069198A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A99C2F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3DC1DC8D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1CB65C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perindopril arginine 2.5 mg + indapamide hemihydrate 625 microgram </w:t>
            </w:r>
            <w:proofErr w:type="gram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tablet</w:t>
            </w:r>
            <w:proofErr w:type="gram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, 30</w:t>
            </w:r>
          </w:p>
        </w:tc>
        <w:tc>
          <w:tcPr>
            <w:tcW w:w="1134" w:type="dxa"/>
            <w:vAlign w:val="center"/>
            <w:hideMark/>
          </w:tcPr>
          <w:p w14:paraId="530D7E9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2190G</w:t>
            </w:r>
          </w:p>
        </w:tc>
        <w:tc>
          <w:tcPr>
            <w:tcW w:w="3742" w:type="dxa"/>
            <w:vAlign w:val="center"/>
            <w:hideMark/>
          </w:tcPr>
          <w:p w14:paraId="47BDDF70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A31A633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3807A3D2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136E7E3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perindopril arginine 2.5 mg tablet, 30</w:t>
            </w:r>
          </w:p>
        </w:tc>
        <w:tc>
          <w:tcPr>
            <w:tcW w:w="1134" w:type="dxa"/>
            <w:vAlign w:val="center"/>
            <w:hideMark/>
          </w:tcPr>
          <w:p w14:paraId="426AC110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9006B</w:t>
            </w:r>
          </w:p>
        </w:tc>
        <w:tc>
          <w:tcPr>
            <w:tcW w:w="3742" w:type="dxa"/>
            <w:vAlign w:val="center"/>
            <w:hideMark/>
          </w:tcPr>
          <w:p w14:paraId="147D553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73BB12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434070B8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8247EC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perindopril arginine 5 mg + amlodipine 10 mg tablet, 30</w:t>
            </w:r>
          </w:p>
        </w:tc>
        <w:tc>
          <w:tcPr>
            <w:tcW w:w="1134" w:type="dxa"/>
            <w:vAlign w:val="center"/>
            <w:hideMark/>
          </w:tcPr>
          <w:p w14:paraId="4B20DA8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9347Y</w:t>
            </w:r>
          </w:p>
        </w:tc>
        <w:tc>
          <w:tcPr>
            <w:tcW w:w="3742" w:type="dxa"/>
            <w:vAlign w:val="center"/>
            <w:hideMark/>
          </w:tcPr>
          <w:p w14:paraId="466B7FD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515754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Hypertension, Stable coronary heart disease</w:t>
            </w:r>
          </w:p>
        </w:tc>
      </w:tr>
      <w:tr w:rsidR="00404339" w:rsidRPr="005E31E9" w14:paraId="6B0FA841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A31137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perindopril arginine 5 mg + amlodipine 5 mg tablet, 30</w:t>
            </w:r>
          </w:p>
        </w:tc>
        <w:tc>
          <w:tcPr>
            <w:tcW w:w="1134" w:type="dxa"/>
            <w:vAlign w:val="center"/>
            <w:hideMark/>
          </w:tcPr>
          <w:p w14:paraId="67C4A72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9346X</w:t>
            </w:r>
          </w:p>
        </w:tc>
        <w:tc>
          <w:tcPr>
            <w:tcW w:w="3742" w:type="dxa"/>
            <w:vAlign w:val="center"/>
            <w:hideMark/>
          </w:tcPr>
          <w:p w14:paraId="7E4D64B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A1DFA13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Hypertension, Stable coronary heart disease</w:t>
            </w:r>
          </w:p>
        </w:tc>
      </w:tr>
      <w:tr w:rsidR="00404339" w:rsidRPr="005E31E9" w14:paraId="6E9E6A20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2B6C17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perindopril arginine 5 mg + indapamide hemihydrate 1.25 mg tablet, 30</w:t>
            </w:r>
          </w:p>
        </w:tc>
        <w:tc>
          <w:tcPr>
            <w:tcW w:w="1134" w:type="dxa"/>
            <w:vAlign w:val="center"/>
            <w:hideMark/>
          </w:tcPr>
          <w:p w14:paraId="4828FC2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2845R</w:t>
            </w:r>
          </w:p>
        </w:tc>
        <w:tc>
          <w:tcPr>
            <w:tcW w:w="3742" w:type="dxa"/>
            <w:vAlign w:val="center"/>
            <w:hideMark/>
          </w:tcPr>
          <w:p w14:paraId="675F0D2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4899ED0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7868E626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E5A424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perindopril arginine 5 mg tablet, 30</w:t>
            </w:r>
          </w:p>
        </w:tc>
        <w:tc>
          <w:tcPr>
            <w:tcW w:w="1134" w:type="dxa"/>
            <w:vAlign w:val="center"/>
            <w:hideMark/>
          </w:tcPr>
          <w:p w14:paraId="77ADE3A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9007C</w:t>
            </w:r>
          </w:p>
        </w:tc>
        <w:tc>
          <w:tcPr>
            <w:tcW w:w="3742" w:type="dxa"/>
            <w:vAlign w:val="center"/>
            <w:hideMark/>
          </w:tcPr>
          <w:p w14:paraId="6504590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2D88B6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7E80829B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B524A3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perindopril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erbumine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 mg tablet, 30</w:t>
            </w:r>
          </w:p>
        </w:tc>
        <w:tc>
          <w:tcPr>
            <w:tcW w:w="1134" w:type="dxa"/>
            <w:vAlign w:val="center"/>
            <w:hideMark/>
          </w:tcPr>
          <w:p w14:paraId="4EF54CE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3050M</w:t>
            </w:r>
          </w:p>
        </w:tc>
        <w:tc>
          <w:tcPr>
            <w:tcW w:w="3742" w:type="dxa"/>
            <w:vAlign w:val="center"/>
            <w:hideMark/>
          </w:tcPr>
          <w:p w14:paraId="3393698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943F0F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0F0FF909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31F61B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perindopril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erbumine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4 mg + indapamide hemihydrate 1.25 mg tablet, 30</w:t>
            </w:r>
          </w:p>
        </w:tc>
        <w:tc>
          <w:tcPr>
            <w:tcW w:w="1134" w:type="dxa"/>
            <w:vAlign w:val="center"/>
            <w:hideMark/>
          </w:tcPr>
          <w:p w14:paraId="05F417B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8449Q</w:t>
            </w:r>
          </w:p>
        </w:tc>
        <w:tc>
          <w:tcPr>
            <w:tcW w:w="3742" w:type="dxa"/>
            <w:vAlign w:val="center"/>
            <w:hideMark/>
          </w:tcPr>
          <w:p w14:paraId="003EEC2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8F7374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75A81A19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2D17B2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perindopril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erbumine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4 mg tablet, 30</w:t>
            </w:r>
          </w:p>
        </w:tc>
        <w:tc>
          <w:tcPr>
            <w:tcW w:w="1134" w:type="dxa"/>
            <w:vAlign w:val="center"/>
            <w:hideMark/>
          </w:tcPr>
          <w:p w14:paraId="696DFD7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3051N</w:t>
            </w:r>
          </w:p>
        </w:tc>
        <w:tc>
          <w:tcPr>
            <w:tcW w:w="3742" w:type="dxa"/>
            <w:vAlign w:val="center"/>
            <w:hideMark/>
          </w:tcPr>
          <w:p w14:paraId="3BA1975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136FD8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1F1B140F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CFE21E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 xml:space="preserve">perindopril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erbumine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8 mg tablet, 30</w:t>
            </w:r>
          </w:p>
        </w:tc>
        <w:tc>
          <w:tcPr>
            <w:tcW w:w="1134" w:type="dxa"/>
            <w:vAlign w:val="center"/>
            <w:hideMark/>
          </w:tcPr>
          <w:p w14:paraId="4C6849D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8704D</w:t>
            </w:r>
          </w:p>
        </w:tc>
        <w:tc>
          <w:tcPr>
            <w:tcW w:w="3742" w:type="dxa"/>
            <w:vAlign w:val="center"/>
            <w:hideMark/>
          </w:tcPr>
          <w:p w14:paraId="57E6185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140D43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5FA6AAB3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CDD4C80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pindolol 5 mg tablet, 100</w:t>
            </w:r>
          </w:p>
        </w:tc>
        <w:tc>
          <w:tcPr>
            <w:tcW w:w="1134" w:type="dxa"/>
            <w:vAlign w:val="center"/>
            <w:hideMark/>
          </w:tcPr>
          <w:p w14:paraId="00CCCE8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3062E</w:t>
            </w:r>
          </w:p>
        </w:tc>
        <w:tc>
          <w:tcPr>
            <w:tcW w:w="3742" w:type="dxa"/>
            <w:vAlign w:val="center"/>
            <w:hideMark/>
          </w:tcPr>
          <w:p w14:paraId="4C1BC69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09F705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34313E00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7EF8C1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prazosin 1 mg tablet, 100</w:t>
            </w:r>
          </w:p>
        </w:tc>
        <w:tc>
          <w:tcPr>
            <w:tcW w:w="1134" w:type="dxa"/>
            <w:vAlign w:val="center"/>
            <w:hideMark/>
          </w:tcPr>
          <w:p w14:paraId="5BDE19E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1479W</w:t>
            </w:r>
          </w:p>
        </w:tc>
        <w:tc>
          <w:tcPr>
            <w:tcW w:w="3742" w:type="dxa"/>
            <w:vAlign w:val="center"/>
            <w:hideMark/>
          </w:tcPr>
          <w:p w14:paraId="7293D08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BB4050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118B4E4D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0244DC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prazosin 2 mg tablet, 100</w:t>
            </w:r>
          </w:p>
        </w:tc>
        <w:tc>
          <w:tcPr>
            <w:tcW w:w="1134" w:type="dxa"/>
            <w:vAlign w:val="center"/>
            <w:hideMark/>
          </w:tcPr>
          <w:p w14:paraId="6BC8CBF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1480X</w:t>
            </w:r>
          </w:p>
        </w:tc>
        <w:tc>
          <w:tcPr>
            <w:tcW w:w="3742" w:type="dxa"/>
            <w:vAlign w:val="center"/>
            <w:hideMark/>
          </w:tcPr>
          <w:p w14:paraId="1144D80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92091E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555A4A15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847969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prazosin 5 mg tablet, 100</w:t>
            </w:r>
          </w:p>
        </w:tc>
        <w:tc>
          <w:tcPr>
            <w:tcW w:w="1134" w:type="dxa"/>
            <w:vAlign w:val="center"/>
            <w:hideMark/>
          </w:tcPr>
          <w:p w14:paraId="5D692F0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1478T</w:t>
            </w:r>
          </w:p>
        </w:tc>
        <w:tc>
          <w:tcPr>
            <w:tcW w:w="3742" w:type="dxa"/>
            <w:vAlign w:val="center"/>
            <w:hideMark/>
          </w:tcPr>
          <w:p w14:paraId="273D989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1131D5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3A7A16D2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3D8E48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propranolol hydrochloride 10 mg tablet, 100</w:t>
            </w:r>
          </w:p>
        </w:tc>
        <w:tc>
          <w:tcPr>
            <w:tcW w:w="1134" w:type="dxa"/>
            <w:vAlign w:val="center"/>
            <w:hideMark/>
          </w:tcPr>
          <w:p w14:paraId="32C4706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2565B</w:t>
            </w:r>
          </w:p>
        </w:tc>
        <w:tc>
          <w:tcPr>
            <w:tcW w:w="3742" w:type="dxa"/>
            <w:vAlign w:val="center"/>
            <w:hideMark/>
          </w:tcPr>
          <w:p w14:paraId="3519EDD3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EC5848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130B43BA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8CA3FB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propranolol hydrochloride 160 mg tablet, 50</w:t>
            </w:r>
          </w:p>
        </w:tc>
        <w:tc>
          <w:tcPr>
            <w:tcW w:w="1134" w:type="dxa"/>
            <w:vAlign w:val="center"/>
            <w:hideMark/>
          </w:tcPr>
          <w:p w14:paraId="01FB4FF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2899N</w:t>
            </w:r>
          </w:p>
        </w:tc>
        <w:tc>
          <w:tcPr>
            <w:tcW w:w="3742" w:type="dxa"/>
            <w:vAlign w:val="center"/>
            <w:hideMark/>
          </w:tcPr>
          <w:p w14:paraId="21383DC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5A7D7B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1C5009E1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231EB8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propranolol hydrochloride 40 mg tablet, 100</w:t>
            </w:r>
          </w:p>
        </w:tc>
        <w:tc>
          <w:tcPr>
            <w:tcW w:w="1134" w:type="dxa"/>
            <w:vAlign w:val="center"/>
            <w:hideMark/>
          </w:tcPr>
          <w:p w14:paraId="40261D7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2566C</w:t>
            </w:r>
          </w:p>
        </w:tc>
        <w:tc>
          <w:tcPr>
            <w:tcW w:w="3742" w:type="dxa"/>
            <w:vAlign w:val="center"/>
            <w:hideMark/>
          </w:tcPr>
          <w:p w14:paraId="1144721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9DA71E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6424B60B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597AC3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quinapril 10 mg + hydrochlorothiazide 12.5 mg tablet, 30</w:t>
            </w:r>
          </w:p>
        </w:tc>
        <w:tc>
          <w:tcPr>
            <w:tcW w:w="1134" w:type="dxa"/>
            <w:vAlign w:val="center"/>
            <w:hideMark/>
          </w:tcPr>
          <w:p w14:paraId="66B7A68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8589C</w:t>
            </w:r>
          </w:p>
        </w:tc>
        <w:tc>
          <w:tcPr>
            <w:tcW w:w="3742" w:type="dxa"/>
            <w:vAlign w:val="center"/>
            <w:hideMark/>
          </w:tcPr>
          <w:p w14:paraId="2E7B96DB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65709E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47EBB256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F68A1E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quinapril 10 mg tablet, 30</w:t>
            </w:r>
          </w:p>
        </w:tc>
        <w:tc>
          <w:tcPr>
            <w:tcW w:w="1134" w:type="dxa"/>
            <w:vAlign w:val="center"/>
            <w:hideMark/>
          </w:tcPr>
          <w:p w14:paraId="1C17256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1969P</w:t>
            </w:r>
          </w:p>
        </w:tc>
        <w:tc>
          <w:tcPr>
            <w:tcW w:w="3742" w:type="dxa"/>
            <w:vAlign w:val="center"/>
            <w:hideMark/>
          </w:tcPr>
          <w:p w14:paraId="3F03CDF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0026BB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10F997D8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825591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quinapril 20 mg + hydrochlorothiazide 12.5 mg tablet, 30</w:t>
            </w:r>
          </w:p>
        </w:tc>
        <w:tc>
          <w:tcPr>
            <w:tcW w:w="1134" w:type="dxa"/>
            <w:vAlign w:val="center"/>
            <w:hideMark/>
          </w:tcPr>
          <w:p w14:paraId="0BD6DA7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8590D</w:t>
            </w:r>
          </w:p>
        </w:tc>
        <w:tc>
          <w:tcPr>
            <w:tcW w:w="3742" w:type="dxa"/>
            <w:vAlign w:val="center"/>
            <w:hideMark/>
          </w:tcPr>
          <w:p w14:paraId="4C88A3C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101111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06B1A4E7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242EFF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quinapril 20 mg tablet, 30</w:t>
            </w:r>
          </w:p>
        </w:tc>
        <w:tc>
          <w:tcPr>
            <w:tcW w:w="1134" w:type="dxa"/>
            <w:vAlign w:val="center"/>
            <w:hideMark/>
          </w:tcPr>
          <w:p w14:paraId="6CFBCC6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1970Q</w:t>
            </w:r>
          </w:p>
        </w:tc>
        <w:tc>
          <w:tcPr>
            <w:tcW w:w="3742" w:type="dxa"/>
            <w:vAlign w:val="center"/>
            <w:hideMark/>
          </w:tcPr>
          <w:p w14:paraId="12DDCC83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1FB7483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70CE6A02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80FE73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quinapril 5 mg tablet, 30</w:t>
            </w:r>
          </w:p>
        </w:tc>
        <w:tc>
          <w:tcPr>
            <w:tcW w:w="1134" w:type="dxa"/>
            <w:vAlign w:val="center"/>
            <w:hideMark/>
          </w:tcPr>
          <w:p w14:paraId="4525224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1968N</w:t>
            </w:r>
          </w:p>
        </w:tc>
        <w:tc>
          <w:tcPr>
            <w:tcW w:w="3742" w:type="dxa"/>
            <w:vAlign w:val="center"/>
            <w:hideMark/>
          </w:tcPr>
          <w:p w14:paraId="3CA0278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71A2370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3565DA8D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9C5C54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ramipril 1.25 mg capsule, 30</w:t>
            </w:r>
          </w:p>
        </w:tc>
        <w:tc>
          <w:tcPr>
            <w:tcW w:w="1134" w:type="dxa"/>
            <w:vAlign w:val="center"/>
            <w:hideMark/>
          </w:tcPr>
          <w:p w14:paraId="732D82F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9120B</w:t>
            </w:r>
          </w:p>
        </w:tc>
        <w:tc>
          <w:tcPr>
            <w:tcW w:w="3742" w:type="dxa"/>
            <w:vAlign w:val="center"/>
            <w:hideMark/>
          </w:tcPr>
          <w:p w14:paraId="34061F9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9F6A00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006CF178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F7E1AE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ramipril 1.25 mg tablet, 30</w:t>
            </w:r>
          </w:p>
        </w:tc>
        <w:tc>
          <w:tcPr>
            <w:tcW w:w="1134" w:type="dxa"/>
            <w:vAlign w:val="center"/>
            <w:hideMark/>
          </w:tcPr>
          <w:p w14:paraId="43DBEFC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1944H</w:t>
            </w:r>
          </w:p>
        </w:tc>
        <w:tc>
          <w:tcPr>
            <w:tcW w:w="3742" w:type="dxa"/>
            <w:vAlign w:val="center"/>
            <w:hideMark/>
          </w:tcPr>
          <w:p w14:paraId="678AA4E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CE4CBD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2406A77F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E782D7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ramipril 10 mg capsule, 30</w:t>
            </w:r>
          </w:p>
        </w:tc>
        <w:tc>
          <w:tcPr>
            <w:tcW w:w="1134" w:type="dxa"/>
            <w:vAlign w:val="center"/>
            <w:hideMark/>
          </w:tcPr>
          <w:p w14:paraId="1374C96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8470T</w:t>
            </w:r>
          </w:p>
        </w:tc>
        <w:tc>
          <w:tcPr>
            <w:tcW w:w="3742" w:type="dxa"/>
            <w:vAlign w:val="center"/>
            <w:hideMark/>
          </w:tcPr>
          <w:p w14:paraId="026063F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6E6EC5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3BBA71FE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E54795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ramipril 10 mg tablet, 30</w:t>
            </w:r>
          </w:p>
        </w:tc>
        <w:tc>
          <w:tcPr>
            <w:tcW w:w="1134" w:type="dxa"/>
            <w:vAlign w:val="center"/>
            <w:hideMark/>
          </w:tcPr>
          <w:p w14:paraId="79C0065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1316G</w:t>
            </w:r>
          </w:p>
        </w:tc>
        <w:tc>
          <w:tcPr>
            <w:tcW w:w="3742" w:type="dxa"/>
            <w:vAlign w:val="center"/>
            <w:hideMark/>
          </w:tcPr>
          <w:p w14:paraId="56C16FC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5EB376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3D7B167E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AB400D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ramipril 2.5 mg + felodipine 2.5 mg modified release tablet, 30</w:t>
            </w:r>
          </w:p>
        </w:tc>
        <w:tc>
          <w:tcPr>
            <w:tcW w:w="1134" w:type="dxa"/>
            <w:vAlign w:val="center"/>
            <w:hideMark/>
          </w:tcPr>
          <w:p w14:paraId="6691946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2626F</w:t>
            </w:r>
          </w:p>
        </w:tc>
        <w:tc>
          <w:tcPr>
            <w:tcW w:w="3742" w:type="dxa"/>
            <w:vAlign w:val="center"/>
            <w:hideMark/>
          </w:tcPr>
          <w:p w14:paraId="79F6C16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A67718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22209174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61AC06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ramipril 2.5 mg capsule, 30</w:t>
            </w:r>
          </w:p>
        </w:tc>
        <w:tc>
          <w:tcPr>
            <w:tcW w:w="1134" w:type="dxa"/>
            <w:vAlign w:val="center"/>
            <w:hideMark/>
          </w:tcPr>
          <w:p w14:paraId="3B5521F0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9121C</w:t>
            </w:r>
          </w:p>
        </w:tc>
        <w:tc>
          <w:tcPr>
            <w:tcW w:w="3742" w:type="dxa"/>
            <w:vAlign w:val="center"/>
            <w:hideMark/>
          </w:tcPr>
          <w:p w14:paraId="4C03D63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A3D061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5B03BD78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678DFD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ramipril 2.5 mg tablet, 30</w:t>
            </w:r>
          </w:p>
        </w:tc>
        <w:tc>
          <w:tcPr>
            <w:tcW w:w="1134" w:type="dxa"/>
            <w:vAlign w:val="center"/>
            <w:hideMark/>
          </w:tcPr>
          <w:p w14:paraId="763006A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1945J</w:t>
            </w:r>
          </w:p>
        </w:tc>
        <w:tc>
          <w:tcPr>
            <w:tcW w:w="3742" w:type="dxa"/>
            <w:vAlign w:val="center"/>
            <w:hideMark/>
          </w:tcPr>
          <w:p w14:paraId="2B7B524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510A7D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37DB6D64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98880A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ramipril 5 mg + felodipine 5 mg modified release tablet, 30</w:t>
            </w:r>
          </w:p>
        </w:tc>
        <w:tc>
          <w:tcPr>
            <w:tcW w:w="1134" w:type="dxa"/>
            <w:vAlign w:val="center"/>
            <w:hideMark/>
          </w:tcPr>
          <w:p w14:paraId="44BD761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2629J</w:t>
            </w:r>
          </w:p>
        </w:tc>
        <w:tc>
          <w:tcPr>
            <w:tcW w:w="3742" w:type="dxa"/>
            <w:vAlign w:val="center"/>
            <w:hideMark/>
          </w:tcPr>
          <w:p w14:paraId="33692DB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50CD1D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6BE3592D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8005CF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ramipril 5 mg capsule, 30</w:t>
            </w:r>
          </w:p>
        </w:tc>
        <w:tc>
          <w:tcPr>
            <w:tcW w:w="1134" w:type="dxa"/>
            <w:vAlign w:val="center"/>
            <w:hideMark/>
          </w:tcPr>
          <w:p w14:paraId="40FB15B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9122D</w:t>
            </w:r>
          </w:p>
        </w:tc>
        <w:tc>
          <w:tcPr>
            <w:tcW w:w="3742" w:type="dxa"/>
            <w:vAlign w:val="center"/>
            <w:hideMark/>
          </w:tcPr>
          <w:p w14:paraId="7B7D114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80CBE0B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1B40E04B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BE1017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ramipril 5 mg tablet, 30</w:t>
            </w:r>
          </w:p>
        </w:tc>
        <w:tc>
          <w:tcPr>
            <w:tcW w:w="1134" w:type="dxa"/>
            <w:vAlign w:val="center"/>
            <w:hideMark/>
          </w:tcPr>
          <w:p w14:paraId="5203193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1946K</w:t>
            </w:r>
          </w:p>
        </w:tc>
        <w:tc>
          <w:tcPr>
            <w:tcW w:w="3742" w:type="dxa"/>
            <w:vAlign w:val="center"/>
            <w:hideMark/>
          </w:tcPr>
          <w:p w14:paraId="5BEB0FA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3C5184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7340C57D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2E94CD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sacubitril 24.3 mg + valsartan 25.7 mg tablet, 56</w:t>
            </w:r>
          </w:p>
        </w:tc>
        <w:tc>
          <w:tcPr>
            <w:tcW w:w="1134" w:type="dxa"/>
            <w:vAlign w:val="center"/>
            <w:hideMark/>
          </w:tcPr>
          <w:p w14:paraId="6B35219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11123K</w:t>
            </w:r>
          </w:p>
        </w:tc>
        <w:tc>
          <w:tcPr>
            <w:tcW w:w="3742" w:type="dxa"/>
            <w:vAlign w:val="center"/>
            <w:hideMark/>
          </w:tcPr>
          <w:p w14:paraId="705700D0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4C70CB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Chronic heart failure</w:t>
            </w:r>
          </w:p>
        </w:tc>
      </w:tr>
      <w:tr w:rsidR="00404339" w:rsidRPr="005E31E9" w14:paraId="7086D129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6E53EE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sacubitril 48.6 mg + valsartan 51.4 mg tablet, 56</w:t>
            </w:r>
          </w:p>
        </w:tc>
        <w:tc>
          <w:tcPr>
            <w:tcW w:w="1134" w:type="dxa"/>
            <w:vAlign w:val="center"/>
            <w:hideMark/>
          </w:tcPr>
          <w:p w14:paraId="73AAEC5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11131W</w:t>
            </w:r>
          </w:p>
        </w:tc>
        <w:tc>
          <w:tcPr>
            <w:tcW w:w="3742" w:type="dxa"/>
            <w:vAlign w:val="center"/>
            <w:hideMark/>
          </w:tcPr>
          <w:p w14:paraId="7F3AEB2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25C0DB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Chronic heart failure</w:t>
            </w:r>
          </w:p>
        </w:tc>
      </w:tr>
      <w:tr w:rsidR="00404339" w:rsidRPr="005E31E9" w14:paraId="486097D9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F130E1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sacubitril 97.2 mg + valsartan 102.8 mg tablet, 56</w:t>
            </w:r>
          </w:p>
        </w:tc>
        <w:tc>
          <w:tcPr>
            <w:tcW w:w="1134" w:type="dxa"/>
            <w:vAlign w:val="center"/>
            <w:hideMark/>
          </w:tcPr>
          <w:p w14:paraId="1911C1C3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11122J</w:t>
            </w:r>
          </w:p>
        </w:tc>
        <w:tc>
          <w:tcPr>
            <w:tcW w:w="3742" w:type="dxa"/>
            <w:vAlign w:val="center"/>
            <w:hideMark/>
          </w:tcPr>
          <w:p w14:paraId="59430B1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C0E36F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Chronic heart failure</w:t>
            </w:r>
          </w:p>
        </w:tc>
      </w:tr>
      <w:tr w:rsidR="00404339" w:rsidRPr="005E31E9" w14:paraId="0DE91495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CAE3720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spironolactone 100 mg tablet, 100</w:t>
            </w:r>
          </w:p>
        </w:tc>
        <w:tc>
          <w:tcPr>
            <w:tcW w:w="1134" w:type="dxa"/>
            <w:vAlign w:val="center"/>
            <w:hideMark/>
          </w:tcPr>
          <w:p w14:paraId="0285918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2340E</w:t>
            </w:r>
          </w:p>
        </w:tc>
        <w:tc>
          <w:tcPr>
            <w:tcW w:w="3742" w:type="dxa"/>
            <w:vAlign w:val="center"/>
            <w:hideMark/>
          </w:tcPr>
          <w:p w14:paraId="592DC0A3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B44151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5843B1C6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1C73EB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spironolactone 25 mg tablet, 100</w:t>
            </w:r>
          </w:p>
        </w:tc>
        <w:tc>
          <w:tcPr>
            <w:tcW w:w="1134" w:type="dxa"/>
            <w:vAlign w:val="center"/>
            <w:hideMark/>
          </w:tcPr>
          <w:p w14:paraId="13BDE13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2339D</w:t>
            </w:r>
          </w:p>
        </w:tc>
        <w:tc>
          <w:tcPr>
            <w:tcW w:w="3742" w:type="dxa"/>
            <w:vAlign w:val="center"/>
            <w:hideMark/>
          </w:tcPr>
          <w:p w14:paraId="76763360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F9DEAC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008DE5AB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807D39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telmisartan 40 mg + amlodipine 10 mg tablet, 28</w:t>
            </w:r>
          </w:p>
        </w:tc>
        <w:tc>
          <w:tcPr>
            <w:tcW w:w="1134" w:type="dxa"/>
            <w:vAlign w:val="center"/>
            <w:hideMark/>
          </w:tcPr>
          <w:p w14:paraId="1F4D3FD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8979N</w:t>
            </w:r>
          </w:p>
        </w:tc>
        <w:tc>
          <w:tcPr>
            <w:tcW w:w="3742" w:type="dxa"/>
            <w:vAlign w:val="center"/>
            <w:hideMark/>
          </w:tcPr>
          <w:p w14:paraId="7196075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3A4B3A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69398C46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EB0813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telmisartan 40 mg + amlodipine 5 mg tablet, 28</w:t>
            </w:r>
          </w:p>
        </w:tc>
        <w:tc>
          <w:tcPr>
            <w:tcW w:w="1134" w:type="dxa"/>
            <w:vAlign w:val="center"/>
            <w:hideMark/>
          </w:tcPr>
          <w:p w14:paraId="345A5913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8978M</w:t>
            </w:r>
          </w:p>
        </w:tc>
        <w:tc>
          <w:tcPr>
            <w:tcW w:w="3742" w:type="dxa"/>
            <w:vAlign w:val="center"/>
            <w:hideMark/>
          </w:tcPr>
          <w:p w14:paraId="09180C6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AA00DA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04BC0A78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FC73EF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telmisartan 40 mg + hydrochlorothiazide 12.5 mg tablet, 28</w:t>
            </w:r>
          </w:p>
        </w:tc>
        <w:tc>
          <w:tcPr>
            <w:tcW w:w="1134" w:type="dxa"/>
            <w:vAlign w:val="center"/>
            <w:hideMark/>
          </w:tcPr>
          <w:p w14:paraId="79C71B8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8622T</w:t>
            </w:r>
          </w:p>
        </w:tc>
        <w:tc>
          <w:tcPr>
            <w:tcW w:w="3742" w:type="dxa"/>
            <w:vAlign w:val="center"/>
            <w:hideMark/>
          </w:tcPr>
          <w:p w14:paraId="667945F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57F03A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128FC6B1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CEA472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telmisartan 40 mg tablet, 28</w:t>
            </w:r>
          </w:p>
        </w:tc>
        <w:tc>
          <w:tcPr>
            <w:tcW w:w="1134" w:type="dxa"/>
            <w:vAlign w:val="center"/>
            <w:hideMark/>
          </w:tcPr>
          <w:p w14:paraId="02B9824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8355R</w:t>
            </w:r>
          </w:p>
        </w:tc>
        <w:tc>
          <w:tcPr>
            <w:tcW w:w="3742" w:type="dxa"/>
            <w:vAlign w:val="center"/>
            <w:hideMark/>
          </w:tcPr>
          <w:p w14:paraId="21C7E47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C93863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2D3D67FD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0C6335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telmisartan 80 mg + amlodipine 10 mg tablet, 28</w:t>
            </w:r>
          </w:p>
        </w:tc>
        <w:tc>
          <w:tcPr>
            <w:tcW w:w="1134" w:type="dxa"/>
            <w:vAlign w:val="center"/>
            <w:hideMark/>
          </w:tcPr>
          <w:p w14:paraId="3EAB7B0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8981Q</w:t>
            </w:r>
          </w:p>
        </w:tc>
        <w:tc>
          <w:tcPr>
            <w:tcW w:w="3742" w:type="dxa"/>
            <w:vAlign w:val="center"/>
            <w:hideMark/>
          </w:tcPr>
          <w:p w14:paraId="539C664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20CB9B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1283EA0F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7CB2BD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telmisartan 80 mg + amlodipine 5 mg tablet, 28</w:t>
            </w:r>
          </w:p>
        </w:tc>
        <w:tc>
          <w:tcPr>
            <w:tcW w:w="1134" w:type="dxa"/>
            <w:vAlign w:val="center"/>
            <w:hideMark/>
          </w:tcPr>
          <w:p w14:paraId="385D327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8980P</w:t>
            </w:r>
          </w:p>
        </w:tc>
        <w:tc>
          <w:tcPr>
            <w:tcW w:w="3742" w:type="dxa"/>
            <w:vAlign w:val="center"/>
            <w:hideMark/>
          </w:tcPr>
          <w:p w14:paraId="6A65DFE3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14AED7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1BDA01E3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9B70B6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telmisartan 80 mg + hydrochlorothiazide 12.5 mg tablet, 28</w:t>
            </w:r>
          </w:p>
        </w:tc>
        <w:tc>
          <w:tcPr>
            <w:tcW w:w="1134" w:type="dxa"/>
            <w:vAlign w:val="center"/>
            <w:hideMark/>
          </w:tcPr>
          <w:p w14:paraId="2E3D52F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8623W</w:t>
            </w:r>
          </w:p>
        </w:tc>
        <w:tc>
          <w:tcPr>
            <w:tcW w:w="3742" w:type="dxa"/>
            <w:vAlign w:val="center"/>
            <w:hideMark/>
          </w:tcPr>
          <w:p w14:paraId="01A4EB2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EDE290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69D5D62C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58733D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telmisartan 80 mg + hydrochlorothiazide 25 mg tablet, 28</w:t>
            </w:r>
          </w:p>
        </w:tc>
        <w:tc>
          <w:tcPr>
            <w:tcW w:w="1134" w:type="dxa"/>
            <w:vAlign w:val="center"/>
            <w:hideMark/>
          </w:tcPr>
          <w:p w14:paraId="7EDCEDD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9381R</w:t>
            </w:r>
          </w:p>
        </w:tc>
        <w:tc>
          <w:tcPr>
            <w:tcW w:w="3742" w:type="dxa"/>
            <w:vAlign w:val="center"/>
            <w:hideMark/>
          </w:tcPr>
          <w:p w14:paraId="7C9E8AFE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94727F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37394371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B8637D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telmisartan 80 mg tablet, 28</w:t>
            </w:r>
          </w:p>
        </w:tc>
        <w:tc>
          <w:tcPr>
            <w:tcW w:w="1134" w:type="dxa"/>
            <w:vAlign w:val="center"/>
            <w:hideMark/>
          </w:tcPr>
          <w:p w14:paraId="7719157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8356T</w:t>
            </w:r>
          </w:p>
        </w:tc>
        <w:tc>
          <w:tcPr>
            <w:tcW w:w="3742" w:type="dxa"/>
            <w:vAlign w:val="center"/>
            <w:hideMark/>
          </w:tcPr>
          <w:p w14:paraId="185A22D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4F7886B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1F387913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ADD265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trandolapril 1 mg capsule, 28</w:t>
            </w:r>
          </w:p>
        </w:tc>
        <w:tc>
          <w:tcPr>
            <w:tcW w:w="1134" w:type="dxa"/>
            <w:vAlign w:val="center"/>
            <w:hideMark/>
          </w:tcPr>
          <w:p w14:paraId="0114746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2792Y</w:t>
            </w:r>
          </w:p>
        </w:tc>
        <w:tc>
          <w:tcPr>
            <w:tcW w:w="3742" w:type="dxa"/>
            <w:vAlign w:val="center"/>
            <w:hideMark/>
          </w:tcPr>
          <w:p w14:paraId="08C17D7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1F7EC7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275B0F55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489A130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trandolapril 2 mg + verapamil hydrochloride 180 mg modified release tablet, 28</w:t>
            </w:r>
          </w:p>
        </w:tc>
        <w:tc>
          <w:tcPr>
            <w:tcW w:w="1134" w:type="dxa"/>
            <w:vAlign w:val="center"/>
            <w:hideMark/>
          </w:tcPr>
          <w:p w14:paraId="3EF9880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9387C</w:t>
            </w:r>
          </w:p>
        </w:tc>
        <w:tc>
          <w:tcPr>
            <w:tcW w:w="3742" w:type="dxa"/>
            <w:vAlign w:val="center"/>
            <w:hideMark/>
          </w:tcPr>
          <w:p w14:paraId="05E3CDE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F5E151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52D76652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B6807C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trandolapril 2 mg capsule, 28</w:t>
            </w:r>
          </w:p>
        </w:tc>
        <w:tc>
          <w:tcPr>
            <w:tcW w:w="1134" w:type="dxa"/>
            <w:vAlign w:val="center"/>
            <w:hideMark/>
          </w:tcPr>
          <w:p w14:paraId="10FEECE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2793B</w:t>
            </w:r>
          </w:p>
        </w:tc>
        <w:tc>
          <w:tcPr>
            <w:tcW w:w="3742" w:type="dxa"/>
            <w:vAlign w:val="center"/>
            <w:hideMark/>
          </w:tcPr>
          <w:p w14:paraId="1ED24530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3B506E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6E458F3B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C7D48C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trandolapril 4 mg + verapamil hydrochloride 240 mg modified release tablet, 28</w:t>
            </w:r>
          </w:p>
        </w:tc>
        <w:tc>
          <w:tcPr>
            <w:tcW w:w="1134" w:type="dxa"/>
            <w:vAlign w:val="center"/>
            <w:hideMark/>
          </w:tcPr>
          <w:p w14:paraId="5D5DF73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2857J</w:t>
            </w:r>
          </w:p>
        </w:tc>
        <w:tc>
          <w:tcPr>
            <w:tcW w:w="3742" w:type="dxa"/>
            <w:vAlign w:val="center"/>
            <w:hideMark/>
          </w:tcPr>
          <w:p w14:paraId="78E1317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234CA6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7949CB8E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D94C51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trandolapril 4 mg capsule, 28</w:t>
            </w:r>
          </w:p>
        </w:tc>
        <w:tc>
          <w:tcPr>
            <w:tcW w:w="1134" w:type="dxa"/>
            <w:vAlign w:val="center"/>
            <w:hideMark/>
          </w:tcPr>
          <w:p w14:paraId="4F59EA8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8758Y</w:t>
            </w:r>
          </w:p>
        </w:tc>
        <w:tc>
          <w:tcPr>
            <w:tcW w:w="3742" w:type="dxa"/>
            <w:vAlign w:val="center"/>
            <w:hideMark/>
          </w:tcPr>
          <w:p w14:paraId="478741E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AF7A38B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5ED32636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F13126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trandolapril 500 microgram capsule, 28</w:t>
            </w:r>
          </w:p>
        </w:tc>
        <w:tc>
          <w:tcPr>
            <w:tcW w:w="1134" w:type="dxa"/>
            <w:vAlign w:val="center"/>
            <w:hideMark/>
          </w:tcPr>
          <w:p w14:paraId="39B5D12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2791X</w:t>
            </w:r>
          </w:p>
        </w:tc>
        <w:tc>
          <w:tcPr>
            <w:tcW w:w="3742" w:type="dxa"/>
            <w:vAlign w:val="center"/>
            <w:hideMark/>
          </w:tcPr>
          <w:p w14:paraId="0F25E04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B1990C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696D2E97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56DC73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valsartan 160 mg + hydrochlorothiazide 12.5 mg tablet, 28</w:t>
            </w:r>
          </w:p>
        </w:tc>
        <w:tc>
          <w:tcPr>
            <w:tcW w:w="1134" w:type="dxa"/>
            <w:vAlign w:val="center"/>
            <w:hideMark/>
          </w:tcPr>
          <w:p w14:paraId="3F81AFB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9373H</w:t>
            </w:r>
          </w:p>
        </w:tc>
        <w:tc>
          <w:tcPr>
            <w:tcW w:w="3742" w:type="dxa"/>
            <w:vAlign w:val="center"/>
            <w:hideMark/>
          </w:tcPr>
          <w:p w14:paraId="6D3F455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F54F5F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4E745A52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CA14E9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valsartan 160 mg + hydrochlorothiazide 25 mg tablet, 28</w:t>
            </w:r>
          </w:p>
        </w:tc>
        <w:tc>
          <w:tcPr>
            <w:tcW w:w="1134" w:type="dxa"/>
            <w:vAlign w:val="center"/>
            <w:hideMark/>
          </w:tcPr>
          <w:p w14:paraId="7350DABB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9374J</w:t>
            </w:r>
          </w:p>
        </w:tc>
        <w:tc>
          <w:tcPr>
            <w:tcW w:w="3742" w:type="dxa"/>
            <w:vAlign w:val="center"/>
            <w:hideMark/>
          </w:tcPr>
          <w:p w14:paraId="7FE43D0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2053FF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4F7D978E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0B9E96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valsartan 160 mg tablet, 28</w:t>
            </w:r>
          </w:p>
        </w:tc>
        <w:tc>
          <w:tcPr>
            <w:tcW w:w="1134" w:type="dxa"/>
            <w:vAlign w:val="center"/>
            <w:hideMark/>
          </w:tcPr>
          <w:p w14:paraId="573C310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9370E</w:t>
            </w:r>
          </w:p>
        </w:tc>
        <w:tc>
          <w:tcPr>
            <w:tcW w:w="3742" w:type="dxa"/>
            <w:vAlign w:val="center"/>
            <w:hideMark/>
          </w:tcPr>
          <w:p w14:paraId="3B31586B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F19E54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00A9F12C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02BF66F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valsartan 320 mg + hydrochlorothiazide 12.5 mg tablet, 28</w:t>
            </w:r>
          </w:p>
        </w:tc>
        <w:tc>
          <w:tcPr>
            <w:tcW w:w="1134" w:type="dxa"/>
            <w:vAlign w:val="center"/>
            <w:hideMark/>
          </w:tcPr>
          <w:p w14:paraId="5199BD9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9481B</w:t>
            </w:r>
          </w:p>
        </w:tc>
        <w:tc>
          <w:tcPr>
            <w:tcW w:w="3742" w:type="dxa"/>
            <w:vAlign w:val="center"/>
            <w:hideMark/>
          </w:tcPr>
          <w:p w14:paraId="120C203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63C418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6211BD73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295C97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valsartan 320 mg + hydrochlorothiazide 25 mg tablet, 28</w:t>
            </w:r>
          </w:p>
        </w:tc>
        <w:tc>
          <w:tcPr>
            <w:tcW w:w="1134" w:type="dxa"/>
            <w:vAlign w:val="center"/>
            <w:hideMark/>
          </w:tcPr>
          <w:p w14:paraId="175F1268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9482C</w:t>
            </w:r>
          </w:p>
        </w:tc>
        <w:tc>
          <w:tcPr>
            <w:tcW w:w="3742" w:type="dxa"/>
            <w:vAlign w:val="center"/>
            <w:hideMark/>
          </w:tcPr>
          <w:p w14:paraId="3551F0E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393398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21E95ECF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D9DD41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valsartan 320 mg tablet, 28</w:t>
            </w:r>
          </w:p>
        </w:tc>
        <w:tc>
          <w:tcPr>
            <w:tcW w:w="1134" w:type="dxa"/>
            <w:vAlign w:val="center"/>
            <w:hideMark/>
          </w:tcPr>
          <w:p w14:paraId="0ADE0FF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9371F</w:t>
            </w:r>
          </w:p>
        </w:tc>
        <w:tc>
          <w:tcPr>
            <w:tcW w:w="3742" w:type="dxa"/>
            <w:vAlign w:val="center"/>
            <w:hideMark/>
          </w:tcPr>
          <w:p w14:paraId="0417EEA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52BF1D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37EA1B22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0E6EA4B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valsartan 80 mg + hydrochlorothiazide 12.5 mg tablet, 28</w:t>
            </w:r>
          </w:p>
        </w:tc>
        <w:tc>
          <w:tcPr>
            <w:tcW w:w="1134" w:type="dxa"/>
            <w:vAlign w:val="center"/>
            <w:hideMark/>
          </w:tcPr>
          <w:p w14:paraId="05B6F07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9372G</w:t>
            </w:r>
          </w:p>
        </w:tc>
        <w:tc>
          <w:tcPr>
            <w:tcW w:w="3742" w:type="dxa"/>
            <w:vAlign w:val="center"/>
            <w:hideMark/>
          </w:tcPr>
          <w:p w14:paraId="563438C2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C724C69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Hypertension</w:t>
            </w:r>
          </w:p>
        </w:tc>
      </w:tr>
      <w:tr w:rsidR="00404339" w:rsidRPr="005E31E9" w14:paraId="515674C8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B1FA9AA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valsartan 80 mg tablet, 28</w:t>
            </w:r>
          </w:p>
        </w:tc>
        <w:tc>
          <w:tcPr>
            <w:tcW w:w="1134" w:type="dxa"/>
            <w:vAlign w:val="center"/>
            <w:hideMark/>
          </w:tcPr>
          <w:p w14:paraId="78BCAF1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9369D</w:t>
            </w:r>
          </w:p>
        </w:tc>
        <w:tc>
          <w:tcPr>
            <w:tcW w:w="3742" w:type="dxa"/>
            <w:vAlign w:val="center"/>
            <w:hideMark/>
          </w:tcPr>
          <w:p w14:paraId="799587AD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882E9F6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5D3FA288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CCB049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verapamil hydrochloride 180 mg modified release tablet, 30</w:t>
            </w:r>
          </w:p>
        </w:tc>
        <w:tc>
          <w:tcPr>
            <w:tcW w:w="1134" w:type="dxa"/>
            <w:vAlign w:val="center"/>
            <w:hideMark/>
          </w:tcPr>
          <w:p w14:paraId="137B9F80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2208F</w:t>
            </w:r>
          </w:p>
        </w:tc>
        <w:tc>
          <w:tcPr>
            <w:tcW w:w="3742" w:type="dxa"/>
            <w:vAlign w:val="center"/>
            <w:hideMark/>
          </w:tcPr>
          <w:p w14:paraId="08A29D30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174E9F1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371BE5BF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D4B2F65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verapamil hydrochloride 240 mg modified release tablet, 30</w:t>
            </w:r>
          </w:p>
        </w:tc>
        <w:tc>
          <w:tcPr>
            <w:tcW w:w="1134" w:type="dxa"/>
            <w:vAlign w:val="center"/>
            <w:hideMark/>
          </w:tcPr>
          <w:p w14:paraId="7866166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1241H</w:t>
            </w:r>
          </w:p>
        </w:tc>
        <w:tc>
          <w:tcPr>
            <w:tcW w:w="3742" w:type="dxa"/>
            <w:vAlign w:val="center"/>
            <w:hideMark/>
          </w:tcPr>
          <w:p w14:paraId="7F771A40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737148B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404339" w:rsidRPr="005E31E9" w14:paraId="718A8E56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449B4A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verapamil hydrochloride 80 mg tablet, 100</w:t>
            </w:r>
          </w:p>
        </w:tc>
        <w:tc>
          <w:tcPr>
            <w:tcW w:w="1134" w:type="dxa"/>
            <w:vAlign w:val="center"/>
            <w:hideMark/>
          </w:tcPr>
          <w:p w14:paraId="5AA3D2C4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1250T</w:t>
            </w:r>
          </w:p>
        </w:tc>
        <w:tc>
          <w:tcPr>
            <w:tcW w:w="3742" w:type="dxa"/>
            <w:vAlign w:val="center"/>
            <w:hideMark/>
          </w:tcPr>
          <w:p w14:paraId="59D98537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8D86AEC" w14:textId="77777777" w:rsidR="00404339" w:rsidRPr="005E31E9" w:rsidRDefault="00404339" w:rsidP="0040433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</w:tbl>
    <w:p w14:paraId="34D92102" w14:textId="699FAAD9" w:rsidR="005E31E9" w:rsidRDefault="005E31E9"/>
    <w:p w14:paraId="2D6A3BA6" w14:textId="5F7F0999" w:rsidR="005E31E9" w:rsidRDefault="005E31E9"/>
    <w:p w14:paraId="27A01890" w14:textId="43DB07F5" w:rsidR="005E31E9" w:rsidRDefault="005E31E9">
      <w:r>
        <w:br w:type="page"/>
      </w:r>
    </w:p>
    <w:p w14:paraId="744630A5" w14:textId="77777777" w:rsidR="005E31E9" w:rsidRDefault="005E31E9" w:rsidP="005E31E9">
      <w:pPr>
        <w:pStyle w:val="Heading2"/>
      </w:pPr>
      <w:bookmarkStart w:id="10" w:name="_Toc130988723"/>
      <w:bookmarkStart w:id="11" w:name="_Toc130995889"/>
      <w:r>
        <w:lastRenderedPageBreak/>
        <w:t>1.4 DERMATOLOGICALS</w:t>
      </w:r>
      <w:bookmarkEnd w:id="10"/>
      <w:bookmarkEnd w:id="11"/>
      <w:r>
        <w:t xml:space="preserve"> </w:t>
      </w:r>
    </w:p>
    <w:tbl>
      <w:tblPr>
        <w:tblStyle w:val="TableGrid"/>
        <w:tblW w:w="13437" w:type="dxa"/>
        <w:tblLook w:val="04A0" w:firstRow="1" w:lastRow="0" w:firstColumn="1" w:lastColumn="0" w:noHBand="0" w:noVBand="1"/>
      </w:tblPr>
      <w:tblGrid>
        <w:gridCol w:w="4309"/>
        <w:gridCol w:w="1134"/>
        <w:gridCol w:w="3742"/>
        <w:gridCol w:w="4252"/>
      </w:tblGrid>
      <w:tr w:rsidR="005E31E9" w:rsidRPr="005E31E9" w14:paraId="40764D80" w14:textId="77777777" w:rsidTr="005E31E9">
        <w:trPr>
          <w:trHeight w:val="300"/>
        </w:trPr>
        <w:tc>
          <w:tcPr>
            <w:tcW w:w="4309" w:type="dxa"/>
            <w:noWrap/>
            <w:vAlign w:val="center"/>
          </w:tcPr>
          <w:p w14:paraId="697F87B3" w14:textId="00088A4A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34" w:type="dxa"/>
            <w:vAlign w:val="center"/>
          </w:tcPr>
          <w:p w14:paraId="5C85C1AE" w14:textId="62ADF12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42" w:type="dxa"/>
            <w:vAlign w:val="center"/>
          </w:tcPr>
          <w:p w14:paraId="12642062" w14:textId="46094ED1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52" w:type="dxa"/>
            <w:noWrap/>
            <w:vAlign w:val="center"/>
          </w:tcPr>
          <w:p w14:paraId="263AFFDB" w14:textId="6E2193BF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5E31E9" w:rsidRPr="005E31E9" w14:paraId="0DFB5D94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679DE9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adapalene 0.1% + benzoyl peroxide 2.5% gel, 30 g</w:t>
            </w:r>
          </w:p>
        </w:tc>
        <w:tc>
          <w:tcPr>
            <w:tcW w:w="1134" w:type="dxa"/>
            <w:vAlign w:val="center"/>
            <w:hideMark/>
          </w:tcPr>
          <w:p w14:paraId="3C5CCF9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8955H</w:t>
            </w:r>
          </w:p>
        </w:tc>
        <w:tc>
          <w:tcPr>
            <w:tcW w:w="3742" w:type="dxa"/>
            <w:vAlign w:val="center"/>
            <w:hideMark/>
          </w:tcPr>
          <w:p w14:paraId="4F95EA5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54BF4C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acne vulgaris</w:t>
            </w:r>
          </w:p>
        </w:tc>
      </w:tr>
      <w:tr w:rsidR="005E31E9" w:rsidRPr="005E31E9" w14:paraId="24C759EF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F41A8F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calcipotriol 0.005% + betamethasone (as dipropionate) 0.05% foam, 60 g</w:t>
            </w:r>
          </w:p>
        </w:tc>
        <w:tc>
          <w:tcPr>
            <w:tcW w:w="1134" w:type="dxa"/>
            <w:vAlign w:val="center"/>
            <w:hideMark/>
          </w:tcPr>
          <w:p w14:paraId="14FC006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11091R</w:t>
            </w:r>
          </w:p>
        </w:tc>
        <w:tc>
          <w:tcPr>
            <w:tcW w:w="3742" w:type="dxa"/>
            <w:vAlign w:val="center"/>
            <w:hideMark/>
          </w:tcPr>
          <w:p w14:paraId="22A7F57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0818B3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Chronic stable plaque type psoriasis vulgaris</w:t>
            </w:r>
          </w:p>
        </w:tc>
      </w:tr>
      <w:tr w:rsidR="005E31E9" w:rsidRPr="005E31E9" w14:paraId="04E45DCB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ED1F73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calcipotriol 0.005% + betamethasone (as dipropionate) 0.05% ointment, 30 g</w:t>
            </w:r>
          </w:p>
        </w:tc>
        <w:tc>
          <w:tcPr>
            <w:tcW w:w="1134" w:type="dxa"/>
            <w:vAlign w:val="center"/>
            <w:hideMark/>
          </w:tcPr>
          <w:p w14:paraId="28051D0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9494Q</w:t>
            </w:r>
          </w:p>
        </w:tc>
        <w:tc>
          <w:tcPr>
            <w:tcW w:w="3742" w:type="dxa"/>
            <w:vAlign w:val="center"/>
            <w:hideMark/>
          </w:tcPr>
          <w:p w14:paraId="67380DB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C72A30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Chronic stable plaque type psoriasis vulgaris</w:t>
            </w:r>
          </w:p>
        </w:tc>
      </w:tr>
    </w:tbl>
    <w:p w14:paraId="44CD0BF5" w14:textId="72AA059E" w:rsidR="005E31E9" w:rsidRDefault="005E31E9"/>
    <w:p w14:paraId="7FA67B9A" w14:textId="30E0B0DE" w:rsidR="005E31E9" w:rsidRDefault="005E31E9"/>
    <w:p w14:paraId="36EDFA1C" w14:textId="62A0C642" w:rsidR="005E31E9" w:rsidRDefault="005E31E9">
      <w:r>
        <w:br w:type="page"/>
      </w:r>
    </w:p>
    <w:p w14:paraId="7BBD9961" w14:textId="77777777" w:rsidR="005E31E9" w:rsidRDefault="005E31E9" w:rsidP="005E31E9">
      <w:pPr>
        <w:pStyle w:val="Heading2"/>
        <w:rPr>
          <w:rFonts w:eastAsia="Times New Roman"/>
          <w:lang w:eastAsia="en-AU"/>
        </w:rPr>
      </w:pPr>
      <w:bookmarkStart w:id="12" w:name="_Toc130988724"/>
      <w:bookmarkStart w:id="13" w:name="_Toc130995890"/>
      <w:r>
        <w:rPr>
          <w:rFonts w:eastAsia="Times New Roman"/>
          <w:lang w:eastAsia="en-AU"/>
        </w:rPr>
        <w:lastRenderedPageBreak/>
        <w:t>1.5 HORMONAL MODULATORS</w:t>
      </w:r>
      <w:bookmarkEnd w:id="12"/>
      <w:bookmarkEnd w:id="13"/>
    </w:p>
    <w:tbl>
      <w:tblPr>
        <w:tblStyle w:val="TableGrid"/>
        <w:tblW w:w="14417" w:type="dxa"/>
        <w:tblLook w:val="04A0" w:firstRow="1" w:lastRow="0" w:firstColumn="1" w:lastColumn="0" w:noHBand="0" w:noVBand="1"/>
      </w:tblPr>
      <w:tblGrid>
        <w:gridCol w:w="5283"/>
        <w:gridCol w:w="1134"/>
        <w:gridCol w:w="3742"/>
        <w:gridCol w:w="4258"/>
      </w:tblGrid>
      <w:tr w:rsidR="005E31E9" w:rsidRPr="005E31E9" w14:paraId="452DFFA8" w14:textId="77777777" w:rsidTr="002938CD">
        <w:trPr>
          <w:trHeight w:val="300"/>
          <w:tblHeader/>
        </w:trPr>
        <w:tc>
          <w:tcPr>
            <w:tcW w:w="5283" w:type="dxa"/>
            <w:noWrap/>
            <w:vAlign w:val="center"/>
          </w:tcPr>
          <w:p w14:paraId="2B91A8B0" w14:textId="489BB408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34" w:type="dxa"/>
            <w:vAlign w:val="center"/>
          </w:tcPr>
          <w:p w14:paraId="0E012B4D" w14:textId="6DF1F180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42" w:type="dxa"/>
            <w:vAlign w:val="center"/>
          </w:tcPr>
          <w:p w14:paraId="5DE6E7C3" w14:textId="75CA9CD4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58" w:type="dxa"/>
            <w:noWrap/>
            <w:vAlign w:val="center"/>
          </w:tcPr>
          <w:p w14:paraId="7E5605EB" w14:textId="78EF6F6B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5E31E9" w:rsidRPr="005E31E9" w14:paraId="2670F721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3C9DB48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bromocriptine 2.5 mg tablet, 30</w:t>
            </w:r>
          </w:p>
        </w:tc>
        <w:tc>
          <w:tcPr>
            <w:tcW w:w="1134" w:type="dxa"/>
            <w:vAlign w:val="center"/>
            <w:hideMark/>
          </w:tcPr>
          <w:p w14:paraId="09231FD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1443Y</w:t>
            </w:r>
          </w:p>
        </w:tc>
        <w:tc>
          <w:tcPr>
            <w:tcW w:w="3742" w:type="dxa"/>
            <w:vAlign w:val="center"/>
            <w:hideMark/>
          </w:tcPr>
          <w:p w14:paraId="238A616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0EC7EA3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Acromegaly, Parkinson disease, Pathological hyperprolactinaemia</w:t>
            </w:r>
          </w:p>
        </w:tc>
      </w:tr>
      <w:tr w:rsidR="005E31E9" w:rsidRPr="005E31E9" w14:paraId="70D2F29B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56C57AD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cabergoline 500 microgram tablet, 8</w:t>
            </w:r>
          </w:p>
        </w:tc>
        <w:tc>
          <w:tcPr>
            <w:tcW w:w="1134" w:type="dxa"/>
            <w:vAlign w:val="center"/>
            <w:hideMark/>
          </w:tcPr>
          <w:p w14:paraId="7106596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8114C</w:t>
            </w:r>
          </w:p>
        </w:tc>
        <w:tc>
          <w:tcPr>
            <w:tcW w:w="3742" w:type="dxa"/>
            <w:vAlign w:val="center"/>
            <w:hideMark/>
          </w:tcPr>
          <w:p w14:paraId="1B9FBED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5A685D5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Pathological hyperprolactinaemia</w:t>
            </w:r>
          </w:p>
        </w:tc>
      </w:tr>
      <w:tr w:rsidR="005E31E9" w:rsidRPr="005E31E9" w14:paraId="07BC4E7D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67B2102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cyproterone acetate 50 mg tablet, 20</w:t>
            </w:r>
          </w:p>
        </w:tc>
        <w:tc>
          <w:tcPr>
            <w:tcW w:w="1134" w:type="dxa"/>
            <w:vAlign w:val="center"/>
            <w:hideMark/>
          </w:tcPr>
          <w:p w14:paraId="3521AA8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1269T</w:t>
            </w:r>
          </w:p>
        </w:tc>
        <w:tc>
          <w:tcPr>
            <w:tcW w:w="3742" w:type="dxa"/>
            <w:vAlign w:val="center"/>
            <w:hideMark/>
          </w:tcPr>
          <w:p w14:paraId="67974C5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32587CE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Moderate to severe androgenisation</w:t>
            </w:r>
          </w:p>
        </w:tc>
      </w:tr>
      <w:tr w:rsidR="005E31E9" w:rsidRPr="005E31E9" w14:paraId="337C9521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5E1BB71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dutasteride 500 microgram + tamsulosin hydrochloride 400 microgram modified release capsule, 30</w:t>
            </w:r>
          </w:p>
        </w:tc>
        <w:tc>
          <w:tcPr>
            <w:tcW w:w="1134" w:type="dxa"/>
            <w:vAlign w:val="center"/>
            <w:hideMark/>
          </w:tcPr>
          <w:p w14:paraId="684C21E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5490Y</w:t>
            </w:r>
          </w:p>
        </w:tc>
        <w:tc>
          <w:tcPr>
            <w:tcW w:w="3742" w:type="dxa"/>
            <w:vAlign w:val="center"/>
            <w:hideMark/>
          </w:tcPr>
          <w:p w14:paraId="4BBE9E3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6AC8C6B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Benign prostatic hyperplasia</w:t>
            </w:r>
          </w:p>
        </w:tc>
      </w:tr>
      <w:tr w:rsidR="005E31E9" w:rsidRPr="005E31E9" w14:paraId="0A3B1F6A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4D71D87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dutasteride 500 microgram capsule, 30</w:t>
            </w:r>
          </w:p>
        </w:tc>
        <w:tc>
          <w:tcPr>
            <w:tcW w:w="1134" w:type="dxa"/>
            <w:vAlign w:val="center"/>
            <w:hideMark/>
          </w:tcPr>
          <w:p w14:paraId="238975D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5468T</w:t>
            </w:r>
          </w:p>
        </w:tc>
        <w:tc>
          <w:tcPr>
            <w:tcW w:w="3742" w:type="dxa"/>
            <w:vAlign w:val="center"/>
            <w:hideMark/>
          </w:tcPr>
          <w:p w14:paraId="6B7B811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7C13449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Benign prostatic hyperplasia</w:t>
            </w:r>
          </w:p>
        </w:tc>
      </w:tr>
      <w:tr w:rsidR="005E31E9" w:rsidRPr="005E31E9" w14:paraId="109079B7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1930CEC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0.1% (1 mg/g) gel, 28 x 1 g sachets</w:t>
            </w:r>
          </w:p>
        </w:tc>
        <w:tc>
          <w:tcPr>
            <w:tcW w:w="1134" w:type="dxa"/>
            <w:vAlign w:val="center"/>
            <w:hideMark/>
          </w:tcPr>
          <w:p w14:paraId="007A1ED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8286D</w:t>
            </w:r>
          </w:p>
        </w:tc>
        <w:tc>
          <w:tcPr>
            <w:tcW w:w="3742" w:type="dxa"/>
            <w:vAlign w:val="center"/>
            <w:hideMark/>
          </w:tcPr>
          <w:p w14:paraId="67FCB59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64CFBCF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5FFB43C0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119A273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 mg +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dydrogesterone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5 mg tablet, 28</w:t>
            </w:r>
          </w:p>
        </w:tc>
        <w:tc>
          <w:tcPr>
            <w:tcW w:w="1134" w:type="dxa"/>
            <w:vAlign w:val="center"/>
            <w:hideMark/>
          </w:tcPr>
          <w:p w14:paraId="61E02D1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10142T</w:t>
            </w:r>
          </w:p>
        </w:tc>
        <w:tc>
          <w:tcPr>
            <w:tcW w:w="3742" w:type="dxa"/>
            <w:vAlign w:val="center"/>
            <w:hideMark/>
          </w:tcPr>
          <w:p w14:paraId="702FCF8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753A7DD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2232C3AD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45630D1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 mg tablet [14] (&amp;)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 mg +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dydrogesterone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10 mg tablet [14], 28</w:t>
            </w:r>
          </w:p>
        </w:tc>
        <w:tc>
          <w:tcPr>
            <w:tcW w:w="1134" w:type="dxa"/>
            <w:vAlign w:val="center"/>
            <w:hideMark/>
          </w:tcPr>
          <w:p w14:paraId="03F929B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10146B</w:t>
            </w:r>
          </w:p>
        </w:tc>
        <w:tc>
          <w:tcPr>
            <w:tcW w:w="3742" w:type="dxa"/>
            <w:vAlign w:val="center"/>
            <w:hideMark/>
          </w:tcPr>
          <w:p w14:paraId="08C2BBA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31A5016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002B0309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10898AB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10 microgram modified release pessary, 18</w:t>
            </w:r>
          </w:p>
        </w:tc>
        <w:tc>
          <w:tcPr>
            <w:tcW w:w="1134" w:type="dxa"/>
            <w:vAlign w:val="center"/>
            <w:hideMark/>
          </w:tcPr>
          <w:p w14:paraId="079BFB5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10203B</w:t>
            </w:r>
          </w:p>
        </w:tc>
        <w:tc>
          <w:tcPr>
            <w:tcW w:w="3742" w:type="dxa"/>
            <w:vAlign w:val="center"/>
            <w:hideMark/>
          </w:tcPr>
          <w:p w14:paraId="0605A5B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21B38CB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684EB916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0D20119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100 microgram/24 hours patch, 4</w:t>
            </w:r>
          </w:p>
        </w:tc>
        <w:tc>
          <w:tcPr>
            <w:tcW w:w="1134" w:type="dxa"/>
            <w:vAlign w:val="center"/>
            <w:hideMark/>
          </w:tcPr>
          <w:p w14:paraId="2250875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8126Q</w:t>
            </w:r>
          </w:p>
        </w:tc>
        <w:tc>
          <w:tcPr>
            <w:tcW w:w="3742" w:type="dxa"/>
            <w:vAlign w:val="center"/>
            <w:hideMark/>
          </w:tcPr>
          <w:p w14:paraId="066595A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022BE07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7A573FAC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2F1F7B9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100 microgram/24 hours patch, 8</w:t>
            </w:r>
          </w:p>
        </w:tc>
        <w:tc>
          <w:tcPr>
            <w:tcW w:w="1134" w:type="dxa"/>
            <w:vAlign w:val="center"/>
            <w:hideMark/>
          </w:tcPr>
          <w:p w14:paraId="65D61D6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8312L</w:t>
            </w:r>
          </w:p>
        </w:tc>
        <w:tc>
          <w:tcPr>
            <w:tcW w:w="3742" w:type="dxa"/>
            <w:vAlign w:val="center"/>
            <w:hideMark/>
          </w:tcPr>
          <w:p w14:paraId="62341EA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048841F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77C620DF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0032AA5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100 microgram/24 hours patch, 8</w:t>
            </w:r>
          </w:p>
        </w:tc>
        <w:tc>
          <w:tcPr>
            <w:tcW w:w="1134" w:type="dxa"/>
            <w:vAlign w:val="center"/>
            <w:hideMark/>
          </w:tcPr>
          <w:p w14:paraId="32BE757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8765H</w:t>
            </w:r>
          </w:p>
        </w:tc>
        <w:tc>
          <w:tcPr>
            <w:tcW w:w="3742" w:type="dxa"/>
            <w:vAlign w:val="center"/>
            <w:hideMark/>
          </w:tcPr>
          <w:p w14:paraId="4FAC711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257AEC4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2FC24DC0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06E8121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 mg tablet [14] (&amp;)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 mg +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dydrogesterone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10 mg tablet [14], 28</w:t>
            </w:r>
          </w:p>
        </w:tc>
        <w:tc>
          <w:tcPr>
            <w:tcW w:w="1134" w:type="dxa"/>
            <w:vAlign w:val="center"/>
            <w:hideMark/>
          </w:tcPr>
          <w:p w14:paraId="100B82D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8244X</w:t>
            </w:r>
          </w:p>
        </w:tc>
        <w:tc>
          <w:tcPr>
            <w:tcW w:w="3742" w:type="dxa"/>
            <w:vAlign w:val="center"/>
            <w:hideMark/>
          </w:tcPr>
          <w:p w14:paraId="24A6E3D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3180A83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730BD810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4C2D9DA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 mg tablet, 56</w:t>
            </w:r>
          </w:p>
        </w:tc>
        <w:tc>
          <w:tcPr>
            <w:tcW w:w="1134" w:type="dxa"/>
            <w:vAlign w:val="center"/>
            <w:hideMark/>
          </w:tcPr>
          <w:p w14:paraId="0D0721B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8274L</w:t>
            </w:r>
          </w:p>
        </w:tc>
        <w:tc>
          <w:tcPr>
            <w:tcW w:w="3742" w:type="dxa"/>
            <w:vAlign w:val="center"/>
            <w:hideMark/>
          </w:tcPr>
          <w:p w14:paraId="65A5F6F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2B017C5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1EB92EE2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286CE27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25 microgram/24 hours patch, 4</w:t>
            </w:r>
          </w:p>
        </w:tc>
        <w:tc>
          <w:tcPr>
            <w:tcW w:w="1134" w:type="dxa"/>
            <w:vAlign w:val="center"/>
            <w:hideMark/>
          </w:tcPr>
          <w:p w14:paraId="7437A9A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8485N</w:t>
            </w:r>
          </w:p>
        </w:tc>
        <w:tc>
          <w:tcPr>
            <w:tcW w:w="3742" w:type="dxa"/>
            <w:vAlign w:val="center"/>
            <w:hideMark/>
          </w:tcPr>
          <w:p w14:paraId="1673F94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7A30019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78123751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41485CD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25 microgram/24 hours patch, 8</w:t>
            </w:r>
          </w:p>
        </w:tc>
        <w:tc>
          <w:tcPr>
            <w:tcW w:w="1134" w:type="dxa"/>
            <w:vAlign w:val="center"/>
            <w:hideMark/>
          </w:tcPr>
          <w:p w14:paraId="101F25B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8311K</w:t>
            </w:r>
          </w:p>
        </w:tc>
        <w:tc>
          <w:tcPr>
            <w:tcW w:w="3742" w:type="dxa"/>
            <w:vAlign w:val="center"/>
            <w:hideMark/>
          </w:tcPr>
          <w:p w14:paraId="15F67D0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2C273B1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6BFDE91F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6DE1227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25 microgram/24 hours patch, 8</w:t>
            </w:r>
          </w:p>
        </w:tc>
        <w:tc>
          <w:tcPr>
            <w:tcW w:w="1134" w:type="dxa"/>
            <w:vAlign w:val="center"/>
            <w:hideMark/>
          </w:tcPr>
          <w:p w14:paraId="70F371B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8761D</w:t>
            </w:r>
          </w:p>
        </w:tc>
        <w:tc>
          <w:tcPr>
            <w:tcW w:w="3742" w:type="dxa"/>
            <w:vAlign w:val="center"/>
            <w:hideMark/>
          </w:tcPr>
          <w:p w14:paraId="465E4E8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2AF74AD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40D92669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06E5491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37.5 microgram/24 hours patch, 8</w:t>
            </w:r>
          </w:p>
        </w:tc>
        <w:tc>
          <w:tcPr>
            <w:tcW w:w="1134" w:type="dxa"/>
            <w:vAlign w:val="center"/>
            <w:hideMark/>
          </w:tcPr>
          <w:p w14:paraId="2532CB4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8762E</w:t>
            </w:r>
          </w:p>
        </w:tc>
        <w:tc>
          <w:tcPr>
            <w:tcW w:w="3742" w:type="dxa"/>
            <w:vAlign w:val="center"/>
            <w:hideMark/>
          </w:tcPr>
          <w:p w14:paraId="28AE4D2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41D26E2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4E8FDE05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65A36C3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50 microgram/24 hours + norethisterone acetate 140 microgram/24 hours patch, 8</w:t>
            </w:r>
          </w:p>
        </w:tc>
        <w:tc>
          <w:tcPr>
            <w:tcW w:w="1134" w:type="dxa"/>
            <w:vAlign w:val="center"/>
            <w:hideMark/>
          </w:tcPr>
          <w:p w14:paraId="497BBDF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8427M</w:t>
            </w:r>
          </w:p>
        </w:tc>
        <w:tc>
          <w:tcPr>
            <w:tcW w:w="3742" w:type="dxa"/>
            <w:vAlign w:val="center"/>
            <w:hideMark/>
          </w:tcPr>
          <w:p w14:paraId="2B3499B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1BF985D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21B18A30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0045550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50 microgram/24 hours + norethisterone acetate 250 microgram/24 hours patch, 8</w:t>
            </w:r>
          </w:p>
        </w:tc>
        <w:tc>
          <w:tcPr>
            <w:tcW w:w="1134" w:type="dxa"/>
            <w:vAlign w:val="center"/>
            <w:hideMark/>
          </w:tcPr>
          <w:p w14:paraId="7EDB1CD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8428N</w:t>
            </w:r>
          </w:p>
        </w:tc>
        <w:tc>
          <w:tcPr>
            <w:tcW w:w="3742" w:type="dxa"/>
            <w:vAlign w:val="center"/>
            <w:hideMark/>
          </w:tcPr>
          <w:p w14:paraId="36EE729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74B0120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0B34EADC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330F2AE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50 microgram/24 hours patch [4] (&amp;)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50 microgram/24 hours + norethisterone acetate 140 microgram/24 hours patch [4], 8</w:t>
            </w:r>
          </w:p>
        </w:tc>
        <w:tc>
          <w:tcPr>
            <w:tcW w:w="1134" w:type="dxa"/>
            <w:vAlign w:val="center"/>
            <w:hideMark/>
          </w:tcPr>
          <w:p w14:paraId="67ECD29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8425K</w:t>
            </w:r>
          </w:p>
        </w:tc>
        <w:tc>
          <w:tcPr>
            <w:tcW w:w="3742" w:type="dxa"/>
            <w:vAlign w:val="center"/>
            <w:hideMark/>
          </w:tcPr>
          <w:p w14:paraId="0358481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6CD38F7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60DDE07F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0822A6C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50 microgram/24 hours patch [4] (&amp;)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50 microgram/24 hours + norethisterone acetate 250 microgram/24 hours patch [4], 8</w:t>
            </w:r>
          </w:p>
        </w:tc>
        <w:tc>
          <w:tcPr>
            <w:tcW w:w="1134" w:type="dxa"/>
            <w:vAlign w:val="center"/>
            <w:hideMark/>
          </w:tcPr>
          <w:p w14:paraId="3465FF1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8426L</w:t>
            </w:r>
          </w:p>
        </w:tc>
        <w:tc>
          <w:tcPr>
            <w:tcW w:w="3742" w:type="dxa"/>
            <w:vAlign w:val="center"/>
            <w:hideMark/>
          </w:tcPr>
          <w:p w14:paraId="47F8999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2728BCC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205545B9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3AFA64A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50 microgram/24 hours patch, 4</w:t>
            </w:r>
          </w:p>
        </w:tc>
        <w:tc>
          <w:tcPr>
            <w:tcW w:w="1134" w:type="dxa"/>
            <w:vAlign w:val="center"/>
            <w:hideMark/>
          </w:tcPr>
          <w:p w14:paraId="32F4C99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8125P</w:t>
            </w:r>
          </w:p>
        </w:tc>
        <w:tc>
          <w:tcPr>
            <w:tcW w:w="3742" w:type="dxa"/>
            <w:vAlign w:val="center"/>
            <w:hideMark/>
          </w:tcPr>
          <w:p w14:paraId="73E76F8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10AEE35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331A8711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0260830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50 microgram/24 hours patch, 8</w:t>
            </w:r>
          </w:p>
        </w:tc>
        <w:tc>
          <w:tcPr>
            <w:tcW w:w="1134" w:type="dxa"/>
            <w:vAlign w:val="center"/>
            <w:hideMark/>
          </w:tcPr>
          <w:p w14:paraId="4B8E8B1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8140K</w:t>
            </w:r>
          </w:p>
        </w:tc>
        <w:tc>
          <w:tcPr>
            <w:tcW w:w="3742" w:type="dxa"/>
            <w:vAlign w:val="center"/>
            <w:hideMark/>
          </w:tcPr>
          <w:p w14:paraId="3679CC8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79A7BD6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551997AA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1BBC5EE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50 microgram/24 hours patch, 8</w:t>
            </w:r>
          </w:p>
        </w:tc>
        <w:tc>
          <w:tcPr>
            <w:tcW w:w="1134" w:type="dxa"/>
            <w:vAlign w:val="center"/>
            <w:hideMark/>
          </w:tcPr>
          <w:p w14:paraId="2490D76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8763F</w:t>
            </w:r>
          </w:p>
        </w:tc>
        <w:tc>
          <w:tcPr>
            <w:tcW w:w="3742" w:type="dxa"/>
            <w:vAlign w:val="center"/>
            <w:hideMark/>
          </w:tcPr>
          <w:p w14:paraId="63A5237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514EBF9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38A098A8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51DC465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75 microgram/24 hours patch, 4</w:t>
            </w:r>
          </w:p>
        </w:tc>
        <w:tc>
          <w:tcPr>
            <w:tcW w:w="1134" w:type="dxa"/>
            <w:vAlign w:val="center"/>
            <w:hideMark/>
          </w:tcPr>
          <w:p w14:paraId="0A83AC4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8486P</w:t>
            </w:r>
          </w:p>
        </w:tc>
        <w:tc>
          <w:tcPr>
            <w:tcW w:w="3742" w:type="dxa"/>
            <w:vAlign w:val="center"/>
            <w:hideMark/>
          </w:tcPr>
          <w:p w14:paraId="7874375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1D7BFCD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163162FF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040D2DD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75 microgram/24 hours patch, 8</w:t>
            </w:r>
          </w:p>
        </w:tc>
        <w:tc>
          <w:tcPr>
            <w:tcW w:w="1134" w:type="dxa"/>
            <w:vAlign w:val="center"/>
            <w:hideMark/>
          </w:tcPr>
          <w:p w14:paraId="08A5400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8764G</w:t>
            </w:r>
          </w:p>
        </w:tc>
        <w:tc>
          <w:tcPr>
            <w:tcW w:w="3742" w:type="dxa"/>
            <w:vAlign w:val="center"/>
            <w:hideMark/>
          </w:tcPr>
          <w:p w14:paraId="4696A7C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1CAF8FE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1865F36E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7FAF99B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valerate 1 mg tablet, 56</w:t>
            </w:r>
          </w:p>
        </w:tc>
        <w:tc>
          <w:tcPr>
            <w:tcW w:w="1134" w:type="dxa"/>
            <w:vAlign w:val="center"/>
            <w:hideMark/>
          </w:tcPr>
          <w:p w14:paraId="0EA7F8F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1663M</w:t>
            </w:r>
          </w:p>
        </w:tc>
        <w:tc>
          <w:tcPr>
            <w:tcW w:w="3742" w:type="dxa"/>
            <w:vAlign w:val="center"/>
            <w:hideMark/>
          </w:tcPr>
          <w:p w14:paraId="5D06D14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6998724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62A7889A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1A38755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estradiol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valerate 2 mg tablet, 56</w:t>
            </w:r>
          </w:p>
        </w:tc>
        <w:tc>
          <w:tcPr>
            <w:tcW w:w="1134" w:type="dxa"/>
            <w:vAlign w:val="center"/>
            <w:hideMark/>
          </w:tcPr>
          <w:p w14:paraId="02F95A4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1664N</w:t>
            </w:r>
          </w:p>
        </w:tc>
        <w:tc>
          <w:tcPr>
            <w:tcW w:w="3742" w:type="dxa"/>
            <w:vAlign w:val="center"/>
            <w:hideMark/>
          </w:tcPr>
          <w:p w14:paraId="330A067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22A658C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1593EA83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5030676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estriol 0.1% (1 mg/g) cream, 15 g</w:t>
            </w:r>
          </w:p>
        </w:tc>
        <w:tc>
          <w:tcPr>
            <w:tcW w:w="1134" w:type="dxa"/>
            <w:vAlign w:val="center"/>
            <w:hideMark/>
          </w:tcPr>
          <w:p w14:paraId="6BFB534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1781R</w:t>
            </w:r>
          </w:p>
        </w:tc>
        <w:tc>
          <w:tcPr>
            <w:tcW w:w="3742" w:type="dxa"/>
            <w:vAlign w:val="center"/>
            <w:hideMark/>
          </w:tcPr>
          <w:p w14:paraId="23B7810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51DC902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3AD2236A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6698671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estriol 500 microgram pessary, 15</w:t>
            </w:r>
          </w:p>
        </w:tc>
        <w:tc>
          <w:tcPr>
            <w:tcW w:w="1134" w:type="dxa"/>
            <w:vAlign w:val="center"/>
            <w:hideMark/>
          </w:tcPr>
          <w:p w14:paraId="7FB81D2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1771F</w:t>
            </w:r>
          </w:p>
        </w:tc>
        <w:tc>
          <w:tcPr>
            <w:tcW w:w="3742" w:type="dxa"/>
            <w:vAlign w:val="center"/>
            <w:hideMark/>
          </w:tcPr>
          <w:p w14:paraId="5543FAD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2BFA426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027F9DDF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2AA5639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medroxyprogesterone acetate 10 mg tablet, 100</w:t>
            </w:r>
          </w:p>
        </w:tc>
        <w:tc>
          <w:tcPr>
            <w:tcW w:w="1134" w:type="dxa"/>
            <w:vAlign w:val="center"/>
            <w:hideMark/>
          </w:tcPr>
          <w:p w14:paraId="25EB4A2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2722G</w:t>
            </w:r>
          </w:p>
        </w:tc>
        <w:tc>
          <w:tcPr>
            <w:tcW w:w="3742" w:type="dxa"/>
            <w:vAlign w:val="center"/>
            <w:hideMark/>
          </w:tcPr>
          <w:p w14:paraId="4E88F5B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774739C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Endometriosis</w:t>
            </w:r>
          </w:p>
        </w:tc>
      </w:tr>
      <w:tr w:rsidR="005E31E9" w:rsidRPr="005E31E9" w14:paraId="4F0200FD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74D8381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medroxyprogesterone acetate 10 mg tablet, 30</w:t>
            </w:r>
          </w:p>
        </w:tc>
        <w:tc>
          <w:tcPr>
            <w:tcW w:w="1134" w:type="dxa"/>
            <w:vAlign w:val="center"/>
            <w:hideMark/>
          </w:tcPr>
          <w:p w14:paraId="25EDDB6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2321E</w:t>
            </w:r>
          </w:p>
        </w:tc>
        <w:tc>
          <w:tcPr>
            <w:tcW w:w="3742" w:type="dxa"/>
            <w:vAlign w:val="center"/>
            <w:hideMark/>
          </w:tcPr>
          <w:p w14:paraId="3105C1D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44E98E3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1FB23292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1AECD36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medroxyprogesterone acetate 5 mg tablet, 56</w:t>
            </w:r>
          </w:p>
        </w:tc>
        <w:tc>
          <w:tcPr>
            <w:tcW w:w="1134" w:type="dxa"/>
            <w:vAlign w:val="center"/>
            <w:hideMark/>
          </w:tcPr>
          <w:p w14:paraId="0A77336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2323G</w:t>
            </w:r>
          </w:p>
        </w:tc>
        <w:tc>
          <w:tcPr>
            <w:tcW w:w="3742" w:type="dxa"/>
            <w:vAlign w:val="center"/>
            <w:hideMark/>
          </w:tcPr>
          <w:p w14:paraId="19FB71C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5E4888B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27A5D8CA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124ACD3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norethisterone 5 mg tablet, 30</w:t>
            </w:r>
          </w:p>
        </w:tc>
        <w:tc>
          <w:tcPr>
            <w:tcW w:w="1134" w:type="dxa"/>
            <w:vAlign w:val="center"/>
            <w:hideMark/>
          </w:tcPr>
          <w:p w14:paraId="5AAF064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2993M</w:t>
            </w:r>
          </w:p>
        </w:tc>
        <w:tc>
          <w:tcPr>
            <w:tcW w:w="3742" w:type="dxa"/>
            <w:vAlign w:val="center"/>
            <w:hideMark/>
          </w:tcPr>
          <w:p w14:paraId="0790A91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53B37BE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68B0484F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207A7ED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oxybutynin 3.9 mg/24 hours patch, 8</w:t>
            </w:r>
          </w:p>
        </w:tc>
        <w:tc>
          <w:tcPr>
            <w:tcW w:w="1134" w:type="dxa"/>
            <w:vAlign w:val="center"/>
            <w:hideMark/>
          </w:tcPr>
          <w:p w14:paraId="1662016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9454N</w:t>
            </w:r>
          </w:p>
        </w:tc>
        <w:tc>
          <w:tcPr>
            <w:tcW w:w="3742" w:type="dxa"/>
            <w:vAlign w:val="center"/>
            <w:hideMark/>
          </w:tcPr>
          <w:p w14:paraId="48DCEF2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5ECFE5D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Detrusor overactivity</w:t>
            </w:r>
          </w:p>
        </w:tc>
      </w:tr>
      <w:tr w:rsidR="005E31E9" w:rsidRPr="005E31E9" w14:paraId="68EC6CFF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4DD2E02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oxybutynin hydrochloride 5 mg tablet, 100</w:t>
            </w:r>
          </w:p>
        </w:tc>
        <w:tc>
          <w:tcPr>
            <w:tcW w:w="1134" w:type="dxa"/>
            <w:vAlign w:val="center"/>
            <w:hideMark/>
          </w:tcPr>
          <w:p w14:paraId="2DEF2A9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8039D</w:t>
            </w:r>
          </w:p>
        </w:tc>
        <w:tc>
          <w:tcPr>
            <w:tcW w:w="3742" w:type="dxa"/>
            <w:vAlign w:val="center"/>
            <w:hideMark/>
          </w:tcPr>
          <w:p w14:paraId="4B42A41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569D3AF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Detrusor overactivity</w:t>
            </w:r>
          </w:p>
        </w:tc>
      </w:tr>
      <w:tr w:rsidR="005E31E9" w:rsidRPr="005E31E9" w14:paraId="17A5788E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511E6D3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oxybutynin hydrochloride 5 mg tablet, 100</w:t>
            </w:r>
          </w:p>
        </w:tc>
        <w:tc>
          <w:tcPr>
            <w:tcW w:w="1134" w:type="dxa"/>
            <w:vAlign w:val="center"/>
            <w:hideMark/>
          </w:tcPr>
          <w:p w14:paraId="1750DD7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13098J</w:t>
            </w:r>
          </w:p>
        </w:tc>
        <w:tc>
          <w:tcPr>
            <w:tcW w:w="3742" w:type="dxa"/>
            <w:vAlign w:val="center"/>
            <w:hideMark/>
          </w:tcPr>
          <w:p w14:paraId="144D6CE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7956F29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Detrusor overactivity</w:t>
            </w:r>
          </w:p>
        </w:tc>
      </w:tr>
      <w:tr w:rsidR="005E31E9" w:rsidRPr="005E31E9" w14:paraId="4C442800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420E901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propantheline bromide 15 mg tablet, 100</w:t>
            </w:r>
          </w:p>
        </w:tc>
        <w:tc>
          <w:tcPr>
            <w:tcW w:w="1134" w:type="dxa"/>
            <w:vAlign w:val="center"/>
            <w:hideMark/>
          </w:tcPr>
          <w:p w14:paraId="43B9A3A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1953T</w:t>
            </w:r>
          </w:p>
        </w:tc>
        <w:tc>
          <w:tcPr>
            <w:tcW w:w="3742" w:type="dxa"/>
            <w:vAlign w:val="center"/>
            <w:hideMark/>
          </w:tcPr>
          <w:p w14:paraId="43C848C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759E12C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Detrusor overactivity</w:t>
            </w:r>
          </w:p>
        </w:tc>
      </w:tr>
      <w:tr w:rsidR="005E31E9" w:rsidRPr="005E31E9" w14:paraId="0D135BA0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6DBF66A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quinagolide 75 microgram tablet, 30</w:t>
            </w:r>
          </w:p>
        </w:tc>
        <w:tc>
          <w:tcPr>
            <w:tcW w:w="1134" w:type="dxa"/>
            <w:vAlign w:val="center"/>
            <w:hideMark/>
          </w:tcPr>
          <w:p w14:paraId="62D13E8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8822H</w:t>
            </w:r>
          </w:p>
        </w:tc>
        <w:tc>
          <w:tcPr>
            <w:tcW w:w="3742" w:type="dxa"/>
            <w:vAlign w:val="center"/>
            <w:hideMark/>
          </w:tcPr>
          <w:p w14:paraId="105792D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0AA8E98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Pathological hyperprolactinaemia</w:t>
            </w:r>
          </w:p>
        </w:tc>
      </w:tr>
      <w:tr w:rsidR="005E31E9" w:rsidRPr="005E31E9" w14:paraId="68383AED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3AAEC77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sodium bicarbonate 840 mg capsule, 100</w:t>
            </w:r>
          </w:p>
        </w:tc>
        <w:tc>
          <w:tcPr>
            <w:tcW w:w="1134" w:type="dxa"/>
            <w:vAlign w:val="center"/>
            <w:hideMark/>
          </w:tcPr>
          <w:p w14:paraId="5E26FED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9470K</w:t>
            </w:r>
          </w:p>
        </w:tc>
        <w:tc>
          <w:tcPr>
            <w:tcW w:w="3742" w:type="dxa"/>
            <w:vAlign w:val="center"/>
            <w:hideMark/>
          </w:tcPr>
          <w:p w14:paraId="190C4DF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0816A80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3D08ACCE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50398D0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testosterone 1% (12.5 mg/actuation) gel, 2 x 60 actuations</w:t>
            </w:r>
          </w:p>
        </w:tc>
        <w:tc>
          <w:tcPr>
            <w:tcW w:w="1134" w:type="dxa"/>
            <w:vAlign w:val="center"/>
            <w:hideMark/>
          </w:tcPr>
          <w:p w14:paraId="4AE369A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10380H</w:t>
            </w:r>
          </w:p>
        </w:tc>
        <w:tc>
          <w:tcPr>
            <w:tcW w:w="3742" w:type="dxa"/>
            <w:vAlign w:val="center"/>
            <w:hideMark/>
          </w:tcPr>
          <w:p w14:paraId="115A1DE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493979F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Androgen deficiency, Constitutional delay of growth or puberty,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Micropenis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, Pubertal induction</w:t>
            </w:r>
          </w:p>
        </w:tc>
      </w:tr>
      <w:tr w:rsidR="005E31E9" w:rsidRPr="005E31E9" w14:paraId="01126554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10DA3DE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testosterone 1% (50 mg/5 g) gel, 30 x 5 g sachets</w:t>
            </w:r>
          </w:p>
        </w:tc>
        <w:tc>
          <w:tcPr>
            <w:tcW w:w="1134" w:type="dxa"/>
            <w:vAlign w:val="center"/>
            <w:hideMark/>
          </w:tcPr>
          <w:p w14:paraId="1F85329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8830R</w:t>
            </w:r>
          </w:p>
        </w:tc>
        <w:tc>
          <w:tcPr>
            <w:tcW w:w="3742" w:type="dxa"/>
            <w:vAlign w:val="center"/>
            <w:hideMark/>
          </w:tcPr>
          <w:p w14:paraId="53F3824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3FD8F3E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Androgen deficiency, Constitutional delay of growth or puberty,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Micropenis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, Pubertal induction</w:t>
            </w:r>
          </w:p>
        </w:tc>
      </w:tr>
      <w:tr w:rsidR="005E31E9" w:rsidRPr="005E31E9" w14:paraId="64D04CE5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39C5EAA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testosterone 2% (23 mg/actuation) gel, 56 actuations</w:t>
            </w:r>
          </w:p>
        </w:tc>
        <w:tc>
          <w:tcPr>
            <w:tcW w:w="1134" w:type="dxa"/>
            <w:vAlign w:val="center"/>
            <w:hideMark/>
          </w:tcPr>
          <w:p w14:paraId="78C8102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11740X</w:t>
            </w:r>
          </w:p>
        </w:tc>
        <w:tc>
          <w:tcPr>
            <w:tcW w:w="3742" w:type="dxa"/>
            <w:vAlign w:val="center"/>
            <w:hideMark/>
          </w:tcPr>
          <w:p w14:paraId="2E20039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1D37129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Androgen deficiency, Constitutional delay of growth or puberty,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Micropenis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, Pubertal induction</w:t>
            </w:r>
          </w:p>
        </w:tc>
      </w:tr>
      <w:tr w:rsidR="005E31E9" w:rsidRPr="005E31E9" w14:paraId="596CEC4B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2622CF9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testosterone 5 mg/24 hours patch, 30</w:t>
            </w:r>
          </w:p>
        </w:tc>
        <w:tc>
          <w:tcPr>
            <w:tcW w:w="1134" w:type="dxa"/>
            <w:vAlign w:val="center"/>
            <w:hideMark/>
          </w:tcPr>
          <w:p w14:paraId="208200D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8619P</w:t>
            </w:r>
          </w:p>
        </w:tc>
        <w:tc>
          <w:tcPr>
            <w:tcW w:w="3742" w:type="dxa"/>
            <w:vAlign w:val="center"/>
            <w:hideMark/>
          </w:tcPr>
          <w:p w14:paraId="3666E1B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23ED15E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Androgen deficiency, Constitutional delay of growth or puberty,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Micropenis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, Pubertal induction</w:t>
            </w:r>
          </w:p>
        </w:tc>
      </w:tr>
      <w:tr w:rsidR="005E31E9" w:rsidRPr="005E31E9" w14:paraId="067F51DC" w14:textId="77777777" w:rsidTr="005E31E9">
        <w:trPr>
          <w:trHeight w:val="300"/>
        </w:trPr>
        <w:tc>
          <w:tcPr>
            <w:tcW w:w="5283" w:type="dxa"/>
            <w:noWrap/>
            <w:vAlign w:val="center"/>
            <w:hideMark/>
          </w:tcPr>
          <w:p w14:paraId="42B1E2B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testosterone 5% (50 mg/mL) cream, 50 mL</w:t>
            </w:r>
          </w:p>
        </w:tc>
        <w:tc>
          <w:tcPr>
            <w:tcW w:w="1134" w:type="dxa"/>
            <w:vAlign w:val="center"/>
            <w:hideMark/>
          </w:tcPr>
          <w:p w14:paraId="3D5489A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10378F</w:t>
            </w:r>
          </w:p>
        </w:tc>
        <w:tc>
          <w:tcPr>
            <w:tcW w:w="3742" w:type="dxa"/>
            <w:vAlign w:val="center"/>
            <w:hideMark/>
          </w:tcPr>
          <w:p w14:paraId="6F30FA4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8" w:type="dxa"/>
            <w:noWrap/>
            <w:vAlign w:val="center"/>
            <w:hideMark/>
          </w:tcPr>
          <w:p w14:paraId="44FF056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Androgen deficiency, Constitutional delay of growth or puberty,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Micropenis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, Pubertal induction</w:t>
            </w:r>
          </w:p>
        </w:tc>
      </w:tr>
    </w:tbl>
    <w:p w14:paraId="4CE2B3C2" w14:textId="27A607DD" w:rsidR="005E31E9" w:rsidRDefault="005E31E9"/>
    <w:p w14:paraId="2788715E" w14:textId="77777777" w:rsidR="005E31E9" w:rsidRDefault="005E31E9">
      <w:r>
        <w:br w:type="page"/>
      </w:r>
    </w:p>
    <w:p w14:paraId="068218EA" w14:textId="77777777" w:rsidR="005E31E9" w:rsidRDefault="005E31E9" w:rsidP="005E31E9">
      <w:pPr>
        <w:pStyle w:val="Heading2"/>
      </w:pPr>
      <w:bookmarkStart w:id="14" w:name="_Toc130988725"/>
      <w:bookmarkStart w:id="15" w:name="_Toc130995891"/>
      <w:r>
        <w:lastRenderedPageBreak/>
        <w:t>1.6 SYSTEMIC HORMONAL PREPARATIONS, EXCL. SEX HORMONES AND INSULINS</w:t>
      </w:r>
      <w:bookmarkEnd w:id="14"/>
      <w:bookmarkEnd w:id="15"/>
    </w:p>
    <w:tbl>
      <w:tblPr>
        <w:tblStyle w:val="TableGrid"/>
        <w:tblW w:w="13437" w:type="dxa"/>
        <w:tblLook w:val="04A0" w:firstRow="1" w:lastRow="0" w:firstColumn="1" w:lastColumn="0" w:noHBand="0" w:noVBand="1"/>
      </w:tblPr>
      <w:tblGrid>
        <w:gridCol w:w="4309"/>
        <w:gridCol w:w="1134"/>
        <w:gridCol w:w="3742"/>
        <w:gridCol w:w="4252"/>
      </w:tblGrid>
      <w:tr w:rsidR="005E31E9" w:rsidRPr="005E31E9" w14:paraId="54A40173" w14:textId="77777777" w:rsidTr="002938CD">
        <w:trPr>
          <w:trHeight w:val="300"/>
          <w:tblHeader/>
        </w:trPr>
        <w:tc>
          <w:tcPr>
            <w:tcW w:w="4309" w:type="dxa"/>
            <w:noWrap/>
            <w:vAlign w:val="center"/>
          </w:tcPr>
          <w:p w14:paraId="3B1244A0" w14:textId="703646B6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34" w:type="dxa"/>
            <w:vAlign w:val="center"/>
          </w:tcPr>
          <w:p w14:paraId="46DF7874" w14:textId="6100F228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42" w:type="dxa"/>
            <w:vAlign w:val="center"/>
          </w:tcPr>
          <w:p w14:paraId="061CDB2D" w14:textId="557E4CBF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52" w:type="dxa"/>
            <w:noWrap/>
            <w:vAlign w:val="center"/>
          </w:tcPr>
          <w:p w14:paraId="1C110971" w14:textId="69530F3B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5E31E9" w:rsidRPr="005E31E9" w14:paraId="5A8D4556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512A59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calcitonin salmon (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salcatonin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 100 units/mL injection, 5 x 1 mL ampoules</w:t>
            </w:r>
          </w:p>
        </w:tc>
        <w:tc>
          <w:tcPr>
            <w:tcW w:w="1134" w:type="dxa"/>
            <w:vAlign w:val="center"/>
            <w:hideMark/>
          </w:tcPr>
          <w:p w14:paraId="1767010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2997R</w:t>
            </w:r>
          </w:p>
        </w:tc>
        <w:tc>
          <w:tcPr>
            <w:tcW w:w="3742" w:type="dxa"/>
            <w:vAlign w:val="center"/>
            <w:hideMark/>
          </w:tcPr>
          <w:p w14:paraId="659E157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CAB815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Hypercalcaemia, Symptomatic Paget disease of bone</w:t>
            </w:r>
          </w:p>
        </w:tc>
      </w:tr>
      <w:tr w:rsidR="005E31E9" w:rsidRPr="005E31E9" w14:paraId="3FA4430B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8A9DB9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carbimazole 5 mg tablet, 100</w:t>
            </w:r>
          </w:p>
        </w:tc>
        <w:tc>
          <w:tcPr>
            <w:tcW w:w="1134" w:type="dxa"/>
            <w:vAlign w:val="center"/>
            <w:hideMark/>
          </w:tcPr>
          <w:p w14:paraId="2759360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1153Q</w:t>
            </w:r>
          </w:p>
        </w:tc>
        <w:tc>
          <w:tcPr>
            <w:tcW w:w="3742" w:type="dxa"/>
            <w:vAlign w:val="center"/>
            <w:hideMark/>
          </w:tcPr>
          <w:p w14:paraId="247A50D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37BCE4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4FB68C59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BACD60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cinacalcet 30 mg tablet, 28</w:t>
            </w:r>
          </w:p>
        </w:tc>
        <w:tc>
          <w:tcPr>
            <w:tcW w:w="1134" w:type="dxa"/>
            <w:vAlign w:val="center"/>
            <w:hideMark/>
          </w:tcPr>
          <w:p w14:paraId="509B02D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9157Y</w:t>
            </w:r>
          </w:p>
        </w:tc>
        <w:tc>
          <w:tcPr>
            <w:tcW w:w="3742" w:type="dxa"/>
            <w:vAlign w:val="center"/>
            <w:hideMark/>
          </w:tcPr>
          <w:p w14:paraId="65C8AC1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E7F2B8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Secondary hyperparathyroidism</w:t>
            </w:r>
          </w:p>
        </w:tc>
      </w:tr>
      <w:tr w:rsidR="005E31E9" w:rsidRPr="005E31E9" w14:paraId="485281F0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933212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cinacalcet 60 mg tablet, 28</w:t>
            </w:r>
          </w:p>
        </w:tc>
        <w:tc>
          <w:tcPr>
            <w:tcW w:w="1134" w:type="dxa"/>
            <w:vAlign w:val="center"/>
            <w:hideMark/>
          </w:tcPr>
          <w:p w14:paraId="298BA17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9158B</w:t>
            </w:r>
          </w:p>
        </w:tc>
        <w:tc>
          <w:tcPr>
            <w:tcW w:w="3742" w:type="dxa"/>
            <w:vAlign w:val="center"/>
            <w:hideMark/>
          </w:tcPr>
          <w:p w14:paraId="6CBD68C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96A913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Secondary hyperparathyroidism</w:t>
            </w:r>
          </w:p>
        </w:tc>
      </w:tr>
      <w:tr w:rsidR="005E31E9" w:rsidRPr="005E31E9" w14:paraId="46910B46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04FB78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cinacalcet 90 mg tablet, 28</w:t>
            </w:r>
          </w:p>
        </w:tc>
        <w:tc>
          <w:tcPr>
            <w:tcW w:w="1134" w:type="dxa"/>
            <w:vAlign w:val="center"/>
            <w:hideMark/>
          </w:tcPr>
          <w:p w14:paraId="2D4123C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9159C</w:t>
            </w:r>
          </w:p>
        </w:tc>
        <w:tc>
          <w:tcPr>
            <w:tcW w:w="3742" w:type="dxa"/>
            <w:vAlign w:val="center"/>
            <w:hideMark/>
          </w:tcPr>
          <w:p w14:paraId="3706E37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E51E37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Secondary hyperparathyroidism</w:t>
            </w:r>
          </w:p>
        </w:tc>
      </w:tr>
      <w:tr w:rsidR="005E31E9" w:rsidRPr="005E31E9" w14:paraId="1CF1E6A0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56A669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cortisone acetate 25 mg tablet, 60</w:t>
            </w:r>
          </w:p>
        </w:tc>
        <w:tc>
          <w:tcPr>
            <w:tcW w:w="1134" w:type="dxa"/>
            <w:vAlign w:val="center"/>
            <w:hideMark/>
          </w:tcPr>
          <w:p w14:paraId="1DEF0A8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1247P</w:t>
            </w:r>
          </w:p>
        </w:tc>
        <w:tc>
          <w:tcPr>
            <w:tcW w:w="3742" w:type="dxa"/>
            <w:vAlign w:val="center"/>
            <w:hideMark/>
          </w:tcPr>
          <w:p w14:paraId="7674663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A821F2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15F311E6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729383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cortisone acetate 5 mg tablet, 50</w:t>
            </w:r>
          </w:p>
        </w:tc>
        <w:tc>
          <w:tcPr>
            <w:tcW w:w="1134" w:type="dxa"/>
            <w:vAlign w:val="center"/>
            <w:hideMark/>
          </w:tcPr>
          <w:p w14:paraId="535EFA7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1246N</w:t>
            </w:r>
          </w:p>
        </w:tc>
        <w:tc>
          <w:tcPr>
            <w:tcW w:w="3742" w:type="dxa"/>
            <w:vAlign w:val="center"/>
            <w:hideMark/>
          </w:tcPr>
          <w:p w14:paraId="7DBA6DB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40F9C7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372607C1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90257B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desmopressin 120 microgram sublingual wafer, 30</w:t>
            </w:r>
          </w:p>
        </w:tc>
        <w:tc>
          <w:tcPr>
            <w:tcW w:w="1134" w:type="dxa"/>
            <w:vAlign w:val="center"/>
            <w:hideMark/>
          </w:tcPr>
          <w:p w14:paraId="59EC7D1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9398P</w:t>
            </w:r>
          </w:p>
        </w:tc>
        <w:tc>
          <w:tcPr>
            <w:tcW w:w="3742" w:type="dxa"/>
            <w:vAlign w:val="center"/>
            <w:hideMark/>
          </w:tcPr>
          <w:p w14:paraId="6087EB9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965F2F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Primary nocturnal enuresis</w:t>
            </w:r>
          </w:p>
        </w:tc>
      </w:tr>
      <w:tr w:rsidR="005E31E9" w:rsidRPr="005E31E9" w14:paraId="1F70DEAF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90448C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desmopressin 240 microgram sublingual wafer, 30</w:t>
            </w:r>
          </w:p>
        </w:tc>
        <w:tc>
          <w:tcPr>
            <w:tcW w:w="1134" w:type="dxa"/>
            <w:vAlign w:val="center"/>
            <w:hideMark/>
          </w:tcPr>
          <w:p w14:paraId="4469206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8975J</w:t>
            </w:r>
          </w:p>
        </w:tc>
        <w:tc>
          <w:tcPr>
            <w:tcW w:w="3742" w:type="dxa"/>
            <w:vAlign w:val="center"/>
            <w:hideMark/>
          </w:tcPr>
          <w:p w14:paraId="100D2A5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41F4A4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Primary nocturnal enuresis</w:t>
            </w:r>
          </w:p>
        </w:tc>
      </w:tr>
      <w:tr w:rsidR="005E31E9" w:rsidRPr="005E31E9" w14:paraId="2630AC00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81B9A1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desmopressin acetate 10 microgram/actuation nasal spray, 50 actuations</w:t>
            </w:r>
          </w:p>
        </w:tc>
        <w:tc>
          <w:tcPr>
            <w:tcW w:w="1134" w:type="dxa"/>
            <w:vAlign w:val="center"/>
            <w:hideMark/>
          </w:tcPr>
          <w:p w14:paraId="65F35F3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12458Q</w:t>
            </w:r>
          </w:p>
        </w:tc>
        <w:tc>
          <w:tcPr>
            <w:tcW w:w="3742" w:type="dxa"/>
            <w:vAlign w:val="center"/>
            <w:hideMark/>
          </w:tcPr>
          <w:p w14:paraId="44997CC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F55B5E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Cranial diabetes insipidus</w:t>
            </w:r>
          </w:p>
        </w:tc>
      </w:tr>
      <w:tr w:rsidR="005E31E9" w:rsidRPr="005E31E9" w14:paraId="6DE8EEC9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443353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desmopressin acetate 10 microgram/actuation nasal spray, 50 actuations</w:t>
            </w:r>
          </w:p>
        </w:tc>
        <w:tc>
          <w:tcPr>
            <w:tcW w:w="1134" w:type="dxa"/>
            <w:vAlign w:val="center"/>
            <w:hideMark/>
          </w:tcPr>
          <w:p w14:paraId="115E830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12459R</w:t>
            </w:r>
          </w:p>
        </w:tc>
        <w:tc>
          <w:tcPr>
            <w:tcW w:w="3742" w:type="dxa"/>
            <w:vAlign w:val="center"/>
            <w:hideMark/>
          </w:tcPr>
          <w:p w14:paraId="71D5BF3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016989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Primary nocturnal enuresis</w:t>
            </w:r>
          </w:p>
        </w:tc>
      </w:tr>
      <w:tr w:rsidR="005E31E9" w:rsidRPr="005E31E9" w14:paraId="785DB6C2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C1D809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desmopressin acetate 10 microgram/actuation nasal spray, 60 actuations</w:t>
            </w:r>
          </w:p>
        </w:tc>
        <w:tc>
          <w:tcPr>
            <w:tcW w:w="1134" w:type="dxa"/>
            <w:vAlign w:val="center"/>
            <w:hideMark/>
          </w:tcPr>
          <w:p w14:paraId="32DC00F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8711L</w:t>
            </w:r>
          </w:p>
        </w:tc>
        <w:tc>
          <w:tcPr>
            <w:tcW w:w="3742" w:type="dxa"/>
            <w:vAlign w:val="center"/>
            <w:hideMark/>
          </w:tcPr>
          <w:p w14:paraId="3D1D0BB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E5685F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Cranial diabetes insipidus</w:t>
            </w:r>
          </w:p>
        </w:tc>
      </w:tr>
      <w:tr w:rsidR="005E31E9" w:rsidRPr="005E31E9" w14:paraId="7C8CB2F8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E39178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desmopressin acetate 10 microgram/actuation nasal spray, 60 actuations</w:t>
            </w:r>
          </w:p>
        </w:tc>
        <w:tc>
          <w:tcPr>
            <w:tcW w:w="1134" w:type="dxa"/>
            <w:vAlign w:val="center"/>
            <w:hideMark/>
          </w:tcPr>
          <w:p w14:paraId="2F47806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8712M</w:t>
            </w:r>
          </w:p>
        </w:tc>
        <w:tc>
          <w:tcPr>
            <w:tcW w:w="3742" w:type="dxa"/>
            <w:vAlign w:val="center"/>
            <w:hideMark/>
          </w:tcPr>
          <w:p w14:paraId="6516201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CDA44C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Primary nocturnal enuresis</w:t>
            </w:r>
          </w:p>
        </w:tc>
      </w:tr>
      <w:tr w:rsidR="005E31E9" w:rsidRPr="005E31E9" w14:paraId="68193FE6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CBAD4E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desmopressin acetate 200 microgram tablet, 30</w:t>
            </w:r>
          </w:p>
        </w:tc>
        <w:tc>
          <w:tcPr>
            <w:tcW w:w="1134" w:type="dxa"/>
            <w:vAlign w:val="center"/>
            <w:hideMark/>
          </w:tcPr>
          <w:p w14:paraId="6686385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8662X</w:t>
            </w:r>
          </w:p>
        </w:tc>
        <w:tc>
          <w:tcPr>
            <w:tcW w:w="3742" w:type="dxa"/>
            <w:vAlign w:val="center"/>
            <w:hideMark/>
          </w:tcPr>
          <w:p w14:paraId="462B878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EFBAC9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Cranial diabetes insipidus</w:t>
            </w:r>
          </w:p>
        </w:tc>
      </w:tr>
      <w:tr w:rsidR="005E31E9" w:rsidRPr="005E31E9" w14:paraId="3EE46763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BB53DF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desmopressin acetate 200 microgram tablet, 30</w:t>
            </w:r>
          </w:p>
        </w:tc>
        <w:tc>
          <w:tcPr>
            <w:tcW w:w="1134" w:type="dxa"/>
            <w:vAlign w:val="center"/>
            <w:hideMark/>
          </w:tcPr>
          <w:p w14:paraId="6317C7C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8663Y</w:t>
            </w:r>
          </w:p>
        </w:tc>
        <w:tc>
          <w:tcPr>
            <w:tcW w:w="3742" w:type="dxa"/>
            <w:vAlign w:val="center"/>
            <w:hideMark/>
          </w:tcPr>
          <w:p w14:paraId="2259332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30D438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Primary nocturnal enuresis</w:t>
            </w:r>
          </w:p>
        </w:tc>
      </w:tr>
      <w:tr w:rsidR="005E31E9" w:rsidRPr="005E31E9" w14:paraId="13B21ED9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B5F168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dexamethasone 500 microgram tablet, 30</w:t>
            </w:r>
          </w:p>
        </w:tc>
        <w:tc>
          <w:tcPr>
            <w:tcW w:w="1134" w:type="dxa"/>
            <w:vAlign w:val="center"/>
            <w:hideMark/>
          </w:tcPr>
          <w:p w14:paraId="69F049E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1292B</w:t>
            </w:r>
          </w:p>
        </w:tc>
        <w:tc>
          <w:tcPr>
            <w:tcW w:w="3742" w:type="dxa"/>
            <w:vAlign w:val="center"/>
            <w:hideMark/>
          </w:tcPr>
          <w:p w14:paraId="424F1AD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FC5D61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7423E2E6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356283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hydrocortisone 20 mg tablet, 60</w:t>
            </w:r>
          </w:p>
        </w:tc>
        <w:tc>
          <w:tcPr>
            <w:tcW w:w="1134" w:type="dxa"/>
            <w:vAlign w:val="center"/>
            <w:hideMark/>
          </w:tcPr>
          <w:p w14:paraId="0B50FD4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1500Y</w:t>
            </w:r>
          </w:p>
        </w:tc>
        <w:tc>
          <w:tcPr>
            <w:tcW w:w="3742" w:type="dxa"/>
            <w:vAlign w:val="center"/>
            <w:hideMark/>
          </w:tcPr>
          <w:p w14:paraId="3D12457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0FFE5E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7A0CB73A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FC487C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hydrocortisone 4 mg tablet, 50</w:t>
            </w:r>
          </w:p>
        </w:tc>
        <w:tc>
          <w:tcPr>
            <w:tcW w:w="1134" w:type="dxa"/>
            <w:vAlign w:val="center"/>
            <w:hideMark/>
          </w:tcPr>
          <w:p w14:paraId="519A4DE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1499X</w:t>
            </w:r>
          </w:p>
        </w:tc>
        <w:tc>
          <w:tcPr>
            <w:tcW w:w="3742" w:type="dxa"/>
            <w:vAlign w:val="center"/>
            <w:hideMark/>
          </w:tcPr>
          <w:p w14:paraId="27AAE0D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17FAC9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3878023E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4DE29E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liothyronine sodium 20 microgram </w:t>
            </w:r>
            <w:proofErr w:type="gram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tablet</w:t>
            </w:r>
            <w:proofErr w:type="gram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, 100</w:t>
            </w:r>
          </w:p>
        </w:tc>
        <w:tc>
          <w:tcPr>
            <w:tcW w:w="1134" w:type="dxa"/>
            <w:vAlign w:val="center"/>
            <w:hideMark/>
          </w:tcPr>
          <w:p w14:paraId="69F94F5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2318B</w:t>
            </w:r>
          </w:p>
        </w:tc>
        <w:tc>
          <w:tcPr>
            <w:tcW w:w="3742" w:type="dxa"/>
            <w:vAlign w:val="center"/>
            <w:hideMark/>
          </w:tcPr>
          <w:p w14:paraId="1C64A13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B892C5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Hypothyroidism, Thyroid cancer</w:t>
            </w:r>
          </w:p>
        </w:tc>
      </w:tr>
      <w:tr w:rsidR="005E31E9" w:rsidRPr="005E31E9" w14:paraId="33D5AD39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EFAD42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nafarelin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200 microgram/actuation nasal spray, 60 actuations</w:t>
            </w:r>
          </w:p>
        </w:tc>
        <w:tc>
          <w:tcPr>
            <w:tcW w:w="1134" w:type="dxa"/>
            <w:vAlign w:val="center"/>
            <w:hideMark/>
          </w:tcPr>
          <w:p w14:paraId="27AA790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2962X</w:t>
            </w:r>
          </w:p>
        </w:tc>
        <w:tc>
          <w:tcPr>
            <w:tcW w:w="3742" w:type="dxa"/>
            <w:vAlign w:val="center"/>
            <w:hideMark/>
          </w:tcPr>
          <w:p w14:paraId="51F28BE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0EE5F9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Endometriosis</w:t>
            </w:r>
          </w:p>
        </w:tc>
      </w:tr>
      <w:tr w:rsidR="005E31E9" w:rsidRPr="005E31E9" w14:paraId="64BDD946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763323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prednisolone (as sodium phosphate) 5 mg/mL oral liquid, 30 mL</w:t>
            </w:r>
          </w:p>
        </w:tc>
        <w:tc>
          <w:tcPr>
            <w:tcW w:w="1134" w:type="dxa"/>
            <w:vAlign w:val="center"/>
            <w:hideMark/>
          </w:tcPr>
          <w:p w14:paraId="238AE91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8285C</w:t>
            </w:r>
          </w:p>
        </w:tc>
        <w:tc>
          <w:tcPr>
            <w:tcW w:w="3742" w:type="dxa"/>
            <w:vAlign w:val="center"/>
            <w:hideMark/>
          </w:tcPr>
          <w:p w14:paraId="231BC64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B9380B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297CE640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24548B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prednisolone 1 mg tablet, 100</w:t>
            </w:r>
          </w:p>
        </w:tc>
        <w:tc>
          <w:tcPr>
            <w:tcW w:w="1134" w:type="dxa"/>
            <w:vAlign w:val="center"/>
            <w:hideMark/>
          </w:tcPr>
          <w:p w14:paraId="1704739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3152X</w:t>
            </w:r>
          </w:p>
        </w:tc>
        <w:tc>
          <w:tcPr>
            <w:tcW w:w="3742" w:type="dxa"/>
            <w:vAlign w:val="center"/>
            <w:hideMark/>
          </w:tcPr>
          <w:p w14:paraId="20D36E8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A430DF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6E286F05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799ED5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prednisolone 5 mg tablet, 60</w:t>
            </w:r>
          </w:p>
        </w:tc>
        <w:tc>
          <w:tcPr>
            <w:tcW w:w="1134" w:type="dxa"/>
            <w:vAlign w:val="center"/>
            <w:hideMark/>
          </w:tcPr>
          <w:p w14:paraId="2732A5A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1917X</w:t>
            </w:r>
          </w:p>
        </w:tc>
        <w:tc>
          <w:tcPr>
            <w:tcW w:w="3742" w:type="dxa"/>
            <w:vAlign w:val="center"/>
            <w:hideMark/>
          </w:tcPr>
          <w:p w14:paraId="5D0AC8D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1C7EEF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6C0A6C7B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038107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prednisone 1 mg tablet, 100</w:t>
            </w:r>
          </w:p>
        </w:tc>
        <w:tc>
          <w:tcPr>
            <w:tcW w:w="1134" w:type="dxa"/>
            <w:vAlign w:val="center"/>
            <w:hideMark/>
          </w:tcPr>
          <w:p w14:paraId="21DCD3E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1934T</w:t>
            </w:r>
          </w:p>
        </w:tc>
        <w:tc>
          <w:tcPr>
            <w:tcW w:w="3742" w:type="dxa"/>
            <w:vAlign w:val="center"/>
            <w:hideMark/>
          </w:tcPr>
          <w:p w14:paraId="2FB994D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D8ED83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5E445217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6F0A01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prednisone 5 mg tablet, 60</w:t>
            </w:r>
          </w:p>
        </w:tc>
        <w:tc>
          <w:tcPr>
            <w:tcW w:w="1134" w:type="dxa"/>
            <w:vAlign w:val="center"/>
            <w:hideMark/>
          </w:tcPr>
          <w:p w14:paraId="383AAAD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1935W</w:t>
            </w:r>
          </w:p>
        </w:tc>
        <w:tc>
          <w:tcPr>
            <w:tcW w:w="3742" w:type="dxa"/>
            <w:vAlign w:val="center"/>
            <w:hideMark/>
          </w:tcPr>
          <w:p w14:paraId="3DB89FB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ED436B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2D632282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E0E11F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propylthiouracil 50 mg tablet, 100</w:t>
            </w:r>
          </w:p>
        </w:tc>
        <w:tc>
          <w:tcPr>
            <w:tcW w:w="1134" w:type="dxa"/>
            <w:vAlign w:val="center"/>
            <w:hideMark/>
          </w:tcPr>
          <w:p w14:paraId="7CD5551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1955X</w:t>
            </w:r>
          </w:p>
        </w:tc>
        <w:tc>
          <w:tcPr>
            <w:tcW w:w="3742" w:type="dxa"/>
            <w:vAlign w:val="center"/>
            <w:hideMark/>
          </w:tcPr>
          <w:p w14:paraId="1F2DBA6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854EF0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0CF51A57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F2FA0D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teriparatide 250 microgram/mL injection, 2.4 mL cartridge</w:t>
            </w:r>
          </w:p>
        </w:tc>
        <w:tc>
          <w:tcPr>
            <w:tcW w:w="1134" w:type="dxa"/>
            <w:vAlign w:val="center"/>
            <w:hideMark/>
          </w:tcPr>
          <w:p w14:paraId="7139C96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12670W</w:t>
            </w:r>
          </w:p>
        </w:tc>
        <w:tc>
          <w:tcPr>
            <w:tcW w:w="3742" w:type="dxa"/>
            <w:vAlign w:val="center"/>
            <w:hideMark/>
          </w:tcPr>
          <w:p w14:paraId="50F0F6F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740687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established osteoporosis</w:t>
            </w:r>
          </w:p>
        </w:tc>
      </w:tr>
    </w:tbl>
    <w:p w14:paraId="1BA1C241" w14:textId="2C14047C" w:rsidR="005E31E9" w:rsidRDefault="005E31E9"/>
    <w:p w14:paraId="16FCC1C5" w14:textId="77777777" w:rsidR="005E31E9" w:rsidRDefault="005E31E9">
      <w:r>
        <w:br w:type="page"/>
      </w:r>
    </w:p>
    <w:p w14:paraId="66AE746E" w14:textId="77777777" w:rsidR="005E31E9" w:rsidRDefault="005E31E9" w:rsidP="005E31E9">
      <w:pPr>
        <w:pStyle w:val="Heading2"/>
      </w:pPr>
      <w:bookmarkStart w:id="16" w:name="_Toc130988726"/>
      <w:bookmarkStart w:id="17" w:name="_Toc130995892"/>
      <w:r>
        <w:lastRenderedPageBreak/>
        <w:t>1.7 ANTIINFECTIVES FOR SYSTEMIC USE</w:t>
      </w:r>
      <w:bookmarkEnd w:id="16"/>
      <w:bookmarkEnd w:id="17"/>
    </w:p>
    <w:tbl>
      <w:tblPr>
        <w:tblStyle w:val="TableGrid"/>
        <w:tblW w:w="13437" w:type="dxa"/>
        <w:tblLook w:val="04A0" w:firstRow="1" w:lastRow="0" w:firstColumn="1" w:lastColumn="0" w:noHBand="0" w:noVBand="1"/>
      </w:tblPr>
      <w:tblGrid>
        <w:gridCol w:w="4309"/>
        <w:gridCol w:w="1134"/>
        <w:gridCol w:w="3742"/>
        <w:gridCol w:w="4252"/>
      </w:tblGrid>
      <w:tr w:rsidR="005E31E9" w:rsidRPr="005E31E9" w14:paraId="094CB5E9" w14:textId="77777777" w:rsidTr="005E31E9">
        <w:trPr>
          <w:trHeight w:val="300"/>
        </w:trPr>
        <w:tc>
          <w:tcPr>
            <w:tcW w:w="4309" w:type="dxa"/>
            <w:noWrap/>
            <w:vAlign w:val="center"/>
          </w:tcPr>
          <w:p w14:paraId="0DFE14C9" w14:textId="4E612942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34" w:type="dxa"/>
            <w:vAlign w:val="center"/>
          </w:tcPr>
          <w:p w14:paraId="6770172B" w14:textId="0078A8AA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42" w:type="dxa"/>
            <w:vAlign w:val="center"/>
          </w:tcPr>
          <w:p w14:paraId="5235B6A5" w14:textId="2FEB3383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52" w:type="dxa"/>
            <w:noWrap/>
            <w:vAlign w:val="center"/>
          </w:tcPr>
          <w:p w14:paraId="71ACB29A" w14:textId="6D23F371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5E31E9" w:rsidRPr="005E31E9" w14:paraId="388F21BD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44FBA5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doxycycline 100 mg modified release capsule, 7</w:t>
            </w:r>
          </w:p>
        </w:tc>
        <w:tc>
          <w:tcPr>
            <w:tcW w:w="1134" w:type="dxa"/>
            <w:vAlign w:val="center"/>
            <w:hideMark/>
          </w:tcPr>
          <w:p w14:paraId="41ABD3E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10777F</w:t>
            </w:r>
          </w:p>
        </w:tc>
        <w:tc>
          <w:tcPr>
            <w:tcW w:w="3742" w:type="dxa"/>
            <w:vAlign w:val="center"/>
            <w:hideMark/>
          </w:tcPr>
          <w:p w14:paraId="77ECFEE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9FC211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acne</w:t>
            </w:r>
          </w:p>
        </w:tc>
      </w:tr>
      <w:tr w:rsidR="005E31E9" w:rsidRPr="005E31E9" w14:paraId="7B41BFE8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60E1F1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doxycycline 100 mg tablet, 7</w:t>
            </w:r>
          </w:p>
        </w:tc>
        <w:tc>
          <w:tcPr>
            <w:tcW w:w="1134" w:type="dxa"/>
            <w:vAlign w:val="center"/>
            <w:hideMark/>
          </w:tcPr>
          <w:p w14:paraId="46CB572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10779H</w:t>
            </w:r>
          </w:p>
        </w:tc>
        <w:tc>
          <w:tcPr>
            <w:tcW w:w="3742" w:type="dxa"/>
            <w:vAlign w:val="center"/>
            <w:hideMark/>
          </w:tcPr>
          <w:p w14:paraId="01DB239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EF07EE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acne</w:t>
            </w:r>
          </w:p>
        </w:tc>
      </w:tr>
      <w:tr w:rsidR="005E31E9" w:rsidRPr="005E31E9" w14:paraId="554F78C8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46C238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doxycycline 100 mg tablet, 7</w:t>
            </w:r>
          </w:p>
        </w:tc>
        <w:tc>
          <w:tcPr>
            <w:tcW w:w="1134" w:type="dxa"/>
            <w:vAlign w:val="center"/>
            <w:hideMark/>
          </w:tcPr>
          <w:p w14:paraId="639B38B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10781K</w:t>
            </w:r>
          </w:p>
        </w:tc>
        <w:tc>
          <w:tcPr>
            <w:tcW w:w="3742" w:type="dxa"/>
            <w:vAlign w:val="center"/>
            <w:hideMark/>
          </w:tcPr>
          <w:p w14:paraId="54DBECC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4171A0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acne</w:t>
            </w:r>
          </w:p>
        </w:tc>
      </w:tr>
      <w:tr w:rsidR="005E31E9" w:rsidRPr="005E31E9" w14:paraId="5DEBB29F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4D9677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doxycycline 50 mg modified release capsule, 25</w:t>
            </w:r>
          </w:p>
        </w:tc>
        <w:tc>
          <w:tcPr>
            <w:tcW w:w="1134" w:type="dxa"/>
            <w:vAlign w:val="center"/>
            <w:hideMark/>
          </w:tcPr>
          <w:p w14:paraId="036460F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2707L</w:t>
            </w:r>
          </w:p>
        </w:tc>
        <w:tc>
          <w:tcPr>
            <w:tcW w:w="3742" w:type="dxa"/>
            <w:vAlign w:val="center"/>
            <w:hideMark/>
          </w:tcPr>
          <w:p w14:paraId="3CE961F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05FFFF8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Bronchiectasis, Chronic bronchitis, Severe acne</w:t>
            </w:r>
          </w:p>
        </w:tc>
      </w:tr>
      <w:tr w:rsidR="005E31E9" w:rsidRPr="005E31E9" w14:paraId="22DFC9AC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6305C5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doxycycline 50 mg tablet, 25</w:t>
            </w:r>
          </w:p>
        </w:tc>
        <w:tc>
          <w:tcPr>
            <w:tcW w:w="1134" w:type="dxa"/>
            <w:vAlign w:val="center"/>
            <w:hideMark/>
          </w:tcPr>
          <w:p w14:paraId="7852987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2711Q</w:t>
            </w:r>
          </w:p>
        </w:tc>
        <w:tc>
          <w:tcPr>
            <w:tcW w:w="3742" w:type="dxa"/>
            <w:vAlign w:val="center"/>
            <w:hideMark/>
          </w:tcPr>
          <w:p w14:paraId="13B015E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544FE6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Bronchiectasis, Chronic bronchitis, Severe acne</w:t>
            </w:r>
          </w:p>
        </w:tc>
      </w:tr>
      <w:tr w:rsidR="005E31E9" w:rsidRPr="005E31E9" w14:paraId="6BF1DCD2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E489DA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doxycycline 50 mg tablet, 25</w:t>
            </w:r>
          </w:p>
        </w:tc>
        <w:tc>
          <w:tcPr>
            <w:tcW w:w="1134" w:type="dxa"/>
            <w:vAlign w:val="center"/>
            <w:hideMark/>
          </w:tcPr>
          <w:p w14:paraId="42D6000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9106G</w:t>
            </w:r>
          </w:p>
        </w:tc>
        <w:tc>
          <w:tcPr>
            <w:tcW w:w="3742" w:type="dxa"/>
            <w:vAlign w:val="center"/>
            <w:hideMark/>
          </w:tcPr>
          <w:p w14:paraId="26CB7132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5C25989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Bronchiectasis, Chronic bronchitis, Severe acne</w:t>
            </w:r>
          </w:p>
        </w:tc>
      </w:tr>
      <w:tr w:rsidR="005E31E9" w:rsidRPr="005E31E9" w14:paraId="43FDDDB6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8B14E6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erythromycin 250 mg enteric capsule, 25</w:t>
            </w:r>
          </w:p>
        </w:tc>
        <w:tc>
          <w:tcPr>
            <w:tcW w:w="1134" w:type="dxa"/>
            <w:vAlign w:val="center"/>
            <w:hideMark/>
          </w:tcPr>
          <w:p w14:paraId="05190D9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10780J</w:t>
            </w:r>
          </w:p>
        </w:tc>
        <w:tc>
          <w:tcPr>
            <w:tcW w:w="3742" w:type="dxa"/>
            <w:vAlign w:val="center"/>
            <w:hideMark/>
          </w:tcPr>
          <w:p w14:paraId="2D2B740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710363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acne</w:t>
            </w:r>
          </w:p>
        </w:tc>
      </w:tr>
      <w:tr w:rsidR="005E31E9" w:rsidRPr="005E31E9" w14:paraId="789569BB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D2F6C4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methenamine </w:t>
            </w:r>
            <w:proofErr w:type="spellStart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hippurate</w:t>
            </w:r>
            <w:proofErr w:type="spellEnd"/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 g tablet, 100</w:t>
            </w:r>
          </w:p>
        </w:tc>
        <w:tc>
          <w:tcPr>
            <w:tcW w:w="1134" w:type="dxa"/>
            <w:vAlign w:val="center"/>
            <w:hideMark/>
          </w:tcPr>
          <w:p w14:paraId="1F58CAF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3124K</w:t>
            </w:r>
          </w:p>
        </w:tc>
        <w:tc>
          <w:tcPr>
            <w:tcW w:w="3742" w:type="dxa"/>
            <w:vAlign w:val="center"/>
            <w:hideMark/>
          </w:tcPr>
          <w:p w14:paraId="2C70099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12C390C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E31E9" w:rsidRPr="005E31E9" w14:paraId="7BC38B24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7062C1D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minocycline 50 mg tablet, 60</w:t>
            </w:r>
          </w:p>
        </w:tc>
        <w:tc>
          <w:tcPr>
            <w:tcW w:w="1134" w:type="dxa"/>
            <w:vAlign w:val="center"/>
            <w:hideMark/>
          </w:tcPr>
          <w:p w14:paraId="62D70DB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1616C</w:t>
            </w:r>
          </w:p>
        </w:tc>
        <w:tc>
          <w:tcPr>
            <w:tcW w:w="3742" w:type="dxa"/>
            <w:vAlign w:val="center"/>
            <w:hideMark/>
          </w:tcPr>
          <w:p w14:paraId="6F35A2EE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7B87DE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acne</w:t>
            </w:r>
          </w:p>
        </w:tc>
      </w:tr>
      <w:tr w:rsidR="005E31E9" w:rsidRPr="005E31E9" w14:paraId="39FBF96D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7BDDE2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phenoxymethylpenicillin 250 mg capsule, 50</w:t>
            </w:r>
          </w:p>
        </w:tc>
        <w:tc>
          <w:tcPr>
            <w:tcW w:w="1134" w:type="dxa"/>
            <w:vAlign w:val="center"/>
            <w:hideMark/>
          </w:tcPr>
          <w:p w14:paraId="69FFBA81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1705R</w:t>
            </w:r>
          </w:p>
        </w:tc>
        <w:tc>
          <w:tcPr>
            <w:tcW w:w="3742" w:type="dxa"/>
            <w:vAlign w:val="center"/>
            <w:hideMark/>
          </w:tcPr>
          <w:p w14:paraId="12A2E63F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E67AA46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Recurrent streptococcal infections (including rheumatic fever)</w:t>
            </w:r>
          </w:p>
        </w:tc>
      </w:tr>
      <w:tr w:rsidR="005E31E9" w:rsidRPr="005E31E9" w14:paraId="2E6EF2A6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29C94B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phenoxymethylpenicillin 250 mg tablet, 25</w:t>
            </w:r>
          </w:p>
        </w:tc>
        <w:tc>
          <w:tcPr>
            <w:tcW w:w="1134" w:type="dxa"/>
            <w:vAlign w:val="center"/>
            <w:hideMark/>
          </w:tcPr>
          <w:p w14:paraId="1C01898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1703P</w:t>
            </w:r>
          </w:p>
        </w:tc>
        <w:tc>
          <w:tcPr>
            <w:tcW w:w="3742" w:type="dxa"/>
            <w:vAlign w:val="center"/>
            <w:hideMark/>
          </w:tcPr>
          <w:p w14:paraId="02057BC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76A2735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Recurrent streptococcal infections (including rheumatic fever)</w:t>
            </w:r>
          </w:p>
        </w:tc>
      </w:tr>
      <w:tr w:rsidR="005E31E9" w:rsidRPr="005E31E9" w14:paraId="00315D77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15FA557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tobramycin 28 mg powder for inhalation, 224 capsules</w:t>
            </w:r>
          </w:p>
        </w:tc>
        <w:tc>
          <w:tcPr>
            <w:tcW w:w="1134" w:type="dxa"/>
            <w:vAlign w:val="center"/>
            <w:hideMark/>
          </w:tcPr>
          <w:p w14:paraId="7D56EF0A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10074F</w:t>
            </w:r>
          </w:p>
        </w:tc>
        <w:tc>
          <w:tcPr>
            <w:tcW w:w="3742" w:type="dxa"/>
            <w:vAlign w:val="center"/>
            <w:hideMark/>
          </w:tcPr>
          <w:p w14:paraId="0B1D5D5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0921B63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Proven Pseudomonas aeruginosa infection</w:t>
            </w:r>
          </w:p>
        </w:tc>
      </w:tr>
      <w:tr w:rsidR="005E31E9" w:rsidRPr="005E31E9" w14:paraId="1687C37C" w14:textId="77777777" w:rsidTr="005E31E9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0DB501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tobramycin 300 mg/5 mL inhalation solution, 56 x 5 mL ampoules</w:t>
            </w:r>
          </w:p>
        </w:tc>
        <w:tc>
          <w:tcPr>
            <w:tcW w:w="1134" w:type="dxa"/>
            <w:vAlign w:val="center"/>
            <w:hideMark/>
          </w:tcPr>
          <w:p w14:paraId="789B2CC4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5442K</w:t>
            </w:r>
          </w:p>
        </w:tc>
        <w:tc>
          <w:tcPr>
            <w:tcW w:w="3742" w:type="dxa"/>
            <w:vAlign w:val="center"/>
            <w:hideMark/>
          </w:tcPr>
          <w:p w14:paraId="7411636B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A1FF1B0" w14:textId="77777777" w:rsidR="005E31E9" w:rsidRPr="005E31E9" w:rsidRDefault="005E31E9" w:rsidP="005E31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E31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Proven Pseudomonas aeruginosa infection</w:t>
            </w:r>
          </w:p>
        </w:tc>
      </w:tr>
    </w:tbl>
    <w:p w14:paraId="3822DA0D" w14:textId="54BE1C90" w:rsidR="005E31E9" w:rsidRDefault="005E31E9"/>
    <w:p w14:paraId="1C5AA7A4" w14:textId="77777777" w:rsidR="005E31E9" w:rsidRDefault="005E31E9">
      <w:r>
        <w:br w:type="page"/>
      </w:r>
    </w:p>
    <w:p w14:paraId="3C7671C4" w14:textId="77777777" w:rsidR="00D942C5" w:rsidRDefault="00D942C5" w:rsidP="00D942C5">
      <w:pPr>
        <w:pStyle w:val="Heading2"/>
      </w:pPr>
      <w:bookmarkStart w:id="18" w:name="_Toc130988727"/>
      <w:bookmarkStart w:id="19" w:name="_Toc130995893"/>
      <w:r>
        <w:lastRenderedPageBreak/>
        <w:t>1.8 ANTINEOPLASTIC AND IMMUNOMODULATING AGENTS</w:t>
      </w:r>
      <w:bookmarkEnd w:id="18"/>
      <w:bookmarkEnd w:id="19"/>
    </w:p>
    <w:tbl>
      <w:tblPr>
        <w:tblStyle w:val="TableGrid"/>
        <w:tblW w:w="13437" w:type="dxa"/>
        <w:tblLook w:val="04A0" w:firstRow="1" w:lastRow="0" w:firstColumn="1" w:lastColumn="0" w:noHBand="0" w:noVBand="1"/>
      </w:tblPr>
      <w:tblGrid>
        <w:gridCol w:w="4309"/>
        <w:gridCol w:w="1134"/>
        <w:gridCol w:w="3742"/>
        <w:gridCol w:w="4252"/>
      </w:tblGrid>
      <w:tr w:rsidR="00D942C5" w:rsidRPr="00D942C5" w14:paraId="130FC1EC" w14:textId="77777777" w:rsidTr="002938CD">
        <w:trPr>
          <w:trHeight w:val="300"/>
          <w:tblHeader/>
        </w:trPr>
        <w:tc>
          <w:tcPr>
            <w:tcW w:w="4309" w:type="dxa"/>
            <w:noWrap/>
            <w:vAlign w:val="center"/>
          </w:tcPr>
          <w:p w14:paraId="1D00F34B" w14:textId="3B88ED74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34" w:type="dxa"/>
            <w:vAlign w:val="center"/>
          </w:tcPr>
          <w:p w14:paraId="48823A92" w14:textId="0F0A4745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42" w:type="dxa"/>
            <w:vAlign w:val="center"/>
          </w:tcPr>
          <w:p w14:paraId="470DC0F7" w14:textId="185CEA86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165F8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52" w:type="dxa"/>
            <w:noWrap/>
            <w:vAlign w:val="center"/>
          </w:tcPr>
          <w:p w14:paraId="75B099F8" w14:textId="3F9DE2F5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D942C5" w:rsidRPr="00D942C5" w14:paraId="0C85242A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5BE56B6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anastrozole 1 mg tablet, 30</w:t>
            </w:r>
          </w:p>
        </w:tc>
        <w:tc>
          <w:tcPr>
            <w:tcW w:w="1134" w:type="dxa"/>
            <w:vAlign w:val="center"/>
            <w:hideMark/>
          </w:tcPr>
          <w:p w14:paraId="221175EF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8179L</w:t>
            </w:r>
          </w:p>
        </w:tc>
        <w:tc>
          <w:tcPr>
            <w:tcW w:w="3742" w:type="dxa"/>
            <w:vAlign w:val="center"/>
            <w:hideMark/>
          </w:tcPr>
          <w:p w14:paraId="12E6285F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2A7701F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Breast cancer</w:t>
            </w:r>
          </w:p>
        </w:tc>
      </w:tr>
      <w:tr w:rsidR="00D942C5" w:rsidRPr="00D942C5" w14:paraId="04DFE9A1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AC91CFF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ciclosporin 10 mg capsule, 60</w:t>
            </w:r>
          </w:p>
        </w:tc>
        <w:tc>
          <w:tcPr>
            <w:tcW w:w="1134" w:type="dxa"/>
            <w:vAlign w:val="center"/>
            <w:hideMark/>
          </w:tcPr>
          <w:p w14:paraId="406A5640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8657P</w:t>
            </w:r>
          </w:p>
        </w:tc>
        <w:tc>
          <w:tcPr>
            <w:tcW w:w="3742" w:type="dxa"/>
            <w:vAlign w:val="center"/>
            <w:hideMark/>
          </w:tcPr>
          <w:p w14:paraId="4A7BB994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78B44ED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68303486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D127B70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ciclosporin 100 mg capsule, 30</w:t>
            </w:r>
          </w:p>
        </w:tc>
        <w:tc>
          <w:tcPr>
            <w:tcW w:w="1134" w:type="dxa"/>
            <w:vAlign w:val="center"/>
            <w:hideMark/>
          </w:tcPr>
          <w:p w14:paraId="69164922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8660T</w:t>
            </w:r>
          </w:p>
        </w:tc>
        <w:tc>
          <w:tcPr>
            <w:tcW w:w="3742" w:type="dxa"/>
            <w:vAlign w:val="center"/>
            <w:hideMark/>
          </w:tcPr>
          <w:p w14:paraId="17008834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A75E71F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622868F8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C5BF596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ciclosporin 100 mg/mL oral liquid, 50 mL</w:t>
            </w:r>
          </w:p>
        </w:tc>
        <w:tc>
          <w:tcPr>
            <w:tcW w:w="1134" w:type="dxa"/>
            <w:vAlign w:val="center"/>
            <w:hideMark/>
          </w:tcPr>
          <w:p w14:paraId="0EE94D78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8661W</w:t>
            </w:r>
          </w:p>
        </w:tc>
        <w:tc>
          <w:tcPr>
            <w:tcW w:w="3742" w:type="dxa"/>
            <w:vAlign w:val="center"/>
            <w:hideMark/>
          </w:tcPr>
          <w:p w14:paraId="274D9D22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791DF17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263BE61C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34FD659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ciclosporin 25 mg capsule, 30</w:t>
            </w:r>
          </w:p>
        </w:tc>
        <w:tc>
          <w:tcPr>
            <w:tcW w:w="1134" w:type="dxa"/>
            <w:vAlign w:val="center"/>
            <w:hideMark/>
          </w:tcPr>
          <w:p w14:paraId="68DEEF85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8658Q</w:t>
            </w:r>
          </w:p>
        </w:tc>
        <w:tc>
          <w:tcPr>
            <w:tcW w:w="3742" w:type="dxa"/>
            <w:vAlign w:val="center"/>
            <w:hideMark/>
          </w:tcPr>
          <w:p w14:paraId="4B979D54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27B7B75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5307D69B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2F79943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ciclosporin 50 mg capsule, 30</w:t>
            </w:r>
          </w:p>
        </w:tc>
        <w:tc>
          <w:tcPr>
            <w:tcW w:w="1134" w:type="dxa"/>
            <w:vAlign w:val="center"/>
            <w:hideMark/>
          </w:tcPr>
          <w:p w14:paraId="4FBF780E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8659R</w:t>
            </w:r>
          </w:p>
        </w:tc>
        <w:tc>
          <w:tcPr>
            <w:tcW w:w="3742" w:type="dxa"/>
            <w:vAlign w:val="center"/>
            <w:hideMark/>
          </w:tcPr>
          <w:p w14:paraId="7F6D8D52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8D373A2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68572309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EC0E075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cyproterone acetate 100 mg tablet, 50</w:t>
            </w:r>
          </w:p>
        </w:tc>
        <w:tc>
          <w:tcPr>
            <w:tcW w:w="1134" w:type="dxa"/>
            <w:vAlign w:val="center"/>
            <w:hideMark/>
          </w:tcPr>
          <w:p w14:paraId="786FD4C6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8019C</w:t>
            </w:r>
          </w:p>
        </w:tc>
        <w:tc>
          <w:tcPr>
            <w:tcW w:w="3742" w:type="dxa"/>
            <w:vAlign w:val="center"/>
            <w:hideMark/>
          </w:tcPr>
          <w:p w14:paraId="75429BE6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763BD05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16FC2A10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1E7EF47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cyproterone acetate 50 mg tablet, 50</w:t>
            </w:r>
          </w:p>
        </w:tc>
        <w:tc>
          <w:tcPr>
            <w:tcW w:w="1134" w:type="dxa"/>
            <w:vAlign w:val="center"/>
            <w:hideMark/>
          </w:tcPr>
          <w:p w14:paraId="69D35CEB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1270W</w:t>
            </w:r>
          </w:p>
        </w:tc>
        <w:tc>
          <w:tcPr>
            <w:tcW w:w="3742" w:type="dxa"/>
            <w:vAlign w:val="center"/>
            <w:hideMark/>
          </w:tcPr>
          <w:p w14:paraId="6CA09363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7432C02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65AA93E3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2E6596A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everolimus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 mg tablet, 60</w:t>
            </w:r>
          </w:p>
        </w:tc>
        <w:tc>
          <w:tcPr>
            <w:tcW w:w="1134" w:type="dxa"/>
            <w:vAlign w:val="center"/>
            <w:hideMark/>
          </w:tcPr>
          <w:p w14:paraId="3A011ACA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9352F</w:t>
            </w:r>
          </w:p>
        </w:tc>
        <w:tc>
          <w:tcPr>
            <w:tcW w:w="3742" w:type="dxa"/>
            <w:vAlign w:val="center"/>
            <w:hideMark/>
          </w:tcPr>
          <w:p w14:paraId="576D84B5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F88FEFB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1C03DFED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BF847DA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everolimus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750 microgram tablet, 60</w:t>
            </w:r>
          </w:p>
        </w:tc>
        <w:tc>
          <w:tcPr>
            <w:tcW w:w="1134" w:type="dxa"/>
            <w:vAlign w:val="center"/>
            <w:hideMark/>
          </w:tcPr>
          <w:p w14:paraId="5EE94E9C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8842J</w:t>
            </w:r>
          </w:p>
        </w:tc>
        <w:tc>
          <w:tcPr>
            <w:tcW w:w="3742" w:type="dxa"/>
            <w:vAlign w:val="center"/>
            <w:hideMark/>
          </w:tcPr>
          <w:p w14:paraId="37799D66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F982D04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1589A3EE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BB24908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exemestane 25 mg tablet, 30</w:t>
            </w:r>
          </w:p>
        </w:tc>
        <w:tc>
          <w:tcPr>
            <w:tcW w:w="1134" w:type="dxa"/>
            <w:vAlign w:val="center"/>
            <w:hideMark/>
          </w:tcPr>
          <w:p w14:paraId="61A8B21D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8506Q</w:t>
            </w:r>
          </w:p>
        </w:tc>
        <w:tc>
          <w:tcPr>
            <w:tcW w:w="3742" w:type="dxa"/>
            <w:vAlign w:val="center"/>
            <w:hideMark/>
          </w:tcPr>
          <w:p w14:paraId="1FC5E631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61CAF9C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Breast cancer</w:t>
            </w:r>
          </w:p>
        </w:tc>
      </w:tr>
      <w:tr w:rsidR="00D942C5" w:rsidRPr="00D942C5" w14:paraId="7D325E34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C629409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exemestane 25 mg tablet, 30</w:t>
            </w:r>
          </w:p>
        </w:tc>
        <w:tc>
          <w:tcPr>
            <w:tcW w:w="1134" w:type="dxa"/>
            <w:vAlign w:val="center"/>
            <w:hideMark/>
          </w:tcPr>
          <w:p w14:paraId="4CD60E69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10103R</w:t>
            </w:r>
          </w:p>
        </w:tc>
        <w:tc>
          <w:tcPr>
            <w:tcW w:w="3742" w:type="dxa"/>
            <w:vAlign w:val="center"/>
            <w:hideMark/>
          </w:tcPr>
          <w:p w14:paraId="4AF3B69F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2B1E1DC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Metastatic (Stage IV) breast cancer</w:t>
            </w:r>
          </w:p>
        </w:tc>
      </w:tr>
      <w:tr w:rsidR="00D942C5" w:rsidRPr="00D942C5" w14:paraId="2682769D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054F452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leflunomide 10 mg tablet, 30</w:t>
            </w:r>
          </w:p>
        </w:tc>
        <w:tc>
          <w:tcPr>
            <w:tcW w:w="1134" w:type="dxa"/>
            <w:vAlign w:val="center"/>
            <w:hideMark/>
          </w:tcPr>
          <w:p w14:paraId="262DA8E9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5449T</w:t>
            </w:r>
          </w:p>
        </w:tc>
        <w:tc>
          <w:tcPr>
            <w:tcW w:w="3742" w:type="dxa"/>
            <w:vAlign w:val="center"/>
            <w:hideMark/>
          </w:tcPr>
          <w:p w14:paraId="40B5B22F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581901D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active psoriatic arthritis</w:t>
            </w:r>
          </w:p>
        </w:tc>
      </w:tr>
      <w:tr w:rsidR="00D942C5" w:rsidRPr="00D942C5" w14:paraId="7278FF83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60D22D9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leflunomide 10 mg tablet, 30</w:t>
            </w:r>
          </w:p>
        </w:tc>
        <w:tc>
          <w:tcPr>
            <w:tcW w:w="1134" w:type="dxa"/>
            <w:vAlign w:val="center"/>
            <w:hideMark/>
          </w:tcPr>
          <w:p w14:paraId="70FED969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8374R</w:t>
            </w:r>
          </w:p>
        </w:tc>
        <w:tc>
          <w:tcPr>
            <w:tcW w:w="3742" w:type="dxa"/>
            <w:vAlign w:val="center"/>
            <w:hideMark/>
          </w:tcPr>
          <w:p w14:paraId="7BE797A3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EB14A36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active rheumatoid arthritis</w:t>
            </w:r>
          </w:p>
        </w:tc>
      </w:tr>
      <w:tr w:rsidR="00D942C5" w:rsidRPr="00D942C5" w14:paraId="55D678E1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6EF3535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leflunomide 20 mg tablet, 30</w:t>
            </w:r>
          </w:p>
        </w:tc>
        <w:tc>
          <w:tcPr>
            <w:tcW w:w="1134" w:type="dxa"/>
            <w:vAlign w:val="center"/>
            <w:hideMark/>
          </w:tcPr>
          <w:p w14:paraId="41D90C65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5450W</w:t>
            </w:r>
          </w:p>
        </w:tc>
        <w:tc>
          <w:tcPr>
            <w:tcW w:w="3742" w:type="dxa"/>
            <w:vAlign w:val="center"/>
            <w:hideMark/>
          </w:tcPr>
          <w:p w14:paraId="3EBD45E0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E2E6B47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active psoriatic arthritis</w:t>
            </w:r>
          </w:p>
        </w:tc>
      </w:tr>
      <w:tr w:rsidR="00D942C5" w:rsidRPr="00D942C5" w14:paraId="778B36B5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FE833C5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leflunomide 20 mg tablet, 30</w:t>
            </w:r>
          </w:p>
        </w:tc>
        <w:tc>
          <w:tcPr>
            <w:tcW w:w="1134" w:type="dxa"/>
            <w:vAlign w:val="center"/>
            <w:hideMark/>
          </w:tcPr>
          <w:p w14:paraId="2A16D2DA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8375T</w:t>
            </w:r>
          </w:p>
        </w:tc>
        <w:tc>
          <w:tcPr>
            <w:tcW w:w="3742" w:type="dxa"/>
            <w:vAlign w:val="center"/>
            <w:hideMark/>
          </w:tcPr>
          <w:p w14:paraId="48A3B735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BB84711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active rheumatoid arthritis</w:t>
            </w:r>
          </w:p>
        </w:tc>
      </w:tr>
      <w:tr w:rsidR="00D942C5" w:rsidRPr="00D942C5" w14:paraId="1AE3C315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2BEAE4C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letrozole 2.5 mg tablet, 30</w:t>
            </w:r>
          </w:p>
        </w:tc>
        <w:tc>
          <w:tcPr>
            <w:tcW w:w="1134" w:type="dxa"/>
            <w:vAlign w:val="center"/>
            <w:hideMark/>
          </w:tcPr>
          <w:p w14:paraId="58316CDB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8245Y</w:t>
            </w:r>
          </w:p>
        </w:tc>
        <w:tc>
          <w:tcPr>
            <w:tcW w:w="3742" w:type="dxa"/>
            <w:vAlign w:val="center"/>
            <w:hideMark/>
          </w:tcPr>
          <w:p w14:paraId="7B29DFD4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07CB2CB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Breast cancer</w:t>
            </w:r>
          </w:p>
        </w:tc>
      </w:tr>
      <w:tr w:rsidR="00D942C5" w:rsidRPr="00D942C5" w14:paraId="16FFAC73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EBFABFC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medroxyprogesterone acetate 100 mg tablet, 100</w:t>
            </w:r>
          </w:p>
        </w:tc>
        <w:tc>
          <w:tcPr>
            <w:tcW w:w="1134" w:type="dxa"/>
            <w:vAlign w:val="center"/>
            <w:hideMark/>
          </w:tcPr>
          <w:p w14:paraId="0A35B499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2725K</w:t>
            </w:r>
          </w:p>
        </w:tc>
        <w:tc>
          <w:tcPr>
            <w:tcW w:w="3742" w:type="dxa"/>
            <w:vAlign w:val="center"/>
            <w:hideMark/>
          </w:tcPr>
          <w:p w14:paraId="495E0116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65C88FA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Breast cancer, Endometrial cancer</w:t>
            </w:r>
          </w:p>
        </w:tc>
      </w:tr>
      <w:tr w:rsidR="00D942C5" w:rsidRPr="00D942C5" w14:paraId="46776BB6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9877225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medroxyprogesterone acetate 200 mg tablet, 60</w:t>
            </w:r>
          </w:p>
        </w:tc>
        <w:tc>
          <w:tcPr>
            <w:tcW w:w="1134" w:type="dxa"/>
            <w:vAlign w:val="center"/>
            <w:hideMark/>
          </w:tcPr>
          <w:p w14:paraId="0C32E264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2316X</w:t>
            </w:r>
          </w:p>
        </w:tc>
        <w:tc>
          <w:tcPr>
            <w:tcW w:w="3742" w:type="dxa"/>
            <w:vAlign w:val="center"/>
            <w:hideMark/>
          </w:tcPr>
          <w:p w14:paraId="1723CDDA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39CEE86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Breast cancer, Endometrial cancer</w:t>
            </w:r>
          </w:p>
        </w:tc>
      </w:tr>
      <w:tr w:rsidR="00D942C5" w:rsidRPr="00D942C5" w14:paraId="73BB310A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E6C0792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medroxyprogesterone acetate 250 mg tablet, 60</w:t>
            </w:r>
          </w:p>
        </w:tc>
        <w:tc>
          <w:tcPr>
            <w:tcW w:w="1134" w:type="dxa"/>
            <w:vAlign w:val="center"/>
            <w:hideMark/>
          </w:tcPr>
          <w:p w14:paraId="416B5FCE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2727M</w:t>
            </w:r>
          </w:p>
        </w:tc>
        <w:tc>
          <w:tcPr>
            <w:tcW w:w="3742" w:type="dxa"/>
            <w:vAlign w:val="center"/>
            <w:hideMark/>
          </w:tcPr>
          <w:p w14:paraId="4F472DBD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8B28592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Breast cancer, Endometrial cancer</w:t>
            </w:r>
          </w:p>
        </w:tc>
      </w:tr>
      <w:tr w:rsidR="00D942C5" w:rsidRPr="00D942C5" w14:paraId="5082635D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F554856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medroxyprogesterone acetate 500 mg tablet, 30</w:t>
            </w:r>
          </w:p>
        </w:tc>
        <w:tc>
          <w:tcPr>
            <w:tcW w:w="1134" w:type="dxa"/>
            <w:vAlign w:val="center"/>
            <w:hideMark/>
          </w:tcPr>
          <w:p w14:paraId="35C50740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2728N</w:t>
            </w:r>
          </w:p>
        </w:tc>
        <w:tc>
          <w:tcPr>
            <w:tcW w:w="3742" w:type="dxa"/>
            <w:vAlign w:val="center"/>
            <w:hideMark/>
          </w:tcPr>
          <w:p w14:paraId="62B3ED67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2BA76960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Advanced breast cancer</w:t>
            </w:r>
          </w:p>
        </w:tc>
      </w:tr>
      <w:tr w:rsidR="00D942C5" w:rsidRPr="00D942C5" w14:paraId="3FFE8F5D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52AB84F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methotrexate 50 mg/2 mL injection, 2 mL vial</w:t>
            </w:r>
          </w:p>
        </w:tc>
        <w:tc>
          <w:tcPr>
            <w:tcW w:w="1134" w:type="dxa"/>
            <w:vAlign w:val="center"/>
            <w:hideMark/>
          </w:tcPr>
          <w:p w14:paraId="42ED7A27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1818Q</w:t>
            </w:r>
          </w:p>
        </w:tc>
        <w:tc>
          <w:tcPr>
            <w:tcW w:w="3742" w:type="dxa"/>
            <w:vAlign w:val="center"/>
            <w:hideMark/>
          </w:tcPr>
          <w:p w14:paraId="2B7400A3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C493838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58EFBA07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3CEC684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methotrexate 50 mg/2 mL injection, 5 x 2 mL vials</w:t>
            </w:r>
          </w:p>
        </w:tc>
        <w:tc>
          <w:tcPr>
            <w:tcW w:w="1134" w:type="dxa"/>
            <w:vAlign w:val="center"/>
            <w:hideMark/>
          </w:tcPr>
          <w:p w14:paraId="4EA286BA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2395C</w:t>
            </w:r>
          </w:p>
        </w:tc>
        <w:tc>
          <w:tcPr>
            <w:tcW w:w="3742" w:type="dxa"/>
            <w:vAlign w:val="center"/>
            <w:hideMark/>
          </w:tcPr>
          <w:p w14:paraId="4C176011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7CD457E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088B4773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FC094C7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mycophenolate 180 mg enteric tablet, 120</w:t>
            </w:r>
          </w:p>
        </w:tc>
        <w:tc>
          <w:tcPr>
            <w:tcW w:w="1134" w:type="dxa"/>
            <w:vAlign w:val="center"/>
            <w:hideMark/>
          </w:tcPr>
          <w:p w14:paraId="1A188843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2150E</w:t>
            </w:r>
          </w:p>
        </w:tc>
        <w:tc>
          <w:tcPr>
            <w:tcW w:w="3742" w:type="dxa"/>
            <w:vAlign w:val="center"/>
            <w:hideMark/>
          </w:tcPr>
          <w:p w14:paraId="3A303075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5BFC23B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7FC0B1A1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6240BD79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mycophenolate 360 mg enteric tablet, 120</w:t>
            </w:r>
          </w:p>
        </w:tc>
        <w:tc>
          <w:tcPr>
            <w:tcW w:w="1134" w:type="dxa"/>
            <w:vAlign w:val="center"/>
            <w:hideMark/>
          </w:tcPr>
          <w:p w14:paraId="68B1BBB9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2193K</w:t>
            </w:r>
          </w:p>
        </w:tc>
        <w:tc>
          <w:tcPr>
            <w:tcW w:w="3742" w:type="dxa"/>
            <w:vAlign w:val="center"/>
            <w:hideMark/>
          </w:tcPr>
          <w:p w14:paraId="057B9036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0581F96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575435CC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E6B5C4F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mycophenolate mofetil 1 g/5 mL powder for oral liquid, 165 mL</w:t>
            </w:r>
          </w:p>
        </w:tc>
        <w:tc>
          <w:tcPr>
            <w:tcW w:w="1134" w:type="dxa"/>
            <w:vAlign w:val="center"/>
            <w:hideMark/>
          </w:tcPr>
          <w:p w14:paraId="17C10F0E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8651H</w:t>
            </w:r>
          </w:p>
        </w:tc>
        <w:tc>
          <w:tcPr>
            <w:tcW w:w="3742" w:type="dxa"/>
            <w:vAlign w:val="center"/>
            <w:hideMark/>
          </w:tcPr>
          <w:p w14:paraId="646B4315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1F962E9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43BEC1DB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54A0B2F2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mycophenolate mofetil 250 mg capsule, 100</w:t>
            </w:r>
          </w:p>
        </w:tc>
        <w:tc>
          <w:tcPr>
            <w:tcW w:w="1134" w:type="dxa"/>
            <w:vAlign w:val="center"/>
            <w:hideMark/>
          </w:tcPr>
          <w:p w14:paraId="33FDC49B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8649F</w:t>
            </w:r>
          </w:p>
        </w:tc>
        <w:tc>
          <w:tcPr>
            <w:tcW w:w="3742" w:type="dxa"/>
            <w:vAlign w:val="center"/>
            <w:hideMark/>
          </w:tcPr>
          <w:p w14:paraId="296C4E38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B018100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130B894C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81FB4C5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mycophenolate mofetil 250 mg capsule, 50</w:t>
            </w:r>
          </w:p>
        </w:tc>
        <w:tc>
          <w:tcPr>
            <w:tcW w:w="1134" w:type="dxa"/>
            <w:vAlign w:val="center"/>
            <w:hideMark/>
          </w:tcPr>
          <w:p w14:paraId="4366A49C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1836P</w:t>
            </w:r>
          </w:p>
        </w:tc>
        <w:tc>
          <w:tcPr>
            <w:tcW w:w="3742" w:type="dxa"/>
            <w:vAlign w:val="center"/>
            <w:hideMark/>
          </w:tcPr>
          <w:p w14:paraId="53C5D39B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6753C077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708E79EC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C9EE9F3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mycophenolate mofetil 500 mg tablet, 50</w:t>
            </w:r>
          </w:p>
        </w:tc>
        <w:tc>
          <w:tcPr>
            <w:tcW w:w="1134" w:type="dxa"/>
            <w:vAlign w:val="center"/>
            <w:hideMark/>
          </w:tcPr>
          <w:p w14:paraId="3781D1BD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8650G</w:t>
            </w:r>
          </w:p>
        </w:tc>
        <w:tc>
          <w:tcPr>
            <w:tcW w:w="3742" w:type="dxa"/>
            <w:vAlign w:val="center"/>
            <w:hideMark/>
          </w:tcPr>
          <w:p w14:paraId="0A581DEC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180AD8A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72F7AF4F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4E83711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sirolimus 1 mg tablet, 100</w:t>
            </w:r>
          </w:p>
        </w:tc>
        <w:tc>
          <w:tcPr>
            <w:tcW w:w="1134" w:type="dxa"/>
            <w:vAlign w:val="center"/>
            <w:hideMark/>
          </w:tcPr>
          <w:p w14:paraId="7B95430A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8724E</w:t>
            </w:r>
          </w:p>
        </w:tc>
        <w:tc>
          <w:tcPr>
            <w:tcW w:w="3742" w:type="dxa"/>
            <w:vAlign w:val="center"/>
            <w:hideMark/>
          </w:tcPr>
          <w:p w14:paraId="2839DBDB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EB438E6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4F8AE965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30D6F26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sirolimus 1 mg/mL oral liquid, 60 mL</w:t>
            </w:r>
          </w:p>
        </w:tc>
        <w:tc>
          <w:tcPr>
            <w:tcW w:w="1134" w:type="dxa"/>
            <w:vAlign w:val="center"/>
            <w:hideMark/>
          </w:tcPr>
          <w:p w14:paraId="556DCB9C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8725F</w:t>
            </w:r>
          </w:p>
        </w:tc>
        <w:tc>
          <w:tcPr>
            <w:tcW w:w="3742" w:type="dxa"/>
            <w:vAlign w:val="center"/>
            <w:hideMark/>
          </w:tcPr>
          <w:p w14:paraId="70291276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2B61D32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6139FBB1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F28A6A1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sirolimus 2 mg tablet, 100</w:t>
            </w:r>
          </w:p>
        </w:tc>
        <w:tc>
          <w:tcPr>
            <w:tcW w:w="1134" w:type="dxa"/>
            <w:vAlign w:val="center"/>
            <w:hideMark/>
          </w:tcPr>
          <w:p w14:paraId="758D2748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8833X</w:t>
            </w:r>
          </w:p>
        </w:tc>
        <w:tc>
          <w:tcPr>
            <w:tcW w:w="3742" w:type="dxa"/>
            <w:vAlign w:val="center"/>
            <w:hideMark/>
          </w:tcPr>
          <w:p w14:paraId="4328E938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1387F11F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652D0490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8798F71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sirolimus 500 microgram tablet, 100</w:t>
            </w:r>
          </w:p>
        </w:tc>
        <w:tc>
          <w:tcPr>
            <w:tcW w:w="1134" w:type="dxa"/>
            <w:vAlign w:val="center"/>
            <w:hideMark/>
          </w:tcPr>
          <w:p w14:paraId="3A80A93C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8984W</w:t>
            </w:r>
          </w:p>
        </w:tc>
        <w:tc>
          <w:tcPr>
            <w:tcW w:w="3742" w:type="dxa"/>
            <w:vAlign w:val="center"/>
            <w:hideMark/>
          </w:tcPr>
          <w:p w14:paraId="74E92BB3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03E681E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1371CB29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B14F4F6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tacrolimus 1 mg capsule, 100</w:t>
            </w:r>
          </w:p>
        </w:tc>
        <w:tc>
          <w:tcPr>
            <w:tcW w:w="1134" w:type="dxa"/>
            <w:vAlign w:val="center"/>
            <w:hideMark/>
          </w:tcPr>
          <w:p w14:paraId="3E064361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8647D</w:t>
            </w:r>
          </w:p>
        </w:tc>
        <w:tc>
          <w:tcPr>
            <w:tcW w:w="3742" w:type="dxa"/>
            <w:vAlign w:val="center"/>
            <w:hideMark/>
          </w:tcPr>
          <w:p w14:paraId="1153BB0E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43BC141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2A0944EB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F8B90A1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tacrolimus 1 mg modified release capsule, 60</w:t>
            </w:r>
          </w:p>
        </w:tc>
        <w:tc>
          <w:tcPr>
            <w:tcW w:w="1134" w:type="dxa"/>
            <w:vAlign w:val="center"/>
            <w:hideMark/>
          </w:tcPr>
          <w:p w14:paraId="783834D2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5300Y</w:t>
            </w:r>
          </w:p>
        </w:tc>
        <w:tc>
          <w:tcPr>
            <w:tcW w:w="3742" w:type="dxa"/>
            <w:vAlign w:val="center"/>
            <w:hideMark/>
          </w:tcPr>
          <w:p w14:paraId="1F4F4F4E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0A23648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364B836E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40A5C044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tacrolimus 2 mg capsule, 100</w:t>
            </w:r>
          </w:p>
        </w:tc>
        <w:tc>
          <w:tcPr>
            <w:tcW w:w="1134" w:type="dxa"/>
            <w:vAlign w:val="center"/>
            <w:hideMark/>
          </w:tcPr>
          <w:p w14:paraId="31CDC2D3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10871E</w:t>
            </w:r>
          </w:p>
        </w:tc>
        <w:tc>
          <w:tcPr>
            <w:tcW w:w="3742" w:type="dxa"/>
            <w:vAlign w:val="center"/>
            <w:hideMark/>
          </w:tcPr>
          <w:p w14:paraId="3DB7F57D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5519845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5554B868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9FDF02D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tacrolimus 3 mg modified release capsule, 50</w:t>
            </w:r>
          </w:p>
        </w:tc>
        <w:tc>
          <w:tcPr>
            <w:tcW w:w="1134" w:type="dxa"/>
            <w:vAlign w:val="center"/>
            <w:hideMark/>
          </w:tcPr>
          <w:p w14:paraId="6DF3A053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11914C</w:t>
            </w:r>
          </w:p>
        </w:tc>
        <w:tc>
          <w:tcPr>
            <w:tcW w:w="3742" w:type="dxa"/>
            <w:vAlign w:val="center"/>
            <w:hideMark/>
          </w:tcPr>
          <w:p w14:paraId="365A6FE9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6841CE1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0310357A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E33515D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tacrolimus 5 mg capsule, 50</w:t>
            </w:r>
          </w:p>
        </w:tc>
        <w:tc>
          <w:tcPr>
            <w:tcW w:w="1134" w:type="dxa"/>
            <w:vAlign w:val="center"/>
            <w:hideMark/>
          </w:tcPr>
          <w:p w14:paraId="01C51FA0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8648E</w:t>
            </w:r>
          </w:p>
        </w:tc>
        <w:tc>
          <w:tcPr>
            <w:tcW w:w="3742" w:type="dxa"/>
            <w:vAlign w:val="center"/>
            <w:hideMark/>
          </w:tcPr>
          <w:p w14:paraId="025AF181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5EF9411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4FF1E600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1FE04B7C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tacrolimus 5 mg modified release capsule, 30</w:t>
            </w:r>
          </w:p>
        </w:tc>
        <w:tc>
          <w:tcPr>
            <w:tcW w:w="1134" w:type="dxa"/>
            <w:vAlign w:val="center"/>
            <w:hideMark/>
          </w:tcPr>
          <w:p w14:paraId="7ABC966F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5451X</w:t>
            </w:r>
          </w:p>
        </w:tc>
        <w:tc>
          <w:tcPr>
            <w:tcW w:w="3742" w:type="dxa"/>
            <w:vAlign w:val="center"/>
            <w:hideMark/>
          </w:tcPr>
          <w:p w14:paraId="2FE40E9F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B11AB9F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7C8E10DB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0E1175C7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tacrolimus 500 microgram capsule, 100</w:t>
            </w:r>
          </w:p>
        </w:tc>
        <w:tc>
          <w:tcPr>
            <w:tcW w:w="1134" w:type="dxa"/>
            <w:vAlign w:val="center"/>
            <w:hideMark/>
          </w:tcPr>
          <w:p w14:paraId="4EE01CB9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8646C</w:t>
            </w:r>
          </w:p>
        </w:tc>
        <w:tc>
          <w:tcPr>
            <w:tcW w:w="3742" w:type="dxa"/>
            <w:vAlign w:val="center"/>
            <w:hideMark/>
          </w:tcPr>
          <w:p w14:paraId="06BABF59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54B8084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14BBAAFA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12997A5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tacrolimus 500 microgram modified release capsule, 30</w:t>
            </w:r>
          </w:p>
        </w:tc>
        <w:tc>
          <w:tcPr>
            <w:tcW w:w="1134" w:type="dxa"/>
            <w:vAlign w:val="center"/>
            <w:hideMark/>
          </w:tcPr>
          <w:p w14:paraId="63AB78F8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5299X</w:t>
            </w:r>
          </w:p>
        </w:tc>
        <w:tc>
          <w:tcPr>
            <w:tcW w:w="3742" w:type="dxa"/>
            <w:vAlign w:val="center"/>
            <w:hideMark/>
          </w:tcPr>
          <w:p w14:paraId="444CAED1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CDB50E8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288C5B87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E9AF25D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tacrolimus 750 microgram capsule, 100</w:t>
            </w:r>
          </w:p>
        </w:tc>
        <w:tc>
          <w:tcPr>
            <w:tcW w:w="1134" w:type="dxa"/>
            <w:vAlign w:val="center"/>
            <w:hideMark/>
          </w:tcPr>
          <w:p w14:paraId="1950C6CF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10870D</w:t>
            </w:r>
          </w:p>
        </w:tc>
        <w:tc>
          <w:tcPr>
            <w:tcW w:w="3742" w:type="dxa"/>
            <w:vAlign w:val="center"/>
            <w:hideMark/>
          </w:tcPr>
          <w:p w14:paraId="4AE7B1C4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359B7961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6BF03537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2BA002FD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tamoxifen 20 mg tablet, 30</w:t>
            </w:r>
          </w:p>
        </w:tc>
        <w:tc>
          <w:tcPr>
            <w:tcW w:w="1134" w:type="dxa"/>
            <w:vAlign w:val="center"/>
            <w:hideMark/>
          </w:tcPr>
          <w:p w14:paraId="349F7F8C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1880Y</w:t>
            </w:r>
          </w:p>
        </w:tc>
        <w:tc>
          <w:tcPr>
            <w:tcW w:w="3742" w:type="dxa"/>
            <w:vAlign w:val="center"/>
            <w:hideMark/>
          </w:tcPr>
          <w:p w14:paraId="65ECFD51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FBEF600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Breast cancer</w:t>
            </w:r>
          </w:p>
        </w:tc>
      </w:tr>
      <w:tr w:rsidR="00D942C5" w:rsidRPr="00D942C5" w14:paraId="4A7B1F6A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936694D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tamoxifen 20 mg tablet, 30</w:t>
            </w:r>
          </w:p>
        </w:tc>
        <w:tc>
          <w:tcPr>
            <w:tcW w:w="1134" w:type="dxa"/>
            <w:vAlign w:val="center"/>
            <w:hideMark/>
          </w:tcPr>
          <w:p w14:paraId="3772A596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10911G</w:t>
            </w:r>
          </w:p>
        </w:tc>
        <w:tc>
          <w:tcPr>
            <w:tcW w:w="3742" w:type="dxa"/>
            <w:vAlign w:val="center"/>
            <w:hideMark/>
          </w:tcPr>
          <w:p w14:paraId="444733A6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7A953E12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Reduction of breast cancer risk</w:t>
            </w:r>
          </w:p>
        </w:tc>
      </w:tr>
      <w:tr w:rsidR="00D942C5" w:rsidRPr="00D942C5" w14:paraId="0DDB85E6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70710E7B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tamoxifen 20 mg tablet, 60</w:t>
            </w:r>
          </w:p>
        </w:tc>
        <w:tc>
          <w:tcPr>
            <w:tcW w:w="1134" w:type="dxa"/>
            <w:vAlign w:val="center"/>
            <w:hideMark/>
          </w:tcPr>
          <w:p w14:paraId="3C4570E1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2110C</w:t>
            </w:r>
          </w:p>
        </w:tc>
        <w:tc>
          <w:tcPr>
            <w:tcW w:w="3742" w:type="dxa"/>
            <w:vAlign w:val="center"/>
            <w:hideMark/>
          </w:tcPr>
          <w:p w14:paraId="4F084CAB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0C72094D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Breast cancer</w:t>
            </w:r>
          </w:p>
        </w:tc>
      </w:tr>
      <w:tr w:rsidR="00D942C5" w:rsidRPr="00D942C5" w14:paraId="44EA332A" w14:textId="77777777" w:rsidTr="00D942C5">
        <w:trPr>
          <w:trHeight w:val="300"/>
        </w:trPr>
        <w:tc>
          <w:tcPr>
            <w:tcW w:w="4309" w:type="dxa"/>
            <w:noWrap/>
            <w:vAlign w:val="center"/>
            <w:hideMark/>
          </w:tcPr>
          <w:p w14:paraId="39AC8180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toremifene 60 mg tablet, 30</w:t>
            </w:r>
          </w:p>
        </w:tc>
        <w:tc>
          <w:tcPr>
            <w:tcW w:w="1134" w:type="dxa"/>
            <w:vAlign w:val="center"/>
            <w:hideMark/>
          </w:tcPr>
          <w:p w14:paraId="29F0E724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8216K</w:t>
            </w:r>
          </w:p>
        </w:tc>
        <w:tc>
          <w:tcPr>
            <w:tcW w:w="3742" w:type="dxa"/>
            <w:vAlign w:val="center"/>
            <w:hideMark/>
          </w:tcPr>
          <w:p w14:paraId="19E0092D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42CCC68F" w14:textId="77777777" w:rsidR="00D942C5" w:rsidRPr="00D942C5" w:rsidRDefault="00D942C5" w:rsidP="00D942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</w:tbl>
    <w:p w14:paraId="6C069CE6" w14:textId="79FCEC24" w:rsidR="00D942C5" w:rsidRDefault="00D942C5"/>
    <w:p w14:paraId="76FC1CB5" w14:textId="77777777" w:rsidR="00D942C5" w:rsidRDefault="00D942C5">
      <w:r>
        <w:br w:type="page"/>
      </w:r>
    </w:p>
    <w:p w14:paraId="5C535AE4" w14:textId="77777777" w:rsidR="00D942C5" w:rsidRDefault="00D942C5" w:rsidP="00D942C5">
      <w:pPr>
        <w:pStyle w:val="Heading2"/>
      </w:pPr>
      <w:bookmarkStart w:id="20" w:name="_Toc130988728"/>
      <w:bookmarkStart w:id="21" w:name="_Toc130995894"/>
      <w:r>
        <w:lastRenderedPageBreak/>
        <w:t>1.9 MUSCULO-SKELETAL SYSTEM</w:t>
      </w:r>
      <w:bookmarkEnd w:id="20"/>
      <w:bookmarkEnd w:id="21"/>
    </w:p>
    <w:tbl>
      <w:tblPr>
        <w:tblW w:w="13437" w:type="dxa"/>
        <w:tblLook w:val="04A0" w:firstRow="1" w:lastRow="0" w:firstColumn="1" w:lastColumn="0" w:noHBand="0" w:noVBand="1"/>
      </w:tblPr>
      <w:tblGrid>
        <w:gridCol w:w="4309"/>
        <w:gridCol w:w="1134"/>
        <w:gridCol w:w="3742"/>
        <w:gridCol w:w="4252"/>
      </w:tblGrid>
      <w:tr w:rsidR="00D942C5" w:rsidRPr="00D942C5" w14:paraId="34903158" w14:textId="77777777" w:rsidTr="002938CD">
        <w:trPr>
          <w:trHeight w:val="382"/>
          <w:tblHeader/>
        </w:trPr>
        <w:tc>
          <w:tcPr>
            <w:tcW w:w="4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2B3D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ABBE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7D44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8751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D942C5" w:rsidRPr="00D942C5" w14:paraId="493706E6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1D5D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alendronate 70 mg + 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colecalciferol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140 microgram (5600 units) tablet,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5368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9183H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AA7D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5130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Corticosteroid-induced osteoporosis, Established osteoporosis, Osteoporosis</w:t>
            </w:r>
          </w:p>
        </w:tc>
      </w:tr>
      <w:tr w:rsidR="00D942C5" w:rsidRPr="00D942C5" w14:paraId="714ABD9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070D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alendronate 70 mg + 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colecalciferol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70 microgram (2800 units) tablet,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6707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9012H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4E56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0D93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Corticosteroid-induced osteoporosis, Established osteoporosis, Osteoporosis</w:t>
            </w:r>
          </w:p>
        </w:tc>
      </w:tr>
      <w:tr w:rsidR="00D942C5" w:rsidRPr="00D942C5" w14:paraId="3A568CC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75DA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alendronate 70 mg tablet,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0EB2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8511Y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9C09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EF62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Corticosteroid-induced osteoporosis, Established osteoporosis, Osteoporosis</w:t>
            </w:r>
          </w:p>
        </w:tc>
      </w:tr>
      <w:tr w:rsidR="00D942C5" w:rsidRPr="00D942C5" w14:paraId="573F6614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2F71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allopurinol 100 mg tablet,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D4C6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2600W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8BD3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0EBB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5F47A4F5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BF99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allopurinol 300 mg tablet,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3C88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2604C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11B1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8393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6177C13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02AC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auranofin 3 mg capsule,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559E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2022K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79FD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B73D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5C7CABDA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B569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auranofin 3 mg tablet,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56D8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1095P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8380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B1A4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74440232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9A6B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baclofen 10 mg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E3A4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2729P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EE10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ABF2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2FB6BE6D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53FD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baclofen 25 mg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FC9E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2730Q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10A1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DF61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638CB4B4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42EE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febuxostat 80 mg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8D4F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10445R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01C7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1F04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Chronic gout</w:t>
            </w:r>
          </w:p>
        </w:tc>
      </w:tr>
      <w:tr w:rsidR="00D942C5" w:rsidRPr="00D942C5" w14:paraId="31CA487F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D4B7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penicillamine 125 mg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4C13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2721F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427A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2FE8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4E27FCD9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BFB5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penicillamine 250 mg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706B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2838J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94B7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1A5F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7864046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BDE2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probenecid 500 mg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68FC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1940D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5B64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DBEF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4B2D13EE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9311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raloxifene hydrochloride 60 mg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C309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8363E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1F64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152A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Established post-menopausal osteoporosis</w:t>
            </w:r>
          </w:p>
        </w:tc>
      </w:tr>
      <w:tr w:rsidR="00D942C5" w:rsidRPr="00D942C5" w14:paraId="135300DF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278F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risedronate sodium 150 mg tablet,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6631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9391G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4ED6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5810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Corticosteroid-induced osteoporosis, Established osteoporosis, Osteoporosis</w:t>
            </w:r>
          </w:p>
        </w:tc>
      </w:tr>
      <w:tr w:rsidR="00D942C5" w:rsidRPr="00D942C5" w14:paraId="3547BF8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5280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risedronate sodium 35 mg enteric tablet,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C82A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8972F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D4E3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E25A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Corticosteroid-induced osteoporosis, Established osteoporosis, Osteoporosis</w:t>
            </w:r>
          </w:p>
        </w:tc>
      </w:tr>
      <w:tr w:rsidR="00D942C5" w:rsidRPr="00D942C5" w14:paraId="23018D0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A7C0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risedronate sodium 35 mg tablet [4] (&amp;) calcium (as carbonate) 500 mg tablet [24],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BD7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8899J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14CC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C298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Corticosteroid-induced osteoporosis, Established osteoporosis, Osteoporosis</w:t>
            </w:r>
          </w:p>
        </w:tc>
      </w:tr>
      <w:tr w:rsidR="00D942C5" w:rsidRPr="00D942C5" w14:paraId="142632EA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B80D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risedronate sodium 35 mg tablet,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A55E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8621R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F4A2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D7B7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Corticosteroid-induced osteoporosis, Established osteoporosis, Osteoporosis</w:t>
            </w:r>
          </w:p>
        </w:tc>
      </w:tr>
      <w:tr w:rsidR="00D942C5" w:rsidRPr="00D942C5" w14:paraId="4E1BB98F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BF4B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risedronate sodium 5 mg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771F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8481J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CAD2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BC4D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Corticosteroid-induced osteoporosis, Established osteoporosis, Osteoporosis</w:t>
            </w:r>
          </w:p>
        </w:tc>
      </w:tr>
    </w:tbl>
    <w:p w14:paraId="3C54D807" w14:textId="1DF05731" w:rsidR="00D942C5" w:rsidRDefault="00D942C5"/>
    <w:p w14:paraId="47F34C51" w14:textId="77777777" w:rsidR="00D942C5" w:rsidRDefault="00D942C5" w:rsidP="00D942C5">
      <w:pPr>
        <w:pStyle w:val="Heading2"/>
      </w:pPr>
      <w:bookmarkStart w:id="22" w:name="_Toc130988729"/>
      <w:bookmarkStart w:id="23" w:name="_Toc130995895"/>
      <w:r>
        <w:lastRenderedPageBreak/>
        <w:t>1.10 NERVOUS SYSTEM</w:t>
      </w:r>
      <w:bookmarkEnd w:id="22"/>
      <w:bookmarkEnd w:id="23"/>
      <w:r>
        <w:t xml:space="preserve"> </w:t>
      </w:r>
    </w:p>
    <w:tbl>
      <w:tblPr>
        <w:tblW w:w="13437" w:type="dxa"/>
        <w:tblLook w:val="04A0" w:firstRow="1" w:lastRow="0" w:firstColumn="1" w:lastColumn="0" w:noHBand="0" w:noVBand="1"/>
      </w:tblPr>
      <w:tblGrid>
        <w:gridCol w:w="4309"/>
        <w:gridCol w:w="1134"/>
        <w:gridCol w:w="3742"/>
        <w:gridCol w:w="4252"/>
      </w:tblGrid>
      <w:tr w:rsidR="00D942C5" w:rsidRPr="00D942C5" w14:paraId="5B7E593F" w14:textId="77777777" w:rsidTr="002938CD">
        <w:trPr>
          <w:trHeight w:val="382"/>
          <w:tblHeader/>
        </w:trPr>
        <w:tc>
          <w:tcPr>
            <w:tcW w:w="4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06C9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4006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F634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1678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D942C5" w:rsidRPr="00D942C5" w14:paraId="76E580D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2BB9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amantadine hydrochloride 100 mg capsule,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3C42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3016R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8273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635A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3F2883C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BA56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apomorphine hydrochloride hemihydrate 100 mg/20 mL injection, 5 x 20 mL vials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4FB0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12142C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EB4C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AE8F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6A787A9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3612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apomorphine hydrochloride hemihydrate 20 mg/2 mL injection, 5 x 2 mL ampoules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2C71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12320K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BD65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A37B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0794527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2D5A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apomorphine hydrochloride hemihydrate 30 mg/3 mL injection, 5 x 3 mL cartridges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B64B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12133N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3ED1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C5E8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11E76C09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B7F4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apomorphine hydrochloride hemihydrate 30 mg/3 mL injection, 5 x 3 mL pen devices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DE86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12137T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8D68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B250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0989E99B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8527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apomorphine hydrochloride hemihydrate 50 mg/10 mL injection, 5 x 10 mL syringes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1484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12319J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D73A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999B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3713D77C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38BA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cabergoline 1 mg tablet,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1E6F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8393R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6E61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55E6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648FF7F7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E74C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cabergoline 2 mg tablet,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1FF9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8394T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7C1F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7EBD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26DD8A9F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89C8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carbamazepine 100 mg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A43D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2422L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A0DB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CF84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55C8E89B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BAC8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carbamazepine 100 mg/5 mL oral liquid, 300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6D52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2427R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BA9F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3FAC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41571489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0584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carbamazepine 200 mg modified release tablet,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6763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2426Q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1726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E6DC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18B380BD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BAC0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carbamazepine 200 mg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4583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1706T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952F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0492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061885DF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E9A2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carbamazepine 400 mg modified release tablet,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C3BD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2431Y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1262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1D86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0B80ACA2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47F5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citalopram 10 mg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744A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8702B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0FF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C3BD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depressive disorders</w:t>
            </w:r>
          </w:p>
        </w:tc>
      </w:tr>
      <w:tr w:rsidR="00D942C5" w:rsidRPr="00D942C5" w14:paraId="59636B7F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B6A3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citalopram 20 mg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59B2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8220P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D768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96A6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depressive disorders</w:t>
            </w:r>
          </w:p>
        </w:tc>
      </w:tr>
      <w:tr w:rsidR="00D942C5" w:rsidRPr="00D942C5" w14:paraId="625D96AC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FD9E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citalopram 40 mg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83D6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8703C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960C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1A40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depressive disorders</w:t>
            </w:r>
          </w:p>
        </w:tc>
      </w:tr>
      <w:tr w:rsidR="00D942C5" w:rsidRPr="00D942C5" w14:paraId="6B5DD8ED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A3C4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desvenlafaxine 100 mg modified release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7F41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9367B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C174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6FC6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depressive disorders</w:t>
            </w:r>
          </w:p>
        </w:tc>
      </w:tr>
      <w:tr w:rsidR="00D942C5" w:rsidRPr="00D942C5" w14:paraId="3F91F9BA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7F05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desvenlafaxine 100 mg modified release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AFC6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10231L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22FB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C9A8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depressive disorders</w:t>
            </w:r>
          </w:p>
        </w:tc>
      </w:tr>
      <w:tr w:rsidR="00D942C5" w:rsidRPr="00D942C5" w14:paraId="5DF137E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61AA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desvenlafaxine 100 mg modified release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865F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10245F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C4F2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6763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depressive disorders</w:t>
            </w:r>
          </w:p>
        </w:tc>
      </w:tr>
      <w:tr w:rsidR="00D942C5" w:rsidRPr="00D942C5" w14:paraId="00FE3898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972C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desvenlafaxine 50 mg modified release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607E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9366Y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AE6A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0D4B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depressive disorders</w:t>
            </w:r>
          </w:p>
        </w:tc>
      </w:tr>
      <w:tr w:rsidR="00D942C5" w:rsidRPr="00D942C5" w14:paraId="15AB038E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DE23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desvenlafaxine 50 mg modified release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BCD9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10234P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A0F8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17F3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depressive disorders</w:t>
            </w:r>
          </w:p>
        </w:tc>
      </w:tr>
      <w:tr w:rsidR="00D942C5" w:rsidRPr="00D942C5" w14:paraId="6208CBC6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4217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desvenlafaxine 50 mg modified release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5E6D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10241B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5C0E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69FA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depressive disorders</w:t>
            </w:r>
          </w:p>
        </w:tc>
      </w:tr>
      <w:tr w:rsidR="00D942C5" w:rsidRPr="00D942C5" w14:paraId="1A53306D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E448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duloxetine 60 mg enteric capsule,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86BA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9156X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5BEE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88AD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depressive disorders</w:t>
            </w:r>
          </w:p>
        </w:tc>
      </w:tr>
      <w:tr w:rsidR="00D942C5" w:rsidRPr="00D942C5" w14:paraId="4C3E7B7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582A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entacapone 200 mg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28F0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8367J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595C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08AE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4654F7CE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2739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escitalopram 10 mg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A5EE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8700X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66F2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1D77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depressive disorders</w:t>
            </w:r>
          </w:p>
        </w:tc>
      </w:tr>
      <w:tr w:rsidR="00D942C5" w:rsidRPr="00D942C5" w14:paraId="596F66A4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37D9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escitalopram 10 mg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4F47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9432K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2B24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E00B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Moderate to severe generalised anxiety disorder (GAD), Moderate to severe social anxiety disorder (social phobia, SAD)</w:t>
            </w:r>
          </w:p>
        </w:tc>
      </w:tr>
      <w:tr w:rsidR="00D942C5" w:rsidRPr="00D942C5" w14:paraId="02F0F6E8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197D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escitalopram 20 mg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9F88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8701Y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0377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BF98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depressive disorders</w:t>
            </w:r>
          </w:p>
        </w:tc>
      </w:tr>
      <w:tr w:rsidR="00D942C5" w:rsidRPr="00D942C5" w14:paraId="7ED73E6C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CD89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escitalopram 20 mg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E803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9433L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A6B1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C384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Moderate to severe generalised anxiety disorder (GAD), Moderate to severe social anxiety disorder (social phobia, SAD)</w:t>
            </w:r>
          </w:p>
        </w:tc>
      </w:tr>
      <w:tr w:rsidR="00D942C5" w:rsidRPr="00D942C5" w14:paraId="6C104AC8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2BE8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escitalopram 20 mg/mL oral liquid, 15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32BB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10181W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0BE9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C2F5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 - Major depressive disorders, Moderate to severe generalised anxiety disorder (GAD), Moderate to severe social anxiety disorder (social phobia, SAD)</w:t>
            </w:r>
          </w:p>
        </w:tc>
      </w:tr>
      <w:tr w:rsidR="00D942C5" w:rsidRPr="00D942C5" w14:paraId="69B121D4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1CD5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ethosuximide 250 mg capsule,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092F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1413J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23B2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4677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51D36F4A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BC2A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ethosuximide 250 mg capsule,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7FAB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13127X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9AA6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AF12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56D51CE9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1543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ethosuximide 250 mg/5 mL oral liquid, 200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8456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1414K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C4E1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C02D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2E68F699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302B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fluoxetine 20 mg capsule,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B174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1434L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96DA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0EF4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Major depressive disorders, </w:t>
            </w:r>
            <w:proofErr w:type="gram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Obsessive-compulsive disorder</w:t>
            </w:r>
            <w:proofErr w:type="gramEnd"/>
          </w:p>
        </w:tc>
      </w:tr>
      <w:tr w:rsidR="00D942C5" w:rsidRPr="00D942C5" w14:paraId="4C0E78BF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92A1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fluoxetine 20 mg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FA9E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8270G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54FE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6C34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Major depressive disorders, </w:t>
            </w:r>
            <w:proofErr w:type="gram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Obsessive-compulsive disorder</w:t>
            </w:r>
            <w:proofErr w:type="gramEnd"/>
          </w:p>
        </w:tc>
      </w:tr>
      <w:tr w:rsidR="00D942C5" w:rsidRPr="00D942C5" w14:paraId="4C0E1742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B1E4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fluvoxamine maleate 100 mg tablet,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4D93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8174F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EDE6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6650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Major depressive disorders, </w:t>
            </w:r>
            <w:proofErr w:type="gram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Obsessive-compulsive disorder</w:t>
            </w:r>
            <w:proofErr w:type="gramEnd"/>
          </w:p>
        </w:tc>
      </w:tr>
      <w:tr w:rsidR="00D942C5" w:rsidRPr="00D942C5" w14:paraId="1C756F0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F106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fluvoxamine maleate 50 mg tablet,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5EA1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8512B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2023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BE8F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Major depressive disorders, </w:t>
            </w:r>
            <w:proofErr w:type="gram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Obsessive-compulsive disorder</w:t>
            </w:r>
            <w:proofErr w:type="gramEnd"/>
          </w:p>
        </w:tc>
      </w:tr>
      <w:tr w:rsidR="00D942C5" w:rsidRPr="00D942C5" w14:paraId="001B157C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024F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lacosamide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10 mg/mL oral liquid, 200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7335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11694L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A0E2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E2E8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Intractable partial epileptic seizures</w:t>
            </w:r>
          </w:p>
        </w:tc>
      </w:tr>
      <w:tr w:rsidR="00D942C5" w:rsidRPr="00D942C5" w14:paraId="2D696EBF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3EAD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lacosamide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10 mg/mL oral liquid, 200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6490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12628P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C558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9060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Idiopathic generalised epilepsy with primary generalised tonic-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clonic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seizures</w:t>
            </w:r>
          </w:p>
        </w:tc>
      </w:tr>
      <w:tr w:rsidR="00D942C5" w:rsidRPr="00D942C5" w14:paraId="60F6FCE6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A694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lacosamide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100 mg tablet,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6BFF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9335H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F060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7F7B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Intractable partial epileptic seizures</w:t>
            </w:r>
          </w:p>
        </w:tc>
      </w:tr>
      <w:tr w:rsidR="00D942C5" w:rsidRPr="00D942C5" w14:paraId="6BBAAE17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0E01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lacosamide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100 mg tablet,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1B8B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12634Y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7D66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87DB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Idiopathic generalised epilepsy with primary generalised tonic-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clonic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seizures</w:t>
            </w:r>
          </w:p>
        </w:tc>
      </w:tr>
      <w:tr w:rsidR="00D942C5" w:rsidRPr="00D942C5" w14:paraId="78D4FC3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58A6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lacosamide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150 mg tablet,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CBBB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9337K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9100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996A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Intractable partial epileptic seizures</w:t>
            </w:r>
          </w:p>
        </w:tc>
      </w:tr>
      <w:tr w:rsidR="00D942C5" w:rsidRPr="00D942C5" w14:paraId="2529A697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C1C9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lacosamide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150 mg tablet,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10A8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12627N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E59D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9D47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Idiopathic generalised epilepsy with primary generalised tonic-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clonic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seizures</w:t>
            </w:r>
          </w:p>
        </w:tc>
      </w:tr>
      <w:tr w:rsidR="00D942C5" w:rsidRPr="00D942C5" w14:paraId="120A1A58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8A6E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lacosamide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200 mg tablet,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7C0A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9338L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6FDF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8EBC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Intractable partial epileptic seizures</w:t>
            </w:r>
          </w:p>
        </w:tc>
      </w:tr>
      <w:tr w:rsidR="00D942C5" w:rsidRPr="00D942C5" w14:paraId="0D0849A4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16EC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lacosamide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200 mg tablet,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35C5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12658F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B9C6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CDB5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Idiopathic generalised epilepsy with primary generalised tonic-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clonic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seizures</w:t>
            </w:r>
          </w:p>
        </w:tc>
      </w:tr>
      <w:tr w:rsidR="00D942C5" w:rsidRPr="00D942C5" w14:paraId="5C073BD7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DDDA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lacosamide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50 mg tablet,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D885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10293R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54E2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4C78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Intractable partial epileptic seizures</w:t>
            </w:r>
          </w:p>
        </w:tc>
      </w:tr>
      <w:tr w:rsidR="00D942C5" w:rsidRPr="00D942C5" w14:paraId="0011FB3D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F90F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lacosamide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50 mg tablet,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9B9E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12626M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DF97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8DBB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Idiopathic generalised epilepsy with primary generalised tonic-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clonic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seizures</w:t>
            </w:r>
          </w:p>
        </w:tc>
      </w:tr>
      <w:tr w:rsidR="00D942C5" w:rsidRPr="00D942C5" w14:paraId="567230C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FFB0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lamotrigine 100 mg tablet,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DE0E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2850B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B0A7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C4DD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Epileptic seizures</w:t>
            </w:r>
          </w:p>
        </w:tc>
      </w:tr>
      <w:tr w:rsidR="00D942C5" w:rsidRPr="00D942C5" w14:paraId="1C576AA4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5304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lamotrigine 200 mg tablet,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92D2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2851C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59DE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7D9B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Epileptic seizures</w:t>
            </w:r>
          </w:p>
        </w:tc>
      </w:tr>
      <w:tr w:rsidR="00D942C5" w:rsidRPr="00D942C5" w14:paraId="54CD3288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2DB6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lamotrigine 25 mg tablet,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8301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2848X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9161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0DA8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Epileptic seizures</w:t>
            </w:r>
          </w:p>
        </w:tc>
      </w:tr>
      <w:tr w:rsidR="00D942C5" w:rsidRPr="00D942C5" w14:paraId="626F80FC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8670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lamotrigine 5 mg tablet,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5F07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8063J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67BB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4F2B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Epileptic seizures</w:t>
            </w:r>
          </w:p>
        </w:tc>
      </w:tr>
      <w:tr w:rsidR="00D942C5" w:rsidRPr="00D942C5" w14:paraId="4C562F37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43A2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lamotrigine 50 mg tablet,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7FEF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2849Y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D8C9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8746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Epileptic seizures</w:t>
            </w:r>
          </w:p>
        </w:tc>
      </w:tr>
      <w:tr w:rsidR="00D942C5" w:rsidRPr="00D942C5" w14:paraId="625803F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E39C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levetiracetam 1 g tablet,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C721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8656N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1EFE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CCA4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Partial epileptic seizures</w:t>
            </w:r>
          </w:p>
        </w:tc>
      </w:tr>
      <w:tr w:rsidR="00D942C5" w:rsidRPr="00D942C5" w14:paraId="1CC3AC4D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C16B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levetiracetam 100 mg/mL oral liquid, 300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FF5A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9169N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F974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A6A1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Partial epileptic seizures</w:t>
            </w:r>
          </w:p>
        </w:tc>
      </w:tr>
      <w:tr w:rsidR="00D942C5" w:rsidRPr="00D942C5" w14:paraId="2D794426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5BA3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levetiracetam 250 mg tablet,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5012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8654L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A321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FD4F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Partial epileptic seizures</w:t>
            </w:r>
          </w:p>
        </w:tc>
      </w:tr>
      <w:tr w:rsidR="00D942C5" w:rsidRPr="00D942C5" w14:paraId="2CD1E6BD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81F6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levetiracetam 500 mg tablet,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A663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8655M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0797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FAAA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Partial epileptic seizures</w:t>
            </w:r>
          </w:p>
        </w:tc>
      </w:tr>
      <w:tr w:rsidR="00D942C5" w:rsidRPr="00D942C5" w14:paraId="4904EBD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DAAF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levodopa 100 mg + 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benserazide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25 mg capsule,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58CF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2225D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CDC0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1062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5DD40EC4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783D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levodopa 100 mg + 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benserazide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25 mg dispersible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ADEC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8219N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126D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B3EC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4ED0D202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7512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levodopa 100 mg + 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benserazide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25 mg modified release capsule,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0A70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2231K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5507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C247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33A1D25C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5879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levodopa 100 mg + 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benserazide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25 mg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EB4A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2229H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4F82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0E4A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4BFD996D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FE38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levodopa 100 mg + carbidopa 25 mg + entacapone 200 mg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845D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8798C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B87B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17B8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5E482096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3D63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levodopa 100 mg + carbidopa 25 mg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D0FB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1242J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080E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DD1D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3B140C09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7018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levodopa 125 mg + carbidopa 31.25 mg + entacapone 200 mg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21BC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9345W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0F15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88CF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7DE9ADD9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E933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levodopa 150 mg + carbidopa 37.5 mg + entacapone 200 mg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30FB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8799D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F55D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D224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2FBC13B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F61C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levodopa 20 mg/mL + carbidopa monohydrate 5 mg/mL intestinal gel, 7 x 100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70A8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8970D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C955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A2DC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Advanced Parkinson disease</w:t>
            </w:r>
          </w:p>
        </w:tc>
      </w:tr>
      <w:tr w:rsidR="00D942C5" w:rsidRPr="00D942C5" w14:paraId="3ED26CA4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C880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levodopa 20 mg/mL + carbidopa monohydrate 5 mg/mL intestinal gel, 7 x 100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B51C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11919H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C317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20EE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Advanced Parkinson disease</w:t>
            </w:r>
          </w:p>
        </w:tc>
      </w:tr>
      <w:tr w:rsidR="00D942C5" w:rsidRPr="00D942C5" w14:paraId="41B024F6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E965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levodopa 200 mg + 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benserazide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50 mg capsule,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9408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2226E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D16C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F3EF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2816E8B2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6BBE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levodopa 200 mg + 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benserazide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50 mg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41C4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2228G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ED8C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FB24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7E77149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9B02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levodopa 200 mg + carbidopa 50 mg + entacapone 200 mg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7D0E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9292C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6677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B29F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01C19554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D055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levodopa 200 mg + carbidopa 50 mg modified release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2045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1255C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E3B0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A595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6E325DB2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A78A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levodopa 200 mg + carbidopa 50 mg modified release tablet,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28C6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11890T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1737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81FA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7D2FB37F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1595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levodopa 250 mg + carbidopa 25 mg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C68B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1245M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B259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D6F9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062AFD0E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60AB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levodopa 50 mg + 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benserazide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12.5 mg capsule,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5165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2227F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80DD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77D9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3E50BA5A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AAFB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levodopa 50 mg + 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benserazide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12.5 mg dispersible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3F11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8218M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4277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AD7A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0FE2EF1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9D28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levodopa 50 mg + carbidopa 12.5 mg + entacapone 200 mg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D877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8797B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2A99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0B2A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587E7AEC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A015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levodopa 75 mg + carbidopa 18.75 mg + entacapone 200 mg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26BB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9344T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B2C6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3303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2CC774AF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EA15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mianserin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hydrochloride 10 mg tablet,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FD51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1627P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E37A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913C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depression</w:t>
            </w:r>
          </w:p>
        </w:tc>
      </w:tr>
      <w:tr w:rsidR="00D942C5" w:rsidRPr="00D942C5" w14:paraId="6FA0CFF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41F6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mianserin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hydrochloride 20 mg tablet,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6D89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1628Q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EF43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C9F8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depression</w:t>
            </w:r>
          </w:p>
        </w:tc>
      </w:tr>
      <w:tr w:rsidR="00D942C5" w:rsidRPr="00D942C5" w14:paraId="77121525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6187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mirtazapine 15 mg orally disintegrating tablet,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60EE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8855C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6CD8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74F1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depressive disorders</w:t>
            </w:r>
          </w:p>
        </w:tc>
      </w:tr>
      <w:tr w:rsidR="00D942C5" w:rsidRPr="00D942C5" w14:paraId="56C0D215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22CF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mirtazapine 15 mg tablet,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3072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9365X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6F2D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FAD8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depressive disorders</w:t>
            </w:r>
          </w:p>
        </w:tc>
      </w:tr>
      <w:tr w:rsidR="00D942C5" w:rsidRPr="00D942C5" w14:paraId="021610D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858C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mirtazapine 30 mg orally disintegrating tablet,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1B7E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8856D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835C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4546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depressive disorders</w:t>
            </w:r>
          </w:p>
        </w:tc>
      </w:tr>
      <w:tr w:rsidR="00D942C5" w:rsidRPr="00D942C5" w14:paraId="49DE21D7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FD3E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mirtazapine 30 mg tablet,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124A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8513C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8F6F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612D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depressive disorders</w:t>
            </w:r>
          </w:p>
        </w:tc>
      </w:tr>
      <w:tr w:rsidR="00D942C5" w:rsidRPr="00D942C5" w14:paraId="505C15DA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51D7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mirtazapine 45 mg orally disintegrating tablet,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8D27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8857E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031A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E5DA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depressive disorders</w:t>
            </w:r>
          </w:p>
        </w:tc>
      </w:tr>
      <w:tr w:rsidR="00D942C5" w:rsidRPr="00D942C5" w14:paraId="2AF68EE8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F36E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mirtazapine 45 mg tablet,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9BBD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8883M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8206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05F5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depressive disorders</w:t>
            </w:r>
          </w:p>
        </w:tc>
      </w:tr>
      <w:tr w:rsidR="00D942C5" w:rsidRPr="00D942C5" w14:paraId="61E5A605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52F4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moclobemide 150 mg tablet,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2835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1900B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5795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C1B0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depressive disorders</w:t>
            </w:r>
          </w:p>
        </w:tc>
      </w:tr>
      <w:tr w:rsidR="00D942C5" w:rsidRPr="00D942C5" w14:paraId="60F144E9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EFCC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moclobemide 300 mg tablet,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4853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8003F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81CF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B5B1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depressive disorders</w:t>
            </w:r>
          </w:p>
        </w:tc>
      </w:tr>
      <w:tr w:rsidR="00D942C5" w:rsidRPr="00D942C5" w14:paraId="6B186FC5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D7F2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oxcarbazepine 150 mg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3D33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8584T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A828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D581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Seizures</w:t>
            </w:r>
          </w:p>
        </w:tc>
      </w:tr>
      <w:tr w:rsidR="00D942C5" w:rsidRPr="00D942C5" w14:paraId="5CA62FBC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4D27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oxcarbazepine 300 mg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B5A2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8585W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F519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A784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Seizures</w:t>
            </w:r>
          </w:p>
        </w:tc>
      </w:tr>
      <w:tr w:rsidR="00D942C5" w:rsidRPr="00D942C5" w14:paraId="58B2C68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2329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oxcarbazepine 60 mg/mL oral liquid, 250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C796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8588B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AC35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455F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Seizures</w:t>
            </w:r>
          </w:p>
        </w:tc>
      </w:tr>
      <w:tr w:rsidR="00D942C5" w:rsidRPr="00D942C5" w14:paraId="525D4E5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66B0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oxcarbazepine 600 mg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3CFE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8586X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C39F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7CF0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Seizures</w:t>
            </w:r>
          </w:p>
        </w:tc>
      </w:tr>
      <w:tr w:rsidR="00D942C5" w:rsidRPr="00D942C5" w14:paraId="77D4DF97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2B4D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paroxetine 20 mg tablet,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FC0F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2242B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BAEE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1E40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Major depressive disorders, Obsessive-compulsive disorder, </w:t>
            </w:r>
            <w:proofErr w:type="gram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Panic disorder</w:t>
            </w:r>
            <w:proofErr w:type="gramEnd"/>
          </w:p>
        </w:tc>
      </w:tr>
      <w:tr w:rsidR="00D942C5" w:rsidRPr="00D942C5" w14:paraId="0BE2F355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28CE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perampanel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10 mg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46D3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10151G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F5F2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32D0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Intractable partial epileptic seizures</w:t>
            </w:r>
          </w:p>
        </w:tc>
      </w:tr>
      <w:tr w:rsidR="00D942C5" w:rsidRPr="00D942C5" w14:paraId="2A75349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DC78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perampanel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10 mg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CD3C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11428L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60AB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5944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Idiopathic generalised epilepsy with primary generalised tonic-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clonic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seizures</w:t>
            </w:r>
          </w:p>
        </w:tc>
      </w:tr>
      <w:tr w:rsidR="00D942C5" w:rsidRPr="00D942C5" w14:paraId="0D3DFEE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E65E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perampanel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12 mg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951B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10159Q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00BC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0C3A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Intractable partial epileptic seizures</w:t>
            </w:r>
          </w:p>
        </w:tc>
      </w:tr>
      <w:tr w:rsidR="00D942C5" w:rsidRPr="00D942C5" w14:paraId="134756E4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8068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perampanel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12 mg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0695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11409L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66D8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480A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Idiopathic generalised epilepsy with primary generalised tonic-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clonic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seizures</w:t>
            </w:r>
          </w:p>
        </w:tc>
      </w:tr>
      <w:tr w:rsidR="00D942C5" w:rsidRPr="00D942C5" w14:paraId="68844606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D175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perampanel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4 mg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5F68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10162W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00F5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90BB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Intractable partial epileptic seizures</w:t>
            </w:r>
          </w:p>
        </w:tc>
      </w:tr>
      <w:tr w:rsidR="00D942C5" w:rsidRPr="00D942C5" w14:paraId="5E187F2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F316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perampanel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6 mg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6A1A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10163X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4FCE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622F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Intractable partial epileptic seizures</w:t>
            </w:r>
          </w:p>
        </w:tc>
      </w:tr>
      <w:tr w:rsidR="00D942C5" w:rsidRPr="00D942C5" w14:paraId="191CB957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1D25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perampanel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8 mg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FBDD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10160R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2670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7386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Intractable partial epileptic seizures</w:t>
            </w:r>
          </w:p>
        </w:tc>
      </w:tr>
      <w:tr w:rsidR="00D942C5" w:rsidRPr="00D942C5" w14:paraId="56AC1145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F0F3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perampanel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8 mg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80EF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11429M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407E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01CC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Idiopathic generalised epilepsy with primary generalised tonic-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clonic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seizures</w:t>
            </w:r>
          </w:p>
        </w:tc>
      </w:tr>
      <w:tr w:rsidR="00D942C5" w:rsidRPr="00D942C5" w14:paraId="05AC3A29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F795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phenelzine 15 mg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E6F9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2856H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CF40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9FB5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Depression</w:t>
            </w:r>
          </w:p>
        </w:tc>
      </w:tr>
      <w:tr w:rsidR="00D942C5" w:rsidRPr="00D942C5" w14:paraId="61081C5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FEC9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phenelzine 15 mg tablet,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54C4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12239E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D1D2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56D8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Depression</w:t>
            </w:r>
          </w:p>
        </w:tc>
      </w:tr>
      <w:tr w:rsidR="00D942C5" w:rsidRPr="00D942C5" w14:paraId="4A33FAB2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38A3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phenytoin 30 mg/5 mL oral liquid, 500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A800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2692Q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E65C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3904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1F2D214D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549F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phenytoin 50 mg chewable tablet,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3779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1249R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1085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AF6D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4DB8CF76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3567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phenytoin sodium 100 mg capsule,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92F1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1874P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00B4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D63C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38A8A0C9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BAE5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phenytoin sodium 30 mg capsule,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D377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1873N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4EE7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C8A0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082F478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D223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pizotifen 500 microgram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6D16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3074T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D31F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1C13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6013326E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713D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pramipexole dihydrochloride monohydrate 1 mg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172E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9153R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2DB0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A12E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6BBAE37B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286F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pramipexole dihydrochloride monohydrate 1.5 mg modified release tablet,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1A0B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3420B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FF35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6F61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3C932BB6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5E8C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pramipexole dihydrochloride monohydrate 2.25 mg modified release tablet,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1223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5143Q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B84A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CFC9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2E2415A4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0C37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pramipexole dihydrochloride monohydrate 250 microgram </w:t>
            </w:r>
            <w:proofErr w:type="gram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tablet</w:t>
            </w:r>
            <w:proofErr w:type="gram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706E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9152Q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12DD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7EA4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37C750AD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EF89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pramipexole dihydrochloride monohydrate 3 mg modified release tablet,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4762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3421C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67FB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DF0A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7DA44C5B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ED44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pramipexole dihydrochloride monohydrate 3.75 mg modified release tablet,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2F3B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5145T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DD0B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CA64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69D89AD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2396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pramipexole dihydrochloride monohydrate 375 microgram modified release tablet,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1892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3418X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84BE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3C9F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716127B6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82ED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pramipexole dihydrochloride monohydrate 4.5 mg modified release tablet,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A1C6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3422D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FEED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A5EB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67406A2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D740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pramipexole dihydrochloride monohydrate 750 microgram modified release tablet,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8A3E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3419Y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3D43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0336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63B300A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455E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pyridostigmine bromide 10 mg tablet,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101B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2724J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BD88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E36A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5AB47889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BEC2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pyridostigmine bromide 180 mg modified release tablet,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FF2A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2608G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BEF7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F88E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79D1289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0FF9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pyridostigmine bromide 60 mg tablet,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A9CF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1959D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5CB9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10BD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5F495C49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E82F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rasagiline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 mg tablet,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234F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1952R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794C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4032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0A074A9D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63F0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reboxetine 4 mg tablet,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DAA1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8583R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3226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C82E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depressive disorders</w:t>
            </w:r>
          </w:p>
        </w:tc>
      </w:tr>
      <w:tr w:rsidR="00D942C5" w:rsidRPr="00D942C5" w14:paraId="12DA26C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6295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riluzole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50 mg tablet,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C292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8664B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3620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4B4D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Amyotrophic lateral sclerosis</w:t>
            </w:r>
          </w:p>
        </w:tc>
      </w:tr>
      <w:tr w:rsidR="00D942C5" w:rsidRPr="00D942C5" w14:paraId="6E7A9DEF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D3F4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riluzole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50 mg/10 mL oral liquid, 300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19B7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11662T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5730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9BA3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Amyotrophic lateral sclerosis</w:t>
            </w:r>
          </w:p>
        </w:tc>
      </w:tr>
      <w:tr w:rsidR="00D942C5" w:rsidRPr="00D942C5" w14:paraId="1913731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9C9B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rotigotine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 mg/24 hours patch,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B6C7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2385M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D9B2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5F34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062F652E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21F7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rotigotine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4 mg/24 hours patch,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D7B8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2384L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8FAC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A87F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79DD5A17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943A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rotigotine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6 mg/24 hours patch,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4E8A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2410W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EF3F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115C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3364DC8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62CA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rotigotine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8 mg/24 hours patch,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BC5B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11140H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D603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0EA2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15A0CE79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BEE3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safinamide 100 mg tablet,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DC9E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11666B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6B52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048A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5562F25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DB63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safinamide 50 mg tablet,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4805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11656L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DAA4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A6A0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Parkinson disease</w:t>
            </w:r>
          </w:p>
        </w:tc>
      </w:tr>
      <w:tr w:rsidR="00D942C5" w:rsidRPr="00D942C5" w14:paraId="2A21B67E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73B2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selegiline hydrochloride 5 mg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65C8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1973W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89AC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7C30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Late stage Parkinson disease</w:t>
            </w:r>
          </w:p>
        </w:tc>
      </w:tr>
      <w:tr w:rsidR="00D942C5" w:rsidRPr="00D942C5" w14:paraId="3B883557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2B62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sertraline 100 mg tablet,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38AE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2237R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3ABD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4F3C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depressive disorders</w:t>
            </w:r>
          </w:p>
        </w:tc>
      </w:tr>
      <w:tr w:rsidR="00D942C5" w:rsidRPr="00D942C5" w14:paraId="14FA0178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3189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sertraline 100 mg tablet,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3CF8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8837D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CF9A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281C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Obsessive-compulsive disorder, </w:t>
            </w:r>
            <w:proofErr w:type="gram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Panic disorder</w:t>
            </w:r>
            <w:proofErr w:type="gramEnd"/>
          </w:p>
        </w:tc>
      </w:tr>
      <w:tr w:rsidR="00D942C5" w:rsidRPr="00D942C5" w14:paraId="11B89D3B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71F5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sertraline 50 mg tablet,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99EF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2236Q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49EE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10C1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depressive disorders</w:t>
            </w:r>
          </w:p>
        </w:tc>
      </w:tr>
      <w:tr w:rsidR="00D942C5" w:rsidRPr="00D942C5" w14:paraId="5BA3BFB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49BA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sertraline 50 mg tablet,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335F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8836C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B4EA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44BF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Obsessive-compulsive disorder, </w:t>
            </w:r>
            <w:proofErr w:type="gram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Panic disorder</w:t>
            </w:r>
            <w:proofErr w:type="gramEnd"/>
          </w:p>
        </w:tc>
      </w:tr>
      <w:tr w:rsidR="00D942C5" w:rsidRPr="00D942C5" w14:paraId="2733977E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DA52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sulthiame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200 mg tablet,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6417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2100M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AE3D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4DA3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7F5A929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782D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sulthiame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50 mg tablet,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2F8D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2099L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1840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22AA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645EA049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5BF5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tetrabenazine 25 mg tablet, 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A070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1330B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D827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416E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Hyperkinetic extrapyramidal disorders</w:t>
            </w:r>
          </w:p>
        </w:tc>
      </w:tr>
      <w:tr w:rsidR="00D942C5" w:rsidRPr="00D942C5" w14:paraId="7603D927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7F59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tiagabine 10 mg tablet,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5C9B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8222R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786B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7ADC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Partial epileptic seizures</w:t>
            </w:r>
          </w:p>
        </w:tc>
      </w:tr>
      <w:tr w:rsidR="00D942C5" w:rsidRPr="00D942C5" w14:paraId="053D5A7C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EB03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tiagabine 15 mg tablet,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B225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8223T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1672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0280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Partial epileptic seizures</w:t>
            </w:r>
          </w:p>
        </w:tc>
      </w:tr>
      <w:tr w:rsidR="00D942C5" w:rsidRPr="00D942C5" w14:paraId="22ABA3EE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4FFC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tiagabine 5 mg tablet,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4EF4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8221Q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D226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EBE6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Partial epileptic seizures</w:t>
            </w:r>
          </w:p>
        </w:tc>
      </w:tr>
      <w:tr w:rsidR="00D942C5" w:rsidRPr="00D942C5" w14:paraId="7F08F8C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C969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topiramate 100 mg tablet,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9CA0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8165R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7C6E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688B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Migraine, Seizures</w:t>
            </w:r>
          </w:p>
        </w:tc>
      </w:tr>
      <w:tr w:rsidR="00D942C5" w:rsidRPr="00D942C5" w14:paraId="1AD5205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BD72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topiramate 15 mg capsule,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9171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8371N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7516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AAEE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Seizures</w:t>
            </w:r>
          </w:p>
        </w:tc>
      </w:tr>
      <w:tr w:rsidR="00D942C5" w:rsidRPr="00D942C5" w14:paraId="070C9936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5D76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topiramate 200 mg tablet,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5A70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8166T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5369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B4B1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Seizures</w:t>
            </w:r>
          </w:p>
        </w:tc>
      </w:tr>
      <w:tr w:rsidR="00D942C5" w:rsidRPr="00D942C5" w14:paraId="58222F8A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E56C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topiramate 25 mg capsule,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4DA6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8372P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C6D4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902E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Seizures</w:t>
            </w:r>
          </w:p>
        </w:tc>
      </w:tr>
      <w:tr w:rsidR="00D942C5" w:rsidRPr="00D942C5" w14:paraId="56B94054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69B4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topiramate 25 mg tablet,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F939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8163P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EB6F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D0B5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Migraine, Seizures</w:t>
            </w:r>
          </w:p>
        </w:tc>
      </w:tr>
      <w:tr w:rsidR="00D942C5" w:rsidRPr="00D942C5" w14:paraId="24D2CA5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5BF0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topiramate 50 mg capsule,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ECB6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8520K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D45E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F2D1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Seizures</w:t>
            </w:r>
          </w:p>
        </w:tc>
      </w:tr>
      <w:tr w:rsidR="00D942C5" w:rsidRPr="00D942C5" w14:paraId="440DDDA9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846F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topiramate 50 mg tablet,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82F4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8164Q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A88B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AB63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Migraine, Seizures</w:t>
            </w:r>
          </w:p>
        </w:tc>
      </w:tr>
      <w:tr w:rsidR="00D942C5" w:rsidRPr="00D942C5" w14:paraId="76A26ED8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D694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tranylcypromine 10 mg tablet,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C63D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2444P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F1EE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137B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676BD1ED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343B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valproate sodium 100 mg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A797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2294R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2688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FDF0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593E0EE2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16EC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valproate sodium 200 mg enteric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2AD0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2289L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54B0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CF34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712CA60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DEC8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valproate sodium 200 mg/5 mL oral liquid, 300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7337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2293Q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DEF7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95C0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34E47DBA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93AF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valproate sodium 200 mg/5 mL oral liquid, 300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733F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2295T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0C98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0B24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66C8C95A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80EE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valproate sodium 500 mg enteric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1897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2290M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28AB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17B0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62918E7E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1626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venlafaxine 150 mg modified release capsule,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9DC8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8302Y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E9E6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EDFE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depressive disorders</w:t>
            </w:r>
          </w:p>
        </w:tc>
      </w:tr>
      <w:tr w:rsidR="00D942C5" w:rsidRPr="00D942C5" w14:paraId="2721DA4F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45A3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venlafaxine 75 mg modified release capsule,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656D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8301X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E1B9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482F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Major depressive disorders</w:t>
            </w:r>
          </w:p>
        </w:tc>
      </w:tr>
      <w:tr w:rsidR="00D942C5" w:rsidRPr="00D942C5" w14:paraId="0EFFCF9F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0DDB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vigabatrin 500 mg powder for oral liquid, 60 sachets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7A21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2668K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1D43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76B6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Epileptic seizures</w:t>
            </w:r>
          </w:p>
        </w:tc>
      </w:tr>
      <w:tr w:rsidR="00D942C5" w:rsidRPr="00D942C5" w14:paraId="6C6163A8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CB6A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vigabatrin 500 mg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78E0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2667J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0F50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47D2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Epileptic seizures</w:t>
            </w:r>
          </w:p>
        </w:tc>
      </w:tr>
      <w:tr w:rsidR="00D942C5" w:rsidRPr="00D942C5" w14:paraId="057C7FD7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909D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zonisamide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100 mg capsule,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C111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9390F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7926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8D33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Partial epileptic seizures</w:t>
            </w:r>
          </w:p>
        </w:tc>
      </w:tr>
      <w:tr w:rsidR="00D942C5" w:rsidRPr="00D942C5" w14:paraId="5ACB147C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102D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zonisamide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25 mg capsule,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5F01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9388D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9100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8BCA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Partial epileptic seizures</w:t>
            </w:r>
          </w:p>
        </w:tc>
      </w:tr>
      <w:tr w:rsidR="00D942C5" w:rsidRPr="00D942C5" w14:paraId="3A4BC7B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DB88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zonisamide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50 mg capsule,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C167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9389E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59DE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7913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Partial epileptic seizures</w:t>
            </w:r>
          </w:p>
        </w:tc>
      </w:tr>
    </w:tbl>
    <w:p w14:paraId="39974587" w14:textId="07DA99F1" w:rsidR="005E31E9" w:rsidRDefault="005E31E9"/>
    <w:p w14:paraId="68507922" w14:textId="7243EB3C" w:rsidR="00D942C5" w:rsidRDefault="00D942C5">
      <w:r>
        <w:br w:type="page"/>
      </w:r>
    </w:p>
    <w:p w14:paraId="32A44D7D" w14:textId="0FFF7BFC" w:rsidR="00D942C5" w:rsidRDefault="00D942C5" w:rsidP="00D942C5">
      <w:pPr>
        <w:pStyle w:val="Heading2"/>
      </w:pPr>
      <w:bookmarkStart w:id="24" w:name="_Toc130988730"/>
      <w:bookmarkStart w:id="25" w:name="_Toc130995896"/>
      <w:r>
        <w:lastRenderedPageBreak/>
        <w:t>1.11 RESPIRATORY SYSTEM</w:t>
      </w:r>
      <w:bookmarkEnd w:id="24"/>
      <w:bookmarkEnd w:id="25"/>
    </w:p>
    <w:tbl>
      <w:tblPr>
        <w:tblW w:w="13437" w:type="dxa"/>
        <w:tblLook w:val="04A0" w:firstRow="1" w:lastRow="0" w:firstColumn="1" w:lastColumn="0" w:noHBand="0" w:noVBand="1"/>
      </w:tblPr>
      <w:tblGrid>
        <w:gridCol w:w="4309"/>
        <w:gridCol w:w="1134"/>
        <w:gridCol w:w="3742"/>
        <w:gridCol w:w="4252"/>
      </w:tblGrid>
      <w:tr w:rsidR="00D942C5" w:rsidRPr="00D942C5" w14:paraId="48F5FBBE" w14:textId="77777777" w:rsidTr="002938CD">
        <w:trPr>
          <w:trHeight w:val="382"/>
          <w:tblHeader/>
        </w:trPr>
        <w:tc>
          <w:tcPr>
            <w:tcW w:w="4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E96D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DDF3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93FD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2BC1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D942C5" w:rsidRPr="00D942C5" w14:paraId="2355DEA6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795D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aclidinium 322 microgram/actuation powder for inhalation, 60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D4A6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10124W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D1D3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6130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Chronic obstructive pulmonary disease (COPD)</w:t>
            </w:r>
          </w:p>
        </w:tc>
      </w:tr>
      <w:tr w:rsidR="00D942C5" w:rsidRPr="00D942C5" w14:paraId="3D213885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B42A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aclidinium 340 microgram/actuation + formoterol (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eformoterol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 fumarate dihydrate 12 microgram/actuation powder for inhalation, 60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7B01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10565C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A620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E947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Chronic obstructive pulmonary disease (COPD)</w:t>
            </w:r>
          </w:p>
        </w:tc>
      </w:tr>
      <w:tr w:rsidR="00D942C5" w:rsidRPr="00D942C5" w14:paraId="4E108B6E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22A1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beclometasone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dipropionate 100 microgram/actuation + formoterol (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eformoterol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) fumarate dihydrate 6 microgram/actuation + 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glycopyrronium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10 microgram/actuation inhalation, 120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6BF0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12468F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A57B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4C75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Chronic obstructive pulmonary disease (COPD)</w:t>
            </w:r>
          </w:p>
        </w:tc>
      </w:tr>
      <w:tr w:rsidR="00D942C5" w:rsidRPr="00D942C5" w14:paraId="5C35D737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1DC9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beclometasone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dipropionate 100 microgram/actuation + formoterol (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eformoterol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 fumarate dihydrate 6 microgram/actuation inhalation, 120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880B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12183F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DFF9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3E06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6D16600F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E517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beclometasone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dipropionate 100 microgram/actuation breath activated inhalation, 200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81F12" w14:textId="690CA7EF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8409N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CAB0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A6CA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75BB9399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01E2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beclometasone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dipropionate 100 microgram/actuation inhalation, 200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19DFF" w14:textId="25936E2B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8407L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74C0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D77D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5ABCAE05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A57A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beclometasone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dipropionate 50 microgram/actuation breath activated inhalation, 200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0AFDA" w14:textId="23F62224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8408M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71B6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33D1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1CB152B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CD4E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beclometasone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dipropionate 50 microgram/actuation inhalation, 200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068A6" w14:textId="34889399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8406K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B942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E781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25DD62FD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DDEF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budesonide 1 mg/2 mL inhalation solution, 30 x 2 mL ampoules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05A76" w14:textId="76932A39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2066R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B56C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DF2E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chronic asthma</w:t>
            </w:r>
          </w:p>
        </w:tc>
      </w:tr>
      <w:tr w:rsidR="00D942C5" w:rsidRPr="00D942C5" w14:paraId="5960276A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B452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budesonide 100 microgram/actuation + formoterol (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eformoterol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 fumarate dihydrate 3 microgram/actuation inhalation, 120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98AD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10015D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03C7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D4DD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7D971F7D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5067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budesonide 100 microgram/actuation + formoterol (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eformoterol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 fumarate dihydrate 3 microgram/actuation inhalation, 120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4FD5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12089G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78F6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44C7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609FECB4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FF49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budesonide 100 microgram/actuation + formoterol (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eformoterol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 fumarate dihydrate 6 microgram/actuation powder for inhalation, 120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6701C" w14:textId="06C7BE2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8796Y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7D1A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34B6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65E66A39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8AA2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budesonide 100 microgram/actuation + formoterol (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eformoterol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 fumarate dihydrate 6 microgram/actuation powder for inhalation, 120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38DA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12101X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F100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6786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5BABB814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6063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budesonide 100 microgram/actuation powder for inhalation, 200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A43D3" w14:textId="37D691F2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2070Y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8E48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4A21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3495E42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1C20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budesonide 160 microgram/actuation + 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glycopyrronium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7.2 microgram/actuation + formoterol (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eformoterol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 fumarate dihydrate 5 microgram/actuation inhalation, 120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DCD4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12672Y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8055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296F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Chronic obstructive pulmonary disease (COPD)</w:t>
            </w:r>
          </w:p>
        </w:tc>
      </w:tr>
      <w:tr w:rsidR="00D942C5" w:rsidRPr="00D942C5" w14:paraId="6893C43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DCFD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budesonide 200 microgram/actuation + formoterol (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eformoterol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 fumarate dihydrate 6 microgram/actuation inhalation, 120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BE6C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10018G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1B25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2AC96" w14:textId="667F10F6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Asthma, Chronic obstructive pulmonary disease (COPD)</w:t>
            </w:r>
          </w:p>
        </w:tc>
      </w:tr>
      <w:tr w:rsidR="00D942C5" w:rsidRPr="00D942C5" w14:paraId="1941E8EE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A738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budesonide 200 microgram/actuation + formoterol (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eformoterol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 fumarate dihydrate 6 microgram/actuation inhalation, 120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DDE5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12082X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6F46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B4D5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060533FC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1B77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budesonide 200 microgram/actuation + formoterol (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eformoterol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 fumarate dihydrate 6 microgram/actuation powder for inhalation, 120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85B99" w14:textId="3DA9B819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8625Y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ED0B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A48B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129C997B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7FC6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budesonide 200 microgram/actuation + formoterol (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eformoterol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 fumarate dihydrate 6 microgram/actuation powder for inhalation, 120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9C0B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11273H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253F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CFD4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3EDD1AE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8C89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budesonide 200 microgram/actuation + formoterol (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eformoterol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 fumarate dihydrate 6 microgram/actuation powder for inhalation, 120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5336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12093L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3019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0D6C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58CC96A5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D5AF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budesonide 200 microgram/actuation powder for inhalation, 200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6BFA4" w14:textId="33085FFD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2071B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2EC9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B39F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6537069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C1BD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budesonide 400 microgram/actuation + formoterol (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eformoterol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 fumarate dihydrate 12 microgram/actuation powder for inhalation, 2 x 60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42600" w14:textId="63573CA2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8750M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2984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7CFAE" w14:textId="1A627A12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Asthma, Chronic obstructive pulmonary disease (COPD)</w:t>
            </w:r>
          </w:p>
        </w:tc>
      </w:tr>
      <w:tr w:rsidR="00D942C5" w:rsidRPr="00D942C5" w14:paraId="7AF350D9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4105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budesonide 400 microgram/actuation + formoterol (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eformoterol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 fumarate dihydrate 12 microgram/actuation powder for inhalation, 2 x 60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4AD4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11301T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77EE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CAADA" w14:textId="4EF1B4A4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Asthma, Chronic obstructive pulmonary disease (COPD)</w:t>
            </w:r>
          </w:p>
        </w:tc>
      </w:tr>
      <w:tr w:rsidR="00D942C5" w:rsidRPr="00D942C5" w14:paraId="797DE15B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184F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budesonide 400 microgram/actuation powder for inhalation, 200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827B2" w14:textId="24BDF6E2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2072C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7913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A8B4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3B6E3E8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B53A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budesonide 50 microgram/actuation + formoterol (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eformoterol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 fumarate dihydrate 3 microgram/actuation inhalation, 120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5D1D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10024N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EFAC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81C9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6093803E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0865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budesonide 50 microgram/actuation + formoterol (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eformoterol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 fumarate dihydrate 3 microgram/actuation inhalation, 120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DDF1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12100W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547E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3759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1DB82B16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BB6E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budesonide 500 microgram/2 mL inhalation solution, 30 x 2 mL ampoules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57D6F" w14:textId="26B50263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2065Q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9F54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3524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chronic asthma</w:t>
            </w:r>
          </w:p>
        </w:tc>
      </w:tr>
      <w:tr w:rsidR="00D942C5" w:rsidRPr="00D942C5" w14:paraId="477BAAA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9B4C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ciclesonide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160 microgram/actuation inhalation, 120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9CCBA" w14:textId="092951FB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8854B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FD48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8705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664264D5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DAC3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ciclesonide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80 microgram/actuation inhalation, 120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4AFFE" w14:textId="113ABEA3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8853Y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0806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B0D8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69F81C66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31E1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fluticasone furoate 100 microgram/actuation + umeclidinium 62.5 microgram/actuation + vilanterol 25 microgram/actuation powder for inhalation, 30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6229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11379X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A94B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8D6E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Chronic obstructive pulmonary disease (COPD)</w:t>
            </w:r>
          </w:p>
        </w:tc>
      </w:tr>
      <w:tr w:rsidR="00D942C5" w:rsidRPr="00D942C5" w14:paraId="30FEA3B4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66AC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fluticasone furoate 100 microgram/actuation + vilanterol 25 microgram/actuation powder for inhalation, 30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AC8C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11124L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46F2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8F93D" w14:textId="29ABE8F2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Asthma, Chronic obstructive pulmonary disease (COPD)</w:t>
            </w:r>
          </w:p>
        </w:tc>
      </w:tr>
      <w:tr w:rsidR="00D942C5" w:rsidRPr="00D942C5" w14:paraId="19AA046F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B04B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fluticasone furoate 100 microgram/actuation powder for inhalation, 30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F94A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11719T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7884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457D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6B7CE054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8D47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fluticasone furoate 200 microgram/actuation + umeclidinium 62.5 microgram/actuation + 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vilanterol 25 microgram/actuation powder for inhalation, 30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ABCC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12917W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9144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CD17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asthma</w:t>
            </w:r>
          </w:p>
        </w:tc>
      </w:tr>
      <w:tr w:rsidR="00D942C5" w:rsidRPr="00D942C5" w14:paraId="2FC611A4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6DA6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fluticasone furoate 200 microgram/actuation + vilanterol 25 microgram/actuation powder for inhalation, 30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5337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11129R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4A08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FCA7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51CBBE1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F958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fluticasone furoate 200 microgram/actuation powder for inhalation, 30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8F4F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11729H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9E6F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F7A8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56C6582B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7812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fluticasone propionate 100 microgram/actuation + salmeterol 50 microgram/actuation powder for inhalation, 60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242A8" w14:textId="15B02C63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8430Q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3F52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1D0D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25383682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1581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fluticasone propionate 100 microgram/actuation powder for inhalation, 60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C53FA" w14:textId="22A39C25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8147T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E627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3E4A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19E8FC09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FF08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fluticasone propionate 125 microgram/actuation + formoterol (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eformoterol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 fumarate dihydrate 5 microgram/actuation inhalation, 120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AE93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10007Q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2E1F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29C0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4903F3E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994E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fluticasone propionate 125 microgram/actuation + salmeterol 25 microgram/actuation inhalation, 120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30FA7" w14:textId="79AA0A89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8518H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C656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B74F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69669856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02D7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fluticasone propionate 125 microgram/actuation inhalation, 120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D44E8" w14:textId="0B631479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8345F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9833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B0C6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22E06C0B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F16C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fluticasone propionate 250 microgram/actuation + formoterol (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eformoterol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 fumarate dihydrate 10 microgram/actuation inhalation, 120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A7E1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10008R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49E2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4684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4BC2430C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DA12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fluticasone propionate 250 microgram/actuation + salmeterol 25 microgram/actuation inhalation, 120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C8074" w14:textId="73150C3E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8519J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8C4D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38E98" w14:textId="43145EEF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Asthma, Chronic obstructive pulmonary disease (COPD)</w:t>
            </w:r>
          </w:p>
        </w:tc>
      </w:tr>
      <w:tr w:rsidR="00D942C5" w:rsidRPr="00D942C5" w14:paraId="09FD0CB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2F76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fluticasone propionate 250 microgram/actuation + salmeterol 50 microgram/actuation powder for inhalation, 60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B0927" w14:textId="09839FC3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8431R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B276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3C5E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79B32B0C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C6B8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fluticasone propionate 250 microgram/actuation powder for inhalation, 60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58DE7" w14:textId="1994AB6C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8148W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1C6C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3EE2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4BE8C31E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75B0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fluticasone propionate 50 microgram/actuation + formoterol (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eformoterol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 fumarate dihydrate 5 microgram/actuation inhalation, 120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B01B8" w14:textId="77810ED2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2827T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DA6D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66C6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34488064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235B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fluticasone propionate 50 microgram/actuation + salmeterol 25 microgram/actuation inhalation, 120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42CFC" w14:textId="2D227E29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8517G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EA88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3E29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307B8226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2456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fluticasone propionate 50 microgram/actuation inhalation, 120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C9E44" w14:textId="1F4EA5B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8516F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04C2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5550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3BE2052F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CC3C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fluticasone propionate 500 microgram/actuation + salmeterol 50 microgram/actuation powder for inhalation, 60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F3FD8" w14:textId="27382783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8432T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1352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12AC0" w14:textId="7F8ADA8D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Asthma, Chronic obstructive pulmonary disease (COPD)</w:t>
            </w:r>
          </w:p>
        </w:tc>
      </w:tr>
      <w:tr w:rsidR="00D942C5" w:rsidRPr="00D942C5" w14:paraId="2367281B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DA91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formoterol (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eformoterol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 fumarate dihydrate 12 microgram powder for inhalation, 60 capsules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D19CC" w14:textId="305091C0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8136F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3684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5068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3A0D7F5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A51D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formoterol (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eformoterol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 fumarate dihydrate 12 microgram/actuation powder for inhalation, 60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2DAF5" w14:textId="1DF43F54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8240Q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6BCC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4D49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371927FE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A696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formoterol (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eformoterol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) fumarate dihydrate 6 microgram/actuation powder for inhalation, 60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A2428" w14:textId="3E2E456B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8239P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9CB8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2C2D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6E695697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0011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glycopyrronium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50 microgram powder for inhalation, 30 capsules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74DB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10059K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E18D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BA72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Chronic obstructive pulmonary disease (COPD)</w:t>
            </w:r>
          </w:p>
        </w:tc>
      </w:tr>
      <w:tr w:rsidR="00D942C5" w:rsidRPr="00D942C5" w14:paraId="7B70A8A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BD89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indacaterol 110 microgram + 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glycopyrronium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50 microgram powder for inhalation, 30 capsules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1EAD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10156M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BBC0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87A8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Chronic obstructive pulmonary disease (COPD)</w:t>
            </w:r>
          </w:p>
        </w:tc>
      </w:tr>
      <w:tr w:rsidR="00D942C5" w:rsidRPr="00D942C5" w14:paraId="319AA8B9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2662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indacaterol 114 microgram + 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glycopyrronium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46 microgram + mometasone furoate 136 microgram powder for inhalation, 30 capsules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F5F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12295D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E3B1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C9F5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asthma</w:t>
            </w:r>
          </w:p>
        </w:tc>
      </w:tr>
      <w:tr w:rsidR="00D942C5" w:rsidRPr="00D942C5" w14:paraId="0B4486EB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7974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indacaterol 114 microgram + 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glycopyrronium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46 microgram + mometasone furoate 68 microgram powder for inhalation, 30 capsules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4337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12298G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876C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0F8C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asthma</w:t>
            </w:r>
          </w:p>
        </w:tc>
      </w:tr>
      <w:tr w:rsidR="00D942C5" w:rsidRPr="00D942C5" w14:paraId="2ECEF9EC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8A7A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indacaterol 125 microgram + mometasone furoate 127.5 microgram powder for inhalation, 30 capsules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5B4E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12289T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9AA9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2C7F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19E94CDA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69CE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indacaterol 125 microgram + mometasone furoate 260 microgram powder for inhalation, 30 capsules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D202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12279G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7EB3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83FE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30A0E15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6144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indacaterol 125 microgram + mometasone furoate 62.5 microgram powder for inhalation, 30 capsules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57DE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12269R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CD08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8A64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5D5CC4FE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0B83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indacaterol 150 microgram powder for inhalation, 30 capsules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8F7DD" w14:textId="1029F3CA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5134F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9D53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5899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Chronic obstructive pulmonary disease (COPD)</w:t>
            </w:r>
          </w:p>
        </w:tc>
      </w:tr>
      <w:tr w:rsidR="00D942C5" w:rsidRPr="00D942C5" w14:paraId="2628978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E1B4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indacaterol 300 microgram powder for inhalation, 30 capsules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8D520" w14:textId="347A3EA9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5137J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4E2C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D927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Chronic obstructive pulmonary disease (COPD)</w:t>
            </w:r>
          </w:p>
        </w:tc>
      </w:tr>
      <w:tr w:rsidR="00D942C5" w:rsidRPr="00D942C5" w14:paraId="3085D67A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8F32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montelukast 4 mg chewable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4D6FD" w14:textId="50C2AEAA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8627C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88E3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39EF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0FC979AD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1DD0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montelukast 5 mg chewable tablet,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89C00" w14:textId="57B37E5B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8628D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572A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C7BE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45B56C19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D9CF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salmeterol 50 microgram/actuation powder for inhalation, 60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B95A3" w14:textId="1C0357A8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8141L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842E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AF2E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Asthma</w:t>
            </w:r>
          </w:p>
        </w:tc>
      </w:tr>
      <w:tr w:rsidR="00D942C5" w:rsidRPr="00D942C5" w14:paraId="5BAED61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0CF6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tiotropium 13 microgram powder for inhalation, 30 capsules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07CF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11892X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75A4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E953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Chronic obstructive pulmonary disease (COPD)</w:t>
            </w:r>
          </w:p>
        </w:tc>
      </w:tr>
      <w:tr w:rsidR="00D942C5" w:rsidRPr="00D942C5" w14:paraId="1E931079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70C6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tiotropium 18 microgram powder for inhalation, 30 capsules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407DC" w14:textId="47467F6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8626B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E7C7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95FF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Chronic obstructive pulmonary disease (COPD)</w:t>
            </w:r>
          </w:p>
        </w:tc>
      </w:tr>
      <w:tr w:rsidR="00D942C5" w:rsidRPr="00D942C5" w14:paraId="48EE312F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BBCF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tiotropium 2.5 microgram/actuation + 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olodaterol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2.5 microgram/actuation inhalation solution, 60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CFC6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10557P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B45B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D8E7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Chronic obstructive pulmonary disease (COPD)</w:t>
            </w:r>
          </w:p>
        </w:tc>
      </w:tr>
      <w:tr w:rsidR="00D942C5" w:rsidRPr="00D942C5" w14:paraId="3D4C3B0C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1B16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tiotropium 2.5 microgram/actuation inhalation solution, 60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F109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10509D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C1A7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F339E" w14:textId="0CEF4A5D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Bronchospasm and dyspnoea associated with chronic obstructive pulmonary disease</w:t>
            </w:r>
          </w:p>
        </w:tc>
      </w:tr>
      <w:tr w:rsidR="00D942C5" w:rsidRPr="00D942C5" w14:paraId="473110E6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1FE9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tiotropium 2.5 microgram/actuation inhalation solution, 60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FFE4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11043F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9EDF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9E05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asthma</w:t>
            </w:r>
          </w:p>
        </w:tc>
      </w:tr>
      <w:tr w:rsidR="00D942C5" w:rsidRPr="00D942C5" w14:paraId="775EBF0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21B7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tiotropium 2.5 microgram/actuation inhalation solution, 60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4DB9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11629C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8A8D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10A8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asthma</w:t>
            </w:r>
          </w:p>
        </w:tc>
      </w:tr>
      <w:tr w:rsidR="00D942C5" w:rsidRPr="00D942C5" w14:paraId="4C6BD1A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265E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umeclidinium 62.5 microgram powder for inhalation, 30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C0EF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10187E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798A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77CC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Chronic obstructive pulmonary disease (COPD)</w:t>
            </w:r>
          </w:p>
        </w:tc>
      </w:tr>
      <w:tr w:rsidR="00D942C5" w:rsidRPr="00D942C5" w14:paraId="49414BFB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63C2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umeclidinium 62.5 microgram/actuation + vilanterol 25 microgram/actuation powder for inhalation, 30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E40C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10188F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86E0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305C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Chronic obstructive pulmonary disease (COPD)</w:t>
            </w:r>
          </w:p>
        </w:tc>
      </w:tr>
    </w:tbl>
    <w:p w14:paraId="574435C2" w14:textId="3C58EFFA" w:rsidR="00D942C5" w:rsidRDefault="00D942C5"/>
    <w:p w14:paraId="3AFB1A85" w14:textId="77777777" w:rsidR="00D942C5" w:rsidRDefault="00D942C5">
      <w:r>
        <w:br w:type="page"/>
      </w:r>
    </w:p>
    <w:p w14:paraId="6E65396D" w14:textId="183F2E47" w:rsidR="00D942C5" w:rsidRDefault="00D942C5" w:rsidP="00D942C5">
      <w:pPr>
        <w:pStyle w:val="Heading2"/>
      </w:pPr>
      <w:bookmarkStart w:id="26" w:name="_Toc130988731"/>
      <w:bookmarkStart w:id="27" w:name="_Toc130995897"/>
      <w:r>
        <w:lastRenderedPageBreak/>
        <w:t>1.12 SENSORY ORGANS</w:t>
      </w:r>
      <w:bookmarkEnd w:id="26"/>
      <w:bookmarkEnd w:id="27"/>
    </w:p>
    <w:tbl>
      <w:tblPr>
        <w:tblW w:w="13437" w:type="dxa"/>
        <w:tblLook w:val="04A0" w:firstRow="1" w:lastRow="0" w:firstColumn="1" w:lastColumn="0" w:noHBand="0" w:noVBand="1"/>
      </w:tblPr>
      <w:tblGrid>
        <w:gridCol w:w="4309"/>
        <w:gridCol w:w="1134"/>
        <w:gridCol w:w="3742"/>
        <w:gridCol w:w="4252"/>
      </w:tblGrid>
      <w:tr w:rsidR="00D942C5" w:rsidRPr="00D942C5" w14:paraId="518B3218" w14:textId="77777777" w:rsidTr="002938CD">
        <w:trPr>
          <w:trHeight w:val="382"/>
          <w:tblHeader/>
        </w:trPr>
        <w:tc>
          <w:tcPr>
            <w:tcW w:w="4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AA4B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DED2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ECD0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B53C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D942C5" w:rsidRPr="00D942C5" w14:paraId="69D1489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DB35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betaxolol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0.5% eye drops, 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5C44D" w14:textId="2CCECE0D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2825Q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8CAE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D401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729B8215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9A6B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betaxolol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0.5% eye drops, 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D6B42" w14:textId="14C392E8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5544T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8A65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1DF2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2D7CA31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A5D6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bimatoprost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0.03% + timolol 0.5% eye drops, 3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F4444" w14:textId="2DE77B04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5558M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AAF7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AE62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Elevated intra-ocular pressure</w:t>
            </w:r>
          </w:p>
        </w:tc>
      </w:tr>
      <w:tr w:rsidR="00D942C5" w:rsidRPr="00D942C5" w14:paraId="1BD6312C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8736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bimatoprost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0.03% + timolol 0.5% eye drops, 3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11BE8" w14:textId="24670CCA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9464D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837B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D8C2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Elevated intra-ocular pressure</w:t>
            </w:r>
          </w:p>
        </w:tc>
      </w:tr>
      <w:tr w:rsidR="00D942C5" w:rsidRPr="00D942C5" w14:paraId="57278C12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934A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bimatoprost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0.03% + timolol 0.5% eye drops, 30 x 0.4 mL unit doses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507E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10107Y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D666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EC92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Elevated intra-ocular pressure</w:t>
            </w:r>
          </w:p>
        </w:tc>
      </w:tr>
      <w:tr w:rsidR="00D942C5" w:rsidRPr="00D942C5" w14:paraId="0FFE1878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5838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bimatoprost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0.03% + timolol 0.5% eye drops, 30 x 0.4 mL unit doses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2B41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10108B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3DA7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076E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Elevated intra-ocular pressure</w:t>
            </w:r>
          </w:p>
        </w:tc>
      </w:tr>
      <w:tr w:rsidR="00D942C5" w:rsidRPr="00D942C5" w14:paraId="2E86DF82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D6F0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bimatoprost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0.03% eye drops, 3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8A181" w14:textId="20626E09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5551E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89C6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5847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525502DC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94CC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bimatoprost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0.03% eye drops, 3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24960" w14:textId="7B242223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8620Q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5C9B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8ED5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393DD13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B81D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bimatoprost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0.03% eye drops, 30 x 0.4 mL unit doses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21A9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10046R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2A66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6F3A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1118EC24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F0CE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bimatoprost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0.03% eye drops, 30 x 0.4 mL unit doses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E09E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10053D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EA78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EB4B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60030CD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7D22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brimonidine tartrate 0.15% eye drops, 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62166" w14:textId="343E94DF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5298W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C09D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34BE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6E1389F2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FA78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brimonidine tartrate 0.15% eye drops, 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B050B" w14:textId="5FE2081A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5563T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D3B8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2982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532C6CD7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0063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brimonidine tartrate 0.2% + timolol 0.5% eye drops, 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A7A9D" w14:textId="7D5DA628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5535H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EB9C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9812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Elevated intra-ocular pressure</w:t>
            </w:r>
          </w:p>
        </w:tc>
      </w:tr>
      <w:tr w:rsidR="00D942C5" w:rsidRPr="00D942C5" w14:paraId="55D6A485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84C5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brimonidine tartrate 0.2% + timolol 0.5% eye drops, 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6B14D" w14:textId="0CBC4F22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8826M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CBA2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F3D1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Elevated intra-ocular pressure</w:t>
            </w:r>
          </w:p>
        </w:tc>
      </w:tr>
      <w:tr w:rsidR="00D942C5" w:rsidRPr="00D942C5" w14:paraId="49624DDB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2590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brimonidine tartrate 0.2% eye drops, 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D81A3" w14:textId="2F3495E8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5534G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310D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B1FD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7455885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1ABF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brimonidine tartrate 0.2% eye drops, 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F01AA" w14:textId="0F67B4DC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8351M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FB5E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2C61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498540FA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B54E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brinzolamide 1% + brimonidine tartrate 0.2% eye drops, 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60FA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10536M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2F6F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9739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Elevated intra-ocular pressure</w:t>
            </w:r>
          </w:p>
        </w:tc>
      </w:tr>
      <w:tr w:rsidR="00D942C5" w:rsidRPr="00D942C5" w14:paraId="6EFBED2F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A82B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brinzolamide 1% + brimonidine tartrate 0.2% eye drops, 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5CD1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10547D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AF6E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ED13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Elevated intra-ocular pressure</w:t>
            </w:r>
          </w:p>
        </w:tc>
      </w:tr>
      <w:tr w:rsidR="00D942C5" w:rsidRPr="00D942C5" w14:paraId="19B0E4FD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7209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brinzolamide 1% + timolol 0.5% eye drops, 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AAFF3" w14:textId="18920BA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3438Y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CEEB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EE2D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Elevated intra-ocular pressure</w:t>
            </w:r>
          </w:p>
        </w:tc>
      </w:tr>
      <w:tr w:rsidR="00D942C5" w:rsidRPr="00D942C5" w14:paraId="40D9DBA5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D8F0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brinzolamide 1% + timolol 0.5% eye drops, 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6016C" w14:textId="35D5D432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5562R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1774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ADAD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Elevated intra-ocular pressure</w:t>
            </w:r>
          </w:p>
        </w:tc>
      </w:tr>
      <w:tr w:rsidR="00D942C5" w:rsidRPr="00D942C5" w14:paraId="277C026E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C209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brinzolamide 1% eye drops, 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BC814" w14:textId="673A436D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5540N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7851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91F2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5A57356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5F21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brinzolamide 1% eye drops, 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54BEC" w14:textId="41398E74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8483L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E885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0F86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6E7A5B3D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7A48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carbomer-974P 0.3% eye gel, 30 x 500 mg unit doses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FA429" w14:textId="581ADA85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5502N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99FE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8F13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56681D4B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B1CF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carbomer-974P 0.3% eye gel, 30 x 500 mg unit doses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2CF20" w14:textId="193E0D1D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8514D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0DC9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B37C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0FA9A2B9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8A91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carbomer-980 0.2% eye drops, 30 x 0.6 mL unit doses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B2E25" w14:textId="7C89E17B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5504Q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61F2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6E41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3AB12C34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44E8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carbomer-980 0.2% eye drops, 30 x 0.6 mL unit doses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64BAA" w14:textId="509C249E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8578L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1ADE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81A2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38B84AF8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9AA6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carbomer-980 0.2% eye gel, 10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AC6EC" w14:textId="1135A1D6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5503P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E2A9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4E168" w14:textId="599245D2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syndrome, including Sjogren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’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 syndrome</w:t>
            </w:r>
          </w:p>
        </w:tc>
      </w:tr>
      <w:tr w:rsidR="00D942C5" w:rsidRPr="00D942C5" w14:paraId="5D7BE15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0CD0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carmellose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sodium 0.5% + glycerol 0.9% eye drops, 15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77E6F" w14:textId="518E3973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5556K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A34D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96DF3" w14:textId="5E96C862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syndrome, including Sjogren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’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 syndrome</w:t>
            </w:r>
          </w:p>
        </w:tc>
      </w:tr>
      <w:tr w:rsidR="00D942C5" w:rsidRPr="00D942C5" w14:paraId="0C72BE6F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F925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carmellose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sodium 0.5% eye drops, 10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D794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11852T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3889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CE2B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616F9B68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0590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carmellose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sodium 0.5% eye drops, 10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43DE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11853W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8ABE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6971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2B97522F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9D24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carmellose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sodium 0.5% eye drops, 15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3C98D" w14:textId="583EDF25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5507W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7FA1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141D5" w14:textId="7E31FBD3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syndrome, including Sjogren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’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 syndrome</w:t>
            </w:r>
          </w:p>
        </w:tc>
      </w:tr>
      <w:tr w:rsidR="00D942C5" w:rsidRPr="00D942C5" w14:paraId="593714DE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8ABB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carmellose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sodium 0.5% eye drops, 30 x 0.4 mL unit doses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F7E3F" w14:textId="7F037DA2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2338C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ADB4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BFD7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044C345E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87EA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carmellose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sodium 0.5% eye drops, 30 x 0.4 mL unit doses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FF674" w14:textId="43F79EF8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5506T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EB0E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59C5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19E58A67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19D7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carmellose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sodium 1% eye drops, 15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1C0BB" w14:textId="0D9A7853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5508X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BA74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CB3AB" w14:textId="4923D1BC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syndrome, including Sjogren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’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 syndrome</w:t>
            </w:r>
          </w:p>
        </w:tc>
      </w:tr>
      <w:tr w:rsidR="00D942C5" w:rsidRPr="00D942C5" w14:paraId="2111EEF6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B5EB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carmellose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sodium 1% eye drops, 30 x 0.4 mL unit doses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E8A3E" w14:textId="7A06AEAA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2324H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A69F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F920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0C84808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913B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carmellose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sodium 1% eye drops, 30 x 0.4 mL unit doses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6C7E6" w14:textId="6D679788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5505R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F89A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100B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538C4DFD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2DEE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dextran-70 0.1% + 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hypromellose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0.3% eye drops, 15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D4DE7" w14:textId="3A2D2C46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5520M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293E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0B77F" w14:textId="771DB132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syndrome, including Sjogren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’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 syndrome</w:t>
            </w:r>
          </w:p>
        </w:tc>
      </w:tr>
      <w:tr w:rsidR="00D942C5" w:rsidRPr="00D942C5" w14:paraId="669D5B29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8CE5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dextran-70 0.1% + 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hypromellose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0.3% eye drops, 28 x 0.4 mL unit doses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16508" w14:textId="72085A9C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5521N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DB3E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C8B0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27C9324D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F1DC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dextran-70 0.1% + 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hypromellose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0.3% eye drops, 28 x 0.4 mL unit doses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5DB4A" w14:textId="45890310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8299T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AA61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26BA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7D7386E9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B69C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dorzolamide 2% + timolol 0.5% eye drops, 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59471" w14:textId="34476856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5542Q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C7FD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1AF0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Elevated intra-ocular pressure</w:t>
            </w:r>
          </w:p>
        </w:tc>
      </w:tr>
      <w:tr w:rsidR="00D942C5" w:rsidRPr="00D942C5" w14:paraId="4B37B70F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B98D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dorzolamide 2% + timolol 0.5% eye drops, 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38E94" w14:textId="327A77D2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8567X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1A42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229B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Elevated intra-ocular pressure</w:t>
            </w:r>
          </w:p>
        </w:tc>
      </w:tr>
      <w:tr w:rsidR="00D942C5" w:rsidRPr="00D942C5" w14:paraId="37F8B46E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6A94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dorzolamide 2% eye drops, 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88857" w14:textId="1F537F32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5541P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36E5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DA9D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002651EE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EC35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dorzolamide 2% eye drops, 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7CEB9" w14:textId="614354B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8488R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24FF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1CE5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24DDB9FB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1B4E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fluorometholone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0.1% eye drops, 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627E0" w14:textId="6F15C91E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1204J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4B92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F117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64D8FF3C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48B0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hyaluronate sodium 0.1% eye drops, 10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76CC2" w14:textId="31D17F88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2181T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40BB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16E7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53221D9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49FC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hyaluronate sodium 0.1% eye drops, 10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350BD" w14:textId="4D165328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2184Y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D57C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D1D1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781B83EA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573E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hyaluronate sodium 0.2% eye drops, 10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C6D83" w14:textId="6C80FBB2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2171G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2197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728F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55A61E38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08F5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hyaluronate sodium 0.2% eye drops, 10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79C4C" w14:textId="2B44D786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2253N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4097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B1B6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60BBBF5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23D3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hypromellose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0.3% + carbomer-980 0.2% eye gel, 10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3058D" w14:textId="0B0CECE6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5519L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8D04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A4C3E" w14:textId="67AD1C25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syndrome, including Sjogren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’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 syndrome</w:t>
            </w:r>
          </w:p>
        </w:tc>
      </w:tr>
      <w:tr w:rsidR="00D942C5" w:rsidRPr="00D942C5" w14:paraId="330FAE6A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7434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hypromellose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0.3% w/v eye drops, 10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C746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11842G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B429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5FE7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2B336DD4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2DF2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hypromellose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0.3% w/v eye drops, 10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8331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11849P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DA5E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20B2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038C51FB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9257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hypromellose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0.3% w/w eye drops, 10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05DE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11634H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FBFB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98912" w14:textId="3BD14E14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syndrome, including Sjogren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’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 syndrome</w:t>
            </w:r>
          </w:p>
        </w:tc>
      </w:tr>
      <w:tr w:rsidR="00D942C5" w:rsidRPr="00D942C5" w14:paraId="66269F0E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1C6E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hypromellose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0.5% eye drops, 15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75E29" w14:textId="09E8F665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5517J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41C1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780D8" w14:textId="1D6160F5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syndrome, including Sjogren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’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 syndrome</w:t>
            </w:r>
          </w:p>
        </w:tc>
      </w:tr>
      <w:tr w:rsidR="00D942C5" w:rsidRPr="00D942C5" w14:paraId="64A286AB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0CBF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latanoprost 0.005% + timolol 0.5% eye drops, 2.5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D30C0" w14:textId="49413511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5553G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3F8C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D0CD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Elevated intra-ocular pressure</w:t>
            </w:r>
          </w:p>
        </w:tc>
      </w:tr>
      <w:tr w:rsidR="00D942C5" w:rsidRPr="00D942C5" w14:paraId="57688C89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543F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latanoprost 0.005% + timolol 0.5% eye drops, 2.5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DE9AC" w14:textId="659DA5BD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8895E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A3E2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E5F3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Elevated intra-ocular pressure</w:t>
            </w:r>
          </w:p>
        </w:tc>
      </w:tr>
      <w:tr w:rsidR="00D942C5" w:rsidRPr="00D942C5" w14:paraId="435BA1AC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45AC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latanoprost 0.005% eye drops, 2.5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A8909" w14:textId="6BEC3852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5552F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7FFD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E2E8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5E3D01B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618E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latanoprost 0.005% eye drops, 2.5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63274" w14:textId="60399ADF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8243W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A727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72A4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6ABCCE27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6A35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liquid paraffin + glycerol + tyloxapol + poloxamer-188 + trometamol hydrochloride + trometamol + cetalkonium chloride eye drops, 10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60C3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12612T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057C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3478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09974BB7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D978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paraffin 1 g/g eye ointment, 2 x 3.5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A8BA1" w14:textId="1CF74B3C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5522P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B6FD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D4D9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673B440F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0707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paraffin 1 g/g eye ointment, 3.5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8506A" w14:textId="560DF7B1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5523Q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1C6A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ECDD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021E118E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EF1E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perfluorohexyloctane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100% eye drops, 3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4025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11439C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9A28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C413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195512B8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427C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perfluorohexyloctane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100% eye drops, 3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6400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11446K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240E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FBB6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18172A46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BEE7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pilocarpine hydrochloride 1% eye drops, 15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74E7A" w14:textId="70E4124C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2595N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A67A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82B0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15F49A8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D6F8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pilocarpine hydrochloride 1% eye drops, 15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CA5C6" w14:textId="789ED502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5536J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06FF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3A10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1E311E8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7F2F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pilocarpine hydrochloride 2% eye drops, 15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1F9F3" w14:textId="005EA10C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2596P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ECCE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7638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168AF5A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C487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pilocarpine hydrochloride 2% eye drops, 15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555B3" w14:textId="4954EB74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5537K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584A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EBF3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32998925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DE7F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pilocarpine hydrochloride 4% eye drops, 15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A040F" w14:textId="59D98D6B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2598R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A6A3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9DE1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13B53A48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F2F2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pilocarpine hydrochloride 4% eye drops, 15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0B56B" w14:textId="0A1326A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5538L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CCA4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9AC5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59B767F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9AA3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polyethylene glycol-400 0.4% + propylene glycol 0.3% eye drops, 15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47D9C" w14:textId="1BBE93E9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5524R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3C44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CD1BF" w14:textId="4B0011E3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syndrome, including Sjogren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’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 syndrome</w:t>
            </w:r>
          </w:p>
        </w:tc>
      </w:tr>
      <w:tr w:rsidR="00D942C5" w:rsidRPr="00D942C5" w14:paraId="51D7136B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BADC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polyethylene glycol-400 0.4% + propylene glycol 0.3% eye drops, 28 x 0.8 mL unit doses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625E5" w14:textId="793D10CE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5532E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8BF6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3739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6809E5CA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0D15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polyethylene glycol-400 0.4% + propylene glycol 0.3% eye drops, 28 x 0.8 mL unit doses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C4F98" w14:textId="36BAB3C2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9170P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67B9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150E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230F1B57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16CD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polyethylene glycol-400 0.4% + propylene glycol 0.3% eye drops, 30 x 0.8 mL unit doses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97AF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13100L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FA0D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B022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21BFD34C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8ABD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polyethylene glycol-400 0.4% + propylene glycol 0.3% eye drops, 30 x 0.8 mL unit doses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59C7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13113E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06C0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C35F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7278DC9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9E0C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polyvinyl alcohol 1.4% eye drops, 15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107CA" w14:textId="338EFC4F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5526W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48D8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62FE9" w14:textId="6BBF1A50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syndrome, including Sjogren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’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 syndrome</w:t>
            </w:r>
          </w:p>
        </w:tc>
      </w:tr>
      <w:tr w:rsidR="00D942C5" w:rsidRPr="00D942C5" w14:paraId="4984E8D8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2F8E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retinol palmitate 0.0138% + paraffin eye ointment, 5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469F2" w14:textId="0F722C95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2167C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15E8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527C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34BBD0B6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58C9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soy lecithin 1% + tocopherol 0.002% + vitamin A palmitate 0.025% spray, 100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F932A" w14:textId="2A25075A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5545W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D73F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6D66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1971B897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29EE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soy lecithin 1% + tocopherol 0.002% + vitamin A palmitate 0.025% spray, 100 actuations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5B92A" w14:textId="6997DC83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9448G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D462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9A52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Severe dry eye syndrome</w:t>
            </w:r>
          </w:p>
        </w:tc>
      </w:tr>
      <w:tr w:rsidR="00D942C5" w:rsidRPr="00D942C5" w14:paraId="1FAC9AEA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3302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tafluprost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0.0015% eye drops, 30 x 0.3 mL unit doses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B23F4" w14:textId="01F37F1C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2748P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F350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27B9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7AEE2E6C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FBFE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tafluprost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0.0015% eye drops, 30 x 0.3 mL unit doses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2B46C" w14:textId="75600FC3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2755B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07E7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0259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259C72F1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7E40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timolol 0.5% eye drops, 2.5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32DD0" w14:textId="0149ADB2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1926J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185E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A431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2239DC7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25A1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timolol 0.5% eye drops, 2.5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8378B" w14:textId="029947D4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5550D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7B91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3BEC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4A5E755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A84DD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lastRenderedPageBreak/>
              <w:t>timolol 0.5% eye drops, 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7D367" w14:textId="4D65526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1279H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5C3F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C121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77F10B4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7550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timolol 0.5% eye drops, 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6CF82" w14:textId="43171C35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5548B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3646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F836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3E78784B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A0B6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travoprost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0.004% + timolol 0.5% eye drops, 2.5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4C7F0" w14:textId="68A2063A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5555J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7015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BB84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Elevated intra-ocular pressure</w:t>
            </w:r>
          </w:p>
        </w:tc>
      </w:tr>
      <w:tr w:rsidR="00D942C5" w:rsidRPr="00D942C5" w14:paraId="38AF2A6E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BB78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travoprost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0.004% + timolol 0.5% eye drops, 2.5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D820E" w14:textId="2AD5CB45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9057Q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300C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23DF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Elevated intra-ocular pressure</w:t>
            </w:r>
          </w:p>
        </w:tc>
      </w:tr>
      <w:tr w:rsidR="00D942C5" w:rsidRPr="00D942C5" w14:paraId="40CB26CA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B9CAC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travoprost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0.004% eye drops, 2.5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63CBC" w14:textId="66E3D4A1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5554H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4F8B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6B7E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942C5" w:rsidRPr="00D942C5" w14:paraId="17E245BA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BDAA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travoprost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0.004% eye drops, 2.5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F9574" w14:textId="4D61180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8597L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54EB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AB36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</w:tbl>
    <w:p w14:paraId="4ADF0B78" w14:textId="473FB527" w:rsidR="00D942C5" w:rsidRDefault="00D942C5"/>
    <w:p w14:paraId="72156F68" w14:textId="77777777" w:rsidR="00D942C5" w:rsidRDefault="00D942C5">
      <w:r>
        <w:br w:type="page"/>
      </w:r>
    </w:p>
    <w:p w14:paraId="464E5C82" w14:textId="2E2E0DF5" w:rsidR="00D942C5" w:rsidRDefault="00D942C5" w:rsidP="00D942C5">
      <w:pPr>
        <w:pStyle w:val="Heading2"/>
      </w:pPr>
      <w:bookmarkStart w:id="28" w:name="_Toc130988732"/>
      <w:bookmarkStart w:id="29" w:name="_Toc130995898"/>
      <w:r>
        <w:lastRenderedPageBreak/>
        <w:t>1.13 VARIOUS</w:t>
      </w:r>
      <w:bookmarkEnd w:id="28"/>
      <w:bookmarkEnd w:id="29"/>
    </w:p>
    <w:tbl>
      <w:tblPr>
        <w:tblW w:w="13437" w:type="dxa"/>
        <w:tblLook w:val="04A0" w:firstRow="1" w:lastRow="0" w:firstColumn="1" w:lastColumn="0" w:noHBand="0" w:noVBand="1"/>
      </w:tblPr>
      <w:tblGrid>
        <w:gridCol w:w="4309"/>
        <w:gridCol w:w="1134"/>
        <w:gridCol w:w="3742"/>
        <w:gridCol w:w="4252"/>
      </w:tblGrid>
      <w:tr w:rsidR="00D942C5" w:rsidRPr="00D942C5" w14:paraId="45B9FBA1" w14:textId="77777777" w:rsidTr="002938CD">
        <w:trPr>
          <w:trHeight w:val="382"/>
        </w:trPr>
        <w:tc>
          <w:tcPr>
            <w:tcW w:w="4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3F98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7D21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3520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E038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D942C5" w:rsidRPr="00D942C5" w14:paraId="374C3D7C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7221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lanthanum 1 g chewable tablet, 6 x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279BB" w14:textId="20E3A1D5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9405B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E46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C469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Hyperphosphataemia</w:t>
            </w:r>
            <w:proofErr w:type="spellEnd"/>
          </w:p>
        </w:tc>
      </w:tr>
      <w:tr w:rsidR="00D942C5" w:rsidRPr="00D942C5" w14:paraId="301D60E0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F8DD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lanthanum 500 mg chewable tablet, 2 x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18277" w14:textId="57C42153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9403X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6F7C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BA6DE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Hyperphosphataemia</w:t>
            </w:r>
            <w:proofErr w:type="spellEnd"/>
          </w:p>
        </w:tc>
      </w:tr>
      <w:tr w:rsidR="00D942C5" w:rsidRPr="00D942C5" w14:paraId="04E061E3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A3D20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lanthanum 750 mg chewable tablet, 6 x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7E6F6" w14:textId="1A3F48CB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9404Y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472C4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3855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Hyperphosphataemia</w:t>
            </w:r>
            <w:proofErr w:type="spellEnd"/>
          </w:p>
        </w:tc>
      </w:tr>
      <w:tr w:rsidR="00D942C5" w:rsidRPr="00D942C5" w14:paraId="2104A728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7E2C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phosphorus 500 mg effervescent tablet,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4F285" w14:textId="08D84CD8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2946C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8B18F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07B3E" w14:textId="1C17F752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M - </w:t>
            </w: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Familial 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hypophosphataemia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, Hypercalcaemia, </w:t>
            </w: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Hypophosphataemic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rickets, Vitamin D-resistant rickets</w:t>
            </w:r>
          </w:p>
        </w:tc>
      </w:tr>
      <w:tr w:rsidR="00D942C5" w:rsidRPr="00D942C5" w14:paraId="6493BB4D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D74C2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sevelamer carbonate 800 mg tablet, 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51E67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11856B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C2CC9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EECE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Hyperphosphataemia</w:t>
            </w:r>
            <w:proofErr w:type="spellEnd"/>
          </w:p>
        </w:tc>
      </w:tr>
      <w:tr w:rsidR="00D942C5" w:rsidRPr="00D942C5" w14:paraId="1E20215C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56133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sevelamer hydrochloride 800 mg tablet, 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EAE68" w14:textId="6D08BDAD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2142R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58D31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68098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Hyperphosphataemia</w:t>
            </w:r>
            <w:proofErr w:type="spellEnd"/>
          </w:p>
        </w:tc>
      </w:tr>
      <w:tr w:rsidR="00D942C5" w:rsidRPr="00D942C5" w14:paraId="422C9F84" w14:textId="77777777" w:rsidTr="00D942C5">
        <w:trPr>
          <w:trHeight w:val="300"/>
        </w:trPr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C8D9A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sucroferric</w:t>
            </w:r>
            <w:proofErr w:type="spellEnd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oxyhydroxide 2.5 g (iron 500 mg) chewable tablet, 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13C36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10250L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FD9B5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FB26B" w14:textId="77777777" w:rsidR="00D942C5" w:rsidRPr="00D942C5" w:rsidRDefault="00D942C5" w:rsidP="00D94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D942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Hyperphosphataemia</w:t>
            </w:r>
            <w:proofErr w:type="spellEnd"/>
          </w:p>
        </w:tc>
      </w:tr>
    </w:tbl>
    <w:p w14:paraId="37DA3876" w14:textId="7AB2A0B2" w:rsidR="00575EAF" w:rsidRDefault="00575EAF"/>
    <w:p w14:paraId="31CBB3FE" w14:textId="77777777" w:rsidR="00575EAF" w:rsidRDefault="00575EAF">
      <w:r>
        <w:br w:type="page"/>
      </w:r>
    </w:p>
    <w:p w14:paraId="6EC4DD54" w14:textId="77777777" w:rsidR="00575EAF" w:rsidRPr="00EA6B97" w:rsidRDefault="00575EAF" w:rsidP="00575EAF">
      <w:pPr>
        <w:pStyle w:val="Heading1"/>
        <w:rPr>
          <w:b/>
          <w:color w:val="auto"/>
        </w:rPr>
      </w:pPr>
      <w:bookmarkStart w:id="30" w:name="_Toc130988733"/>
      <w:bookmarkStart w:id="31" w:name="_Toc130995899"/>
      <w:r w:rsidRPr="00EA6B97">
        <w:rPr>
          <w:b/>
          <w:color w:val="auto"/>
        </w:rPr>
        <w:lastRenderedPageBreak/>
        <w:t>TABLE 2:</w:t>
      </w:r>
      <w:bookmarkEnd w:id="30"/>
      <w:bookmarkEnd w:id="31"/>
    </w:p>
    <w:p w14:paraId="116BD95A" w14:textId="165062D8" w:rsidR="00575EAF" w:rsidRDefault="00575EAF" w:rsidP="00575EAF">
      <w:pPr>
        <w:ind w:left="720"/>
        <w:rPr>
          <w:rFonts w:asciiTheme="minorHAnsi" w:hAnsiTheme="minorHAnsi" w:cstheme="minorHAnsi"/>
          <w:b/>
          <w:sz w:val="20"/>
          <w:szCs w:val="20"/>
        </w:rPr>
      </w:pPr>
      <w:r w:rsidRPr="00DE7EB2">
        <w:rPr>
          <w:rFonts w:asciiTheme="minorHAnsi" w:hAnsiTheme="minorHAnsi" w:cstheme="minorHAnsi"/>
          <w:b/>
          <w:sz w:val="20"/>
          <w:szCs w:val="20"/>
        </w:rPr>
        <w:t xml:space="preserve">The following PBS medicines/item codes currently available under the </w:t>
      </w:r>
      <w:r w:rsidRPr="00562708">
        <w:rPr>
          <w:rFonts w:asciiTheme="minorHAnsi" w:hAnsiTheme="minorHAnsi" w:cstheme="minorHAnsi"/>
          <w:b/>
          <w:i/>
          <w:sz w:val="20"/>
          <w:szCs w:val="20"/>
        </w:rPr>
        <w:t xml:space="preserve">12 </w:t>
      </w:r>
      <w:proofErr w:type="gramStart"/>
      <w:r w:rsidRPr="00562708">
        <w:rPr>
          <w:rFonts w:asciiTheme="minorHAnsi" w:hAnsiTheme="minorHAnsi" w:cstheme="minorHAnsi"/>
          <w:b/>
          <w:i/>
          <w:sz w:val="20"/>
          <w:szCs w:val="20"/>
        </w:rPr>
        <w:t>month</w:t>
      </w:r>
      <w:proofErr w:type="gramEnd"/>
      <w:r w:rsidRPr="00562708">
        <w:rPr>
          <w:rFonts w:asciiTheme="minorHAnsi" w:hAnsiTheme="minorHAnsi" w:cstheme="minorHAnsi"/>
          <w:b/>
          <w:i/>
          <w:sz w:val="20"/>
          <w:szCs w:val="20"/>
        </w:rPr>
        <w:t xml:space="preserve"> repeat measure</w:t>
      </w:r>
      <w:r w:rsidRPr="00DE7EB2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were found suitable for</w:t>
      </w:r>
      <w:r w:rsidRPr="00DE7EB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57D7">
        <w:rPr>
          <w:rFonts w:asciiTheme="minorHAnsi" w:hAnsiTheme="minorHAnsi" w:cstheme="minorHAnsi"/>
          <w:b/>
          <w:sz w:val="20"/>
          <w:szCs w:val="20"/>
        </w:rPr>
        <w:t>amendment</w:t>
      </w:r>
      <w:r w:rsidRPr="00DE7EB2">
        <w:rPr>
          <w:rFonts w:asciiTheme="minorHAnsi" w:hAnsiTheme="minorHAnsi" w:cstheme="minorHAnsi"/>
          <w:b/>
          <w:sz w:val="20"/>
          <w:szCs w:val="20"/>
        </w:rPr>
        <w:t xml:space="preserve"> in accordance with </w:t>
      </w:r>
      <w:r>
        <w:rPr>
          <w:rFonts w:asciiTheme="minorHAnsi" w:hAnsiTheme="minorHAnsi" w:cstheme="minorHAnsi"/>
          <w:b/>
          <w:sz w:val="20"/>
          <w:szCs w:val="20"/>
        </w:rPr>
        <w:t xml:space="preserve">the </w:t>
      </w:r>
      <w:r w:rsidRPr="00DE7EB2">
        <w:rPr>
          <w:rFonts w:asciiTheme="minorHAnsi" w:hAnsiTheme="minorHAnsi" w:cstheme="minorHAnsi"/>
          <w:b/>
          <w:sz w:val="20"/>
          <w:szCs w:val="20"/>
        </w:rPr>
        <w:t xml:space="preserve">PBAC recommendations for </w:t>
      </w:r>
      <w:r>
        <w:rPr>
          <w:rFonts w:asciiTheme="minorHAnsi" w:hAnsiTheme="minorHAnsi" w:cstheme="minorHAnsi"/>
          <w:b/>
          <w:sz w:val="20"/>
          <w:szCs w:val="20"/>
        </w:rPr>
        <w:t>increased</w:t>
      </w:r>
      <w:r w:rsidRPr="00DE7EB2">
        <w:rPr>
          <w:rFonts w:asciiTheme="minorHAnsi" w:hAnsiTheme="minorHAnsi" w:cstheme="minorHAnsi"/>
          <w:b/>
          <w:sz w:val="20"/>
          <w:szCs w:val="20"/>
        </w:rPr>
        <w:t xml:space="preserve"> dispensed quantities.  </w:t>
      </w:r>
    </w:p>
    <w:p w14:paraId="24ECB098" w14:textId="692144BF" w:rsidR="00575EAF" w:rsidRPr="00825065" w:rsidRDefault="00575EAF" w:rsidP="00575EAF">
      <w:pPr>
        <w:pStyle w:val="Heading2"/>
      </w:pPr>
      <w:bookmarkStart w:id="32" w:name="_Toc130988734"/>
      <w:bookmarkStart w:id="33" w:name="_Toc130995900"/>
      <w:r>
        <w:t>2.1 AMENDED LISTINGS</w:t>
      </w:r>
      <w:bookmarkEnd w:id="32"/>
      <w:bookmarkEnd w:id="33"/>
    </w:p>
    <w:tbl>
      <w:tblPr>
        <w:tblStyle w:val="TableGrid"/>
        <w:tblW w:w="13437" w:type="dxa"/>
        <w:tblLook w:val="04A0" w:firstRow="1" w:lastRow="0" w:firstColumn="1" w:lastColumn="0" w:noHBand="0" w:noVBand="1"/>
      </w:tblPr>
      <w:tblGrid>
        <w:gridCol w:w="4309"/>
        <w:gridCol w:w="1134"/>
        <w:gridCol w:w="3742"/>
        <w:gridCol w:w="4252"/>
      </w:tblGrid>
      <w:tr w:rsidR="00575EAF" w:rsidRPr="00575EAF" w14:paraId="575EDD3F" w14:textId="77777777" w:rsidTr="002938CD">
        <w:trPr>
          <w:trHeight w:val="20"/>
          <w:tblHeader/>
        </w:trPr>
        <w:tc>
          <w:tcPr>
            <w:tcW w:w="4309" w:type="dxa"/>
            <w:noWrap/>
            <w:vAlign w:val="center"/>
          </w:tcPr>
          <w:p w14:paraId="7563DD35" w14:textId="682B4535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Medicine (strength &amp; form)</w:t>
            </w:r>
          </w:p>
        </w:tc>
        <w:tc>
          <w:tcPr>
            <w:tcW w:w="1134" w:type="dxa"/>
            <w:vAlign w:val="center"/>
          </w:tcPr>
          <w:p w14:paraId="58D93899" w14:textId="5F0AF08C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Item Code</w:t>
            </w:r>
          </w:p>
        </w:tc>
        <w:tc>
          <w:tcPr>
            <w:tcW w:w="3742" w:type="dxa"/>
            <w:vAlign w:val="center"/>
          </w:tcPr>
          <w:p w14:paraId="6D6C7F70" w14:textId="41BB1316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CF7E42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Brand</w:t>
            </w:r>
          </w:p>
        </w:tc>
        <w:tc>
          <w:tcPr>
            <w:tcW w:w="4252" w:type="dxa"/>
            <w:vAlign w:val="center"/>
          </w:tcPr>
          <w:p w14:paraId="132A4327" w14:textId="40D7FFDE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en-AU"/>
              </w:rPr>
              <w:t>Indication (M=multiple, blank=Unrestricted)</w:t>
            </w:r>
          </w:p>
        </w:tc>
      </w:tr>
      <w:tr w:rsidR="00575EAF" w:rsidRPr="00575EAF" w14:paraId="4908BAA2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77F0501D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atorvastatin 10 mg tablet, 30</w:t>
            </w:r>
          </w:p>
        </w:tc>
        <w:tc>
          <w:tcPr>
            <w:tcW w:w="1134" w:type="dxa"/>
            <w:vAlign w:val="center"/>
          </w:tcPr>
          <w:p w14:paraId="30E15485" w14:textId="71B9304B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9230T</w:t>
            </w:r>
          </w:p>
        </w:tc>
        <w:tc>
          <w:tcPr>
            <w:tcW w:w="3742" w:type="dxa"/>
            <w:vAlign w:val="center"/>
          </w:tcPr>
          <w:p w14:paraId="249AE77A" w14:textId="205D285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593E607F" w14:textId="3B0587C7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575EAF" w:rsidRPr="00575EAF" w14:paraId="6936AF82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097BE2E2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atorvastatin 20 mg tablet, 30</w:t>
            </w:r>
          </w:p>
        </w:tc>
        <w:tc>
          <w:tcPr>
            <w:tcW w:w="1134" w:type="dxa"/>
            <w:vAlign w:val="center"/>
          </w:tcPr>
          <w:p w14:paraId="370880D7" w14:textId="687E935F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9231W</w:t>
            </w:r>
          </w:p>
        </w:tc>
        <w:tc>
          <w:tcPr>
            <w:tcW w:w="3742" w:type="dxa"/>
            <w:vAlign w:val="center"/>
          </w:tcPr>
          <w:p w14:paraId="02296E2A" w14:textId="4F742DA9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70BBA1AF" w14:textId="39307634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575EAF" w:rsidRPr="00575EAF" w14:paraId="71965D84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4F8B9A77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atorvastatin 40 mg tablet, 30</w:t>
            </w:r>
          </w:p>
        </w:tc>
        <w:tc>
          <w:tcPr>
            <w:tcW w:w="1134" w:type="dxa"/>
            <w:vAlign w:val="center"/>
          </w:tcPr>
          <w:p w14:paraId="259675DB" w14:textId="5AE8938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9232X</w:t>
            </w:r>
          </w:p>
        </w:tc>
        <w:tc>
          <w:tcPr>
            <w:tcW w:w="3742" w:type="dxa"/>
            <w:vAlign w:val="center"/>
          </w:tcPr>
          <w:p w14:paraId="1D63E344" w14:textId="5C4386C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39B1B5C0" w14:textId="7659DFFE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575EAF" w:rsidRPr="00575EAF" w14:paraId="41D9D6BD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6497E8FD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atorvastatin 80 mg tablet, 30</w:t>
            </w:r>
          </w:p>
        </w:tc>
        <w:tc>
          <w:tcPr>
            <w:tcW w:w="1134" w:type="dxa"/>
            <w:vAlign w:val="center"/>
          </w:tcPr>
          <w:p w14:paraId="248F771E" w14:textId="2770911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9233Y</w:t>
            </w:r>
          </w:p>
        </w:tc>
        <w:tc>
          <w:tcPr>
            <w:tcW w:w="3742" w:type="dxa"/>
            <w:vAlign w:val="center"/>
          </w:tcPr>
          <w:p w14:paraId="0B0EDD92" w14:textId="18342C2D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32D21E1C" w14:textId="16BBEF0A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575EAF" w:rsidRPr="00575EAF" w14:paraId="30CFDDD5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44BE3807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carbomer-980 0.2% eye gel, 10 g</w:t>
            </w:r>
          </w:p>
        </w:tc>
        <w:tc>
          <w:tcPr>
            <w:tcW w:w="1134" w:type="dxa"/>
            <w:vAlign w:val="center"/>
          </w:tcPr>
          <w:p w14:paraId="680ED8FB" w14:textId="247ADA2D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9210R</w:t>
            </w:r>
          </w:p>
        </w:tc>
        <w:tc>
          <w:tcPr>
            <w:tcW w:w="3742" w:type="dxa"/>
            <w:vAlign w:val="center"/>
          </w:tcPr>
          <w:p w14:paraId="241C6B73" w14:textId="2ED9794A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507843DA" w14:textId="58513BAD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M - </w:t>
            </w: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Severe dry eye syndrome, including Sjogren's syndrome</w:t>
            </w:r>
          </w:p>
        </w:tc>
      </w:tr>
      <w:tr w:rsidR="00575EAF" w:rsidRPr="00575EAF" w14:paraId="1842C1E7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4CCBE251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carmellose</w:t>
            </w:r>
            <w:proofErr w:type="spellEnd"/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sodium 0.5% + glycerol 0.9% eye drops, 15 mL</w:t>
            </w:r>
          </w:p>
        </w:tc>
        <w:tc>
          <w:tcPr>
            <w:tcW w:w="1134" w:type="dxa"/>
            <w:vAlign w:val="center"/>
          </w:tcPr>
          <w:p w14:paraId="50652EB7" w14:textId="1810BA61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9356K</w:t>
            </w:r>
          </w:p>
        </w:tc>
        <w:tc>
          <w:tcPr>
            <w:tcW w:w="3742" w:type="dxa"/>
            <w:vAlign w:val="center"/>
          </w:tcPr>
          <w:p w14:paraId="13C4A280" w14:textId="1CA711DE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44B614A4" w14:textId="7BCBE65B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M - </w:t>
            </w: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Severe dry eye syndrome, including Sjogren's syndrome</w:t>
            </w:r>
          </w:p>
        </w:tc>
      </w:tr>
      <w:tr w:rsidR="00575EAF" w:rsidRPr="00575EAF" w14:paraId="6142493B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5985D8D5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carmellose</w:t>
            </w:r>
            <w:proofErr w:type="spellEnd"/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sodium 0.5% eye drops, 15 mL</w:t>
            </w:r>
          </w:p>
        </w:tc>
        <w:tc>
          <w:tcPr>
            <w:tcW w:w="1134" w:type="dxa"/>
            <w:vAlign w:val="center"/>
          </w:tcPr>
          <w:p w14:paraId="17BC4502" w14:textId="54CAE065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9211T</w:t>
            </w:r>
          </w:p>
        </w:tc>
        <w:tc>
          <w:tcPr>
            <w:tcW w:w="3742" w:type="dxa"/>
            <w:vAlign w:val="center"/>
          </w:tcPr>
          <w:p w14:paraId="40B43149" w14:textId="54BDFDBE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7EDC374C" w14:textId="352C33CC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M - </w:t>
            </w: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Severe dry eye syndrome, including Sjogren's syndrome</w:t>
            </w:r>
          </w:p>
        </w:tc>
      </w:tr>
      <w:tr w:rsidR="00575EAF" w:rsidRPr="00575EAF" w14:paraId="0C036C85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70EC4D8B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carmellose</w:t>
            </w:r>
            <w:proofErr w:type="spellEnd"/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sodium 1% eye drops, 15 mL</w:t>
            </w:r>
          </w:p>
        </w:tc>
        <w:tc>
          <w:tcPr>
            <w:tcW w:w="1134" w:type="dxa"/>
            <w:vAlign w:val="center"/>
          </w:tcPr>
          <w:p w14:paraId="79432D0D" w14:textId="060F75A3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9212W</w:t>
            </w:r>
          </w:p>
        </w:tc>
        <w:tc>
          <w:tcPr>
            <w:tcW w:w="3742" w:type="dxa"/>
            <w:vAlign w:val="center"/>
          </w:tcPr>
          <w:p w14:paraId="5E7100F5" w14:textId="2CB00F2E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3467C528" w14:textId="75541165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M - </w:t>
            </w: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Severe dry eye syndrome, </w:t>
            </w: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br/>
              <w:t>including Sjogren's syndrome</w:t>
            </w:r>
          </w:p>
        </w:tc>
      </w:tr>
      <w:tr w:rsidR="00575EAF" w:rsidRPr="00575EAF" w14:paraId="2848C3A0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59BBCADF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colestyramine</w:t>
            </w:r>
            <w:proofErr w:type="spellEnd"/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4 g powder for oral liquid, 50 sachets </w:t>
            </w:r>
          </w:p>
        </w:tc>
        <w:tc>
          <w:tcPr>
            <w:tcW w:w="1134" w:type="dxa"/>
            <w:vAlign w:val="center"/>
          </w:tcPr>
          <w:p w14:paraId="07DDBC4B" w14:textId="1A2093C2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9249T</w:t>
            </w:r>
          </w:p>
        </w:tc>
        <w:tc>
          <w:tcPr>
            <w:tcW w:w="3742" w:type="dxa"/>
            <w:vAlign w:val="center"/>
          </w:tcPr>
          <w:p w14:paraId="6B58BF5D" w14:textId="212447A8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1462AB0D" w14:textId="3CF619B4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575EAF" w:rsidRPr="00575EAF" w14:paraId="47C32796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44D45937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dextran-70 0.1% + </w:t>
            </w:r>
            <w:proofErr w:type="spellStart"/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hypromellose</w:t>
            </w:r>
            <w:proofErr w:type="spellEnd"/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0.3% eye drops, 15 mL</w:t>
            </w:r>
          </w:p>
        </w:tc>
        <w:tc>
          <w:tcPr>
            <w:tcW w:w="1134" w:type="dxa"/>
            <w:vAlign w:val="center"/>
          </w:tcPr>
          <w:p w14:paraId="2819D774" w14:textId="6ED12D06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9216C</w:t>
            </w:r>
          </w:p>
        </w:tc>
        <w:tc>
          <w:tcPr>
            <w:tcW w:w="3742" w:type="dxa"/>
            <w:vAlign w:val="center"/>
          </w:tcPr>
          <w:p w14:paraId="3E60B11C" w14:textId="608D4EEE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216F5957" w14:textId="0939468C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M - </w:t>
            </w: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Severe dry eye syndrome, including Sjogren's syndrome</w:t>
            </w:r>
          </w:p>
        </w:tc>
      </w:tr>
      <w:tr w:rsidR="00575EAF" w:rsidRPr="00575EAF" w14:paraId="664DF7BE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39F2F6FC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fenofibrate 145 mg tablet, 30</w:t>
            </w:r>
          </w:p>
        </w:tc>
        <w:tc>
          <w:tcPr>
            <w:tcW w:w="1134" w:type="dxa"/>
            <w:vAlign w:val="center"/>
          </w:tcPr>
          <w:p w14:paraId="6A4B147C" w14:textId="69B93E2E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9247Q</w:t>
            </w:r>
          </w:p>
        </w:tc>
        <w:tc>
          <w:tcPr>
            <w:tcW w:w="3742" w:type="dxa"/>
            <w:vAlign w:val="center"/>
          </w:tcPr>
          <w:p w14:paraId="6522A84D" w14:textId="026B5290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38F9E834" w14:textId="5FEF6341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575EAF" w:rsidRPr="00575EAF" w14:paraId="4B6D7B9C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49BD48A0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fenofibrate 48 mg tablet, 60</w:t>
            </w:r>
          </w:p>
        </w:tc>
        <w:tc>
          <w:tcPr>
            <w:tcW w:w="1134" w:type="dxa"/>
            <w:vAlign w:val="center"/>
          </w:tcPr>
          <w:p w14:paraId="7084A18A" w14:textId="0293666C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9246P</w:t>
            </w:r>
          </w:p>
        </w:tc>
        <w:tc>
          <w:tcPr>
            <w:tcW w:w="3742" w:type="dxa"/>
            <w:vAlign w:val="center"/>
          </w:tcPr>
          <w:p w14:paraId="6AC39C08" w14:textId="5D5DBF66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7D98010E" w14:textId="661AF63F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575EAF" w:rsidRPr="00575EAF" w14:paraId="7ABE02B6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27DE2CF5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fluvastatin</w:t>
            </w:r>
            <w:proofErr w:type="spellEnd"/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80 mg modified release tablet, 28</w:t>
            </w:r>
          </w:p>
        </w:tc>
        <w:tc>
          <w:tcPr>
            <w:tcW w:w="1134" w:type="dxa"/>
            <w:vAlign w:val="center"/>
          </w:tcPr>
          <w:p w14:paraId="57156067" w14:textId="6BCCEC70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9236D</w:t>
            </w:r>
          </w:p>
        </w:tc>
        <w:tc>
          <w:tcPr>
            <w:tcW w:w="3742" w:type="dxa"/>
            <w:vAlign w:val="center"/>
          </w:tcPr>
          <w:p w14:paraId="2831B906" w14:textId="2B362425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116F6D3A" w14:textId="1D73F902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575EAF" w:rsidRPr="00575EAF" w14:paraId="15941859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199F8654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gemfibrozil 600 mg tablet, 60</w:t>
            </w:r>
          </w:p>
        </w:tc>
        <w:tc>
          <w:tcPr>
            <w:tcW w:w="1134" w:type="dxa"/>
            <w:vAlign w:val="center"/>
          </w:tcPr>
          <w:p w14:paraId="71A19AB4" w14:textId="2F976F2A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9248R</w:t>
            </w:r>
          </w:p>
        </w:tc>
        <w:tc>
          <w:tcPr>
            <w:tcW w:w="3742" w:type="dxa"/>
            <w:vAlign w:val="center"/>
          </w:tcPr>
          <w:p w14:paraId="4348A837" w14:textId="6A203BC3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17F10D33" w14:textId="2EE12A98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575EAF" w:rsidRPr="00575EAF" w14:paraId="1342E98D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03572CF3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hypromellose</w:t>
            </w:r>
            <w:proofErr w:type="spellEnd"/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0.3% + carbomer-980 0.2% eye gel, 10 g</w:t>
            </w:r>
          </w:p>
        </w:tc>
        <w:tc>
          <w:tcPr>
            <w:tcW w:w="1134" w:type="dxa"/>
            <w:vAlign w:val="center"/>
          </w:tcPr>
          <w:p w14:paraId="5110FBF9" w14:textId="5F906D01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9215B</w:t>
            </w:r>
          </w:p>
        </w:tc>
        <w:tc>
          <w:tcPr>
            <w:tcW w:w="3742" w:type="dxa"/>
            <w:vAlign w:val="center"/>
          </w:tcPr>
          <w:p w14:paraId="63874AA2" w14:textId="5FB8D6B0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42640C91" w14:textId="1B7F99BA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M - </w:t>
            </w: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Severe dry eye syndrome, including Sjogren's syndrome</w:t>
            </w:r>
          </w:p>
        </w:tc>
      </w:tr>
      <w:tr w:rsidR="00575EAF" w:rsidRPr="00575EAF" w14:paraId="12D18926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57DC60AF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hypromellose</w:t>
            </w:r>
            <w:proofErr w:type="spellEnd"/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0.3% w/w eye drops, 10 mL</w:t>
            </w:r>
          </w:p>
        </w:tc>
        <w:tc>
          <w:tcPr>
            <w:tcW w:w="1134" w:type="dxa"/>
            <w:vAlign w:val="center"/>
          </w:tcPr>
          <w:p w14:paraId="62F52CFF" w14:textId="47B16605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11643T</w:t>
            </w:r>
          </w:p>
        </w:tc>
        <w:tc>
          <w:tcPr>
            <w:tcW w:w="3742" w:type="dxa"/>
            <w:vAlign w:val="center"/>
          </w:tcPr>
          <w:p w14:paraId="378F8E5A" w14:textId="139F57BA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3C75EB52" w14:textId="49A35EFB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M - </w:t>
            </w: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Severe dry eye syndrome, including Sjogren's syndrome</w:t>
            </w:r>
          </w:p>
        </w:tc>
      </w:tr>
      <w:tr w:rsidR="00575EAF" w:rsidRPr="00575EAF" w14:paraId="4637EC3E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5ED1F6C5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hypromellose</w:t>
            </w:r>
            <w:proofErr w:type="spellEnd"/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0.5% eye drops, 15 mL</w:t>
            </w:r>
          </w:p>
        </w:tc>
        <w:tc>
          <w:tcPr>
            <w:tcW w:w="1134" w:type="dxa"/>
            <w:vAlign w:val="center"/>
          </w:tcPr>
          <w:p w14:paraId="1A6EC5D4" w14:textId="42B2BBE5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9214Y</w:t>
            </w:r>
          </w:p>
        </w:tc>
        <w:tc>
          <w:tcPr>
            <w:tcW w:w="3742" w:type="dxa"/>
            <w:vAlign w:val="center"/>
          </w:tcPr>
          <w:p w14:paraId="69E656BB" w14:textId="72CC15D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37F4D263" w14:textId="2547AC22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M - </w:t>
            </w: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Severe dry eye syndrome, including Sjogren's syndrome</w:t>
            </w:r>
          </w:p>
        </w:tc>
      </w:tr>
      <w:tr w:rsidR="00575EAF" w:rsidRPr="00575EAF" w14:paraId="3A90DC17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3A1DE768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>pancreatic extract 10 000 units modified release capsule, 100</w:t>
            </w:r>
          </w:p>
        </w:tc>
        <w:tc>
          <w:tcPr>
            <w:tcW w:w="1134" w:type="dxa"/>
            <w:vAlign w:val="center"/>
          </w:tcPr>
          <w:p w14:paraId="1ABCD334" w14:textId="5DDF15AF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9226N</w:t>
            </w:r>
          </w:p>
        </w:tc>
        <w:tc>
          <w:tcPr>
            <w:tcW w:w="3742" w:type="dxa"/>
            <w:vAlign w:val="center"/>
          </w:tcPr>
          <w:p w14:paraId="6D90C03F" w14:textId="26A81F13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284357ED" w14:textId="449A4689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Cystic fibrosis</w:t>
            </w:r>
          </w:p>
        </w:tc>
      </w:tr>
      <w:tr w:rsidR="00575EAF" w:rsidRPr="00575EAF" w14:paraId="62F435A5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6C9BF167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pancreatic extract 25 000 units modified release capsule, 100</w:t>
            </w:r>
          </w:p>
        </w:tc>
        <w:tc>
          <w:tcPr>
            <w:tcW w:w="1134" w:type="dxa"/>
            <w:vAlign w:val="center"/>
          </w:tcPr>
          <w:p w14:paraId="4F941575" w14:textId="524FBE14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9227P</w:t>
            </w:r>
          </w:p>
        </w:tc>
        <w:tc>
          <w:tcPr>
            <w:tcW w:w="3742" w:type="dxa"/>
            <w:vAlign w:val="center"/>
          </w:tcPr>
          <w:p w14:paraId="68CEEED8" w14:textId="58FF2750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3588FA39" w14:textId="652C1FDB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Cystic fibrosis</w:t>
            </w:r>
          </w:p>
        </w:tc>
      </w:tr>
      <w:tr w:rsidR="00575EAF" w:rsidRPr="00575EAF" w14:paraId="139D1292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16FFC61C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pancreatic extract 35 000 units modified release capsule, 100</w:t>
            </w:r>
          </w:p>
        </w:tc>
        <w:tc>
          <w:tcPr>
            <w:tcW w:w="1134" w:type="dxa"/>
            <w:vAlign w:val="center"/>
          </w:tcPr>
          <w:p w14:paraId="72948BB5" w14:textId="6D40E50D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12578B</w:t>
            </w:r>
          </w:p>
        </w:tc>
        <w:tc>
          <w:tcPr>
            <w:tcW w:w="3742" w:type="dxa"/>
            <w:vAlign w:val="center"/>
          </w:tcPr>
          <w:p w14:paraId="580F844D" w14:textId="7F080AD5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6D5FE9E6" w14:textId="65ADCFF3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Cystic fibrosis</w:t>
            </w:r>
          </w:p>
        </w:tc>
      </w:tr>
      <w:tr w:rsidR="00575EAF" w:rsidRPr="00575EAF" w14:paraId="0144BD1B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63C3F9EF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pancreatic extract 5000 units/100 mg enteric coated granules, 20 g</w:t>
            </w:r>
          </w:p>
        </w:tc>
        <w:tc>
          <w:tcPr>
            <w:tcW w:w="1134" w:type="dxa"/>
            <w:vAlign w:val="center"/>
          </w:tcPr>
          <w:p w14:paraId="3F4F206A" w14:textId="583BE77F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5454C</w:t>
            </w:r>
          </w:p>
        </w:tc>
        <w:tc>
          <w:tcPr>
            <w:tcW w:w="3742" w:type="dxa"/>
            <w:vAlign w:val="center"/>
          </w:tcPr>
          <w:p w14:paraId="2AB50630" w14:textId="47C0822F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705829B3" w14:textId="665374CF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Cystic fibrosis</w:t>
            </w:r>
          </w:p>
        </w:tc>
      </w:tr>
      <w:tr w:rsidR="00575EAF" w:rsidRPr="00575EAF" w14:paraId="2CFCEF11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2BB2A518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pancrelipase</w:t>
            </w:r>
            <w:proofErr w:type="spellEnd"/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25 000 units capsule, 100</w:t>
            </w:r>
          </w:p>
        </w:tc>
        <w:tc>
          <w:tcPr>
            <w:tcW w:w="1134" w:type="dxa"/>
            <w:vAlign w:val="center"/>
          </w:tcPr>
          <w:p w14:paraId="34DCDA6A" w14:textId="2F89FB25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12933Q</w:t>
            </w:r>
          </w:p>
        </w:tc>
        <w:tc>
          <w:tcPr>
            <w:tcW w:w="3742" w:type="dxa"/>
            <w:vAlign w:val="center"/>
          </w:tcPr>
          <w:p w14:paraId="0F35B123" w14:textId="599B4618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7F745565" w14:textId="7DBB22DF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Cystic fibrosis</w:t>
            </w:r>
          </w:p>
        </w:tc>
      </w:tr>
      <w:tr w:rsidR="00575EAF" w:rsidRPr="00575EAF" w14:paraId="5F380F46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14C38EF2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pancrelipase</w:t>
            </w:r>
            <w:proofErr w:type="spellEnd"/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 25 000 units capsule, 100</w:t>
            </w:r>
          </w:p>
        </w:tc>
        <w:tc>
          <w:tcPr>
            <w:tcW w:w="1134" w:type="dxa"/>
            <w:vAlign w:val="center"/>
          </w:tcPr>
          <w:p w14:paraId="6C2D851D" w14:textId="0D2CD200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9229R</w:t>
            </w:r>
          </w:p>
        </w:tc>
        <w:tc>
          <w:tcPr>
            <w:tcW w:w="3742" w:type="dxa"/>
            <w:vAlign w:val="center"/>
          </w:tcPr>
          <w:p w14:paraId="3EFB053B" w14:textId="17B3EA3B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2D4F8899" w14:textId="19D94364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Cystic fibrosis</w:t>
            </w:r>
          </w:p>
        </w:tc>
      </w:tr>
      <w:tr w:rsidR="00575EAF" w:rsidRPr="00575EAF" w14:paraId="203E9093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45891194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paraffin 1 g/g eye ointment, 2 x 3.5 g</w:t>
            </w:r>
          </w:p>
        </w:tc>
        <w:tc>
          <w:tcPr>
            <w:tcW w:w="1134" w:type="dxa"/>
            <w:vAlign w:val="center"/>
          </w:tcPr>
          <w:p w14:paraId="48DC3056" w14:textId="0B80FBD5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9218E</w:t>
            </w:r>
          </w:p>
        </w:tc>
        <w:tc>
          <w:tcPr>
            <w:tcW w:w="3742" w:type="dxa"/>
            <w:vAlign w:val="center"/>
          </w:tcPr>
          <w:p w14:paraId="2ADE4AEA" w14:textId="2958A5C5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367421B9" w14:textId="0653F1FA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575EAF" w:rsidRPr="00575EAF" w14:paraId="7542A013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102D6789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paraffin 1 g/g eye ointment, 3.5 g</w:t>
            </w:r>
          </w:p>
        </w:tc>
        <w:tc>
          <w:tcPr>
            <w:tcW w:w="1134" w:type="dxa"/>
            <w:vAlign w:val="center"/>
          </w:tcPr>
          <w:p w14:paraId="5A0B6D53" w14:textId="6E49C5D6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9217D</w:t>
            </w:r>
          </w:p>
        </w:tc>
        <w:tc>
          <w:tcPr>
            <w:tcW w:w="3742" w:type="dxa"/>
            <w:vAlign w:val="center"/>
          </w:tcPr>
          <w:p w14:paraId="10901422" w14:textId="42372ECE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38E99D41" w14:textId="0656CBBB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575EAF" w:rsidRPr="00575EAF" w14:paraId="1FEA2E73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6AC61A92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polyethylene glycol-400 0.4% + propylene glycol 0.3% eye drops, 15 mL</w:t>
            </w:r>
          </w:p>
        </w:tc>
        <w:tc>
          <w:tcPr>
            <w:tcW w:w="1134" w:type="dxa"/>
            <w:vAlign w:val="center"/>
          </w:tcPr>
          <w:p w14:paraId="2CA3B9AD" w14:textId="1F378A12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9219F</w:t>
            </w:r>
          </w:p>
        </w:tc>
        <w:tc>
          <w:tcPr>
            <w:tcW w:w="3742" w:type="dxa"/>
            <w:vAlign w:val="center"/>
          </w:tcPr>
          <w:p w14:paraId="60304F1E" w14:textId="036DF6DA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4CF64CB9" w14:textId="6C5AD13E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M - </w:t>
            </w: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Severe dry eye syndrome, including Sjogren's syndrome</w:t>
            </w:r>
          </w:p>
        </w:tc>
      </w:tr>
      <w:tr w:rsidR="00575EAF" w:rsidRPr="00575EAF" w14:paraId="39EEB06A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2D300A2C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polyvinyl alcohol 1.4% eye drops, 15 mL</w:t>
            </w:r>
          </w:p>
        </w:tc>
        <w:tc>
          <w:tcPr>
            <w:tcW w:w="1134" w:type="dxa"/>
            <w:vAlign w:val="center"/>
          </w:tcPr>
          <w:p w14:paraId="2A02204C" w14:textId="30B89A99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9220G</w:t>
            </w:r>
          </w:p>
        </w:tc>
        <w:tc>
          <w:tcPr>
            <w:tcW w:w="3742" w:type="dxa"/>
            <w:vAlign w:val="center"/>
          </w:tcPr>
          <w:p w14:paraId="27A7193B" w14:textId="2016E955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2703054A" w14:textId="4D5A890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 xml:space="preserve">M - </w:t>
            </w: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Severe dry eye syndrome, including Sjogren's syndrome</w:t>
            </w:r>
          </w:p>
        </w:tc>
      </w:tr>
      <w:tr w:rsidR="00575EAF" w:rsidRPr="00575EAF" w14:paraId="6CAF8F7E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3BCDAF63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pravastatin sodium 10 mg tablet, 30</w:t>
            </w:r>
          </w:p>
        </w:tc>
        <w:tc>
          <w:tcPr>
            <w:tcW w:w="1134" w:type="dxa"/>
            <w:vAlign w:val="center"/>
          </w:tcPr>
          <w:p w14:paraId="7548E45B" w14:textId="350FB30E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9237E</w:t>
            </w:r>
          </w:p>
        </w:tc>
        <w:tc>
          <w:tcPr>
            <w:tcW w:w="3742" w:type="dxa"/>
            <w:vAlign w:val="center"/>
          </w:tcPr>
          <w:p w14:paraId="4C994EA2" w14:textId="2E9DC2DA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5CCE2D5F" w14:textId="275D6237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575EAF" w:rsidRPr="00575EAF" w14:paraId="036AC05E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52EDDFB5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pravastatin sodium 20 mg tablet, 30</w:t>
            </w:r>
          </w:p>
        </w:tc>
        <w:tc>
          <w:tcPr>
            <w:tcW w:w="1134" w:type="dxa"/>
            <w:vAlign w:val="center"/>
          </w:tcPr>
          <w:p w14:paraId="6B3A2F03" w14:textId="3654E0E6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9238F</w:t>
            </w:r>
          </w:p>
        </w:tc>
        <w:tc>
          <w:tcPr>
            <w:tcW w:w="3742" w:type="dxa"/>
            <w:vAlign w:val="center"/>
          </w:tcPr>
          <w:p w14:paraId="0018CD50" w14:textId="086D7BFC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0AABFF38" w14:textId="2F052159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575EAF" w:rsidRPr="00575EAF" w14:paraId="395F9373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2D96E1AB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pravastatin sodium 40 mg tablet, 30</w:t>
            </w:r>
          </w:p>
        </w:tc>
        <w:tc>
          <w:tcPr>
            <w:tcW w:w="1134" w:type="dxa"/>
            <w:vAlign w:val="center"/>
          </w:tcPr>
          <w:p w14:paraId="220A789E" w14:textId="7144B5F6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9239G</w:t>
            </w:r>
          </w:p>
        </w:tc>
        <w:tc>
          <w:tcPr>
            <w:tcW w:w="3742" w:type="dxa"/>
            <w:vAlign w:val="center"/>
          </w:tcPr>
          <w:p w14:paraId="71D7D2A4" w14:textId="322A7655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105C20B6" w14:textId="19838B16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575EAF" w:rsidRPr="00575EAF" w14:paraId="0DA7DF8A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3423722F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pravastatin sodium 80 mg tablet, 30</w:t>
            </w:r>
          </w:p>
        </w:tc>
        <w:tc>
          <w:tcPr>
            <w:tcW w:w="1134" w:type="dxa"/>
            <w:vAlign w:val="center"/>
          </w:tcPr>
          <w:p w14:paraId="5BCB8BA8" w14:textId="74059979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9240H</w:t>
            </w:r>
          </w:p>
        </w:tc>
        <w:tc>
          <w:tcPr>
            <w:tcW w:w="3742" w:type="dxa"/>
            <w:vAlign w:val="center"/>
          </w:tcPr>
          <w:p w14:paraId="71327E0F" w14:textId="06C201CB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4EE04AF1" w14:textId="5ED2F5EA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575EAF" w:rsidRPr="00575EAF" w14:paraId="2CDBE18B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7246FB6C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retinol palmitate 0.0138% + paraffin eye ointment, 5 g</w:t>
            </w:r>
          </w:p>
        </w:tc>
        <w:tc>
          <w:tcPr>
            <w:tcW w:w="1134" w:type="dxa"/>
            <w:vAlign w:val="center"/>
          </w:tcPr>
          <w:p w14:paraId="2B7F601B" w14:textId="15DDA195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2202X</w:t>
            </w:r>
          </w:p>
        </w:tc>
        <w:tc>
          <w:tcPr>
            <w:tcW w:w="3742" w:type="dxa"/>
            <w:vAlign w:val="center"/>
          </w:tcPr>
          <w:p w14:paraId="5C2AAF9F" w14:textId="2AB98DBD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28284B42" w14:textId="0D25A8E2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575EAF" w:rsidRPr="00575EAF" w14:paraId="70939202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6104C9C5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rosuvastatin 10 mg tablet, 30</w:t>
            </w:r>
          </w:p>
        </w:tc>
        <w:tc>
          <w:tcPr>
            <w:tcW w:w="1134" w:type="dxa"/>
            <w:vAlign w:val="center"/>
          </w:tcPr>
          <w:p w14:paraId="417CF63F" w14:textId="728C96E2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2584B</w:t>
            </w:r>
          </w:p>
        </w:tc>
        <w:tc>
          <w:tcPr>
            <w:tcW w:w="3742" w:type="dxa"/>
            <w:vAlign w:val="center"/>
          </w:tcPr>
          <w:p w14:paraId="5CBB3005" w14:textId="5096BA7C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0FBD69E1" w14:textId="4A4E380F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575EAF" w:rsidRPr="00575EAF" w14:paraId="2DD4313D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2DCC5096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rosuvastatin 20 mg tablet, 30</w:t>
            </w:r>
          </w:p>
        </w:tc>
        <w:tc>
          <w:tcPr>
            <w:tcW w:w="1134" w:type="dxa"/>
            <w:vAlign w:val="center"/>
          </w:tcPr>
          <w:p w14:paraId="77F019A1" w14:textId="1685606E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2609H</w:t>
            </w:r>
          </w:p>
        </w:tc>
        <w:tc>
          <w:tcPr>
            <w:tcW w:w="3742" w:type="dxa"/>
            <w:vAlign w:val="center"/>
          </w:tcPr>
          <w:p w14:paraId="45800057" w14:textId="71FFA880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123C4949" w14:textId="3D7A0B11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575EAF" w:rsidRPr="00575EAF" w14:paraId="4784EA79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672F800F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rosuvastatin 40 mg tablet, 30</w:t>
            </w:r>
          </w:p>
        </w:tc>
        <w:tc>
          <w:tcPr>
            <w:tcW w:w="1134" w:type="dxa"/>
            <w:vAlign w:val="center"/>
          </w:tcPr>
          <w:p w14:paraId="0B68C693" w14:textId="15D1070C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2636R</w:t>
            </w:r>
          </w:p>
        </w:tc>
        <w:tc>
          <w:tcPr>
            <w:tcW w:w="3742" w:type="dxa"/>
            <w:vAlign w:val="center"/>
          </w:tcPr>
          <w:p w14:paraId="5DD6D127" w14:textId="51141B51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2450B6E3" w14:textId="0D6B8E87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575EAF" w:rsidRPr="00575EAF" w14:paraId="5CA1728E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6A3FCA23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rosuvastatin 5 mg tablet, 30</w:t>
            </w:r>
          </w:p>
        </w:tc>
        <w:tc>
          <w:tcPr>
            <w:tcW w:w="1134" w:type="dxa"/>
            <w:vAlign w:val="center"/>
          </w:tcPr>
          <w:p w14:paraId="27BFB293" w14:textId="0F081BD9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2590H</w:t>
            </w:r>
          </w:p>
        </w:tc>
        <w:tc>
          <w:tcPr>
            <w:tcW w:w="3742" w:type="dxa"/>
            <w:vAlign w:val="center"/>
          </w:tcPr>
          <w:p w14:paraId="6DA5111A" w14:textId="4D96A834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2C3A88DE" w14:textId="07DC96EC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575EAF" w:rsidRPr="00575EAF" w14:paraId="204F9D99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040A671B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simvastatin 10 mg tablet, 30</w:t>
            </w:r>
          </w:p>
        </w:tc>
        <w:tc>
          <w:tcPr>
            <w:tcW w:w="1134" w:type="dxa"/>
            <w:vAlign w:val="center"/>
          </w:tcPr>
          <w:p w14:paraId="2DD27E2C" w14:textId="4521080F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9242K</w:t>
            </w:r>
          </w:p>
        </w:tc>
        <w:tc>
          <w:tcPr>
            <w:tcW w:w="3742" w:type="dxa"/>
            <w:vAlign w:val="center"/>
          </w:tcPr>
          <w:p w14:paraId="12496044" w14:textId="00328986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1E222E1C" w14:textId="5CE7A98B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575EAF" w:rsidRPr="00575EAF" w14:paraId="0D080AD2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0C40115F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simvastatin 20 mg tablet, 30</w:t>
            </w:r>
          </w:p>
        </w:tc>
        <w:tc>
          <w:tcPr>
            <w:tcW w:w="1134" w:type="dxa"/>
            <w:vAlign w:val="center"/>
          </w:tcPr>
          <w:p w14:paraId="34313D89" w14:textId="1F3EF215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9243L</w:t>
            </w:r>
          </w:p>
        </w:tc>
        <w:tc>
          <w:tcPr>
            <w:tcW w:w="3742" w:type="dxa"/>
            <w:vAlign w:val="center"/>
          </w:tcPr>
          <w:p w14:paraId="0128D9D5" w14:textId="7F3F2311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10E71B1E" w14:textId="0B6D7D58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575EAF" w:rsidRPr="00575EAF" w14:paraId="1B950E92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27699F79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simvastatin 40 mg tablet, 30</w:t>
            </w:r>
          </w:p>
        </w:tc>
        <w:tc>
          <w:tcPr>
            <w:tcW w:w="1134" w:type="dxa"/>
            <w:vAlign w:val="center"/>
          </w:tcPr>
          <w:p w14:paraId="402EAD6F" w14:textId="4CD9BFCF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9244M</w:t>
            </w:r>
          </w:p>
        </w:tc>
        <w:tc>
          <w:tcPr>
            <w:tcW w:w="3742" w:type="dxa"/>
            <w:vAlign w:val="center"/>
          </w:tcPr>
          <w:p w14:paraId="137D1A75" w14:textId="60127C12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1A17BC07" w14:textId="3B7E8FD9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575EAF" w:rsidRPr="00575EAF" w14:paraId="7955BC53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3DCFBE15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simvastatin 5 mg tablet, 30</w:t>
            </w:r>
          </w:p>
        </w:tc>
        <w:tc>
          <w:tcPr>
            <w:tcW w:w="1134" w:type="dxa"/>
            <w:vAlign w:val="center"/>
          </w:tcPr>
          <w:p w14:paraId="41930950" w14:textId="58A03A2B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9241J</w:t>
            </w:r>
          </w:p>
        </w:tc>
        <w:tc>
          <w:tcPr>
            <w:tcW w:w="3742" w:type="dxa"/>
            <w:vAlign w:val="center"/>
          </w:tcPr>
          <w:p w14:paraId="02680BC4" w14:textId="59C04E91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65BC0697" w14:textId="74C753FA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575EAF" w:rsidRPr="00575EAF" w14:paraId="0DFF10B3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0A7FC9FD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simvastatin 80 mg tablet, 30</w:t>
            </w:r>
          </w:p>
        </w:tc>
        <w:tc>
          <w:tcPr>
            <w:tcW w:w="1134" w:type="dxa"/>
            <w:vAlign w:val="center"/>
          </w:tcPr>
          <w:p w14:paraId="60DA2393" w14:textId="15E478E3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9245N</w:t>
            </w:r>
          </w:p>
        </w:tc>
        <w:tc>
          <w:tcPr>
            <w:tcW w:w="3742" w:type="dxa"/>
            <w:vAlign w:val="center"/>
          </w:tcPr>
          <w:p w14:paraId="23779488" w14:textId="40D90679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6374AC33" w14:textId="24365A13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575EAF" w:rsidRPr="00575EAF" w14:paraId="26353B67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11F7CA19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>sulfasalazine 500 mg enteric tablet, 100</w:t>
            </w:r>
          </w:p>
        </w:tc>
        <w:tc>
          <w:tcPr>
            <w:tcW w:w="1134" w:type="dxa"/>
            <w:vAlign w:val="center"/>
          </w:tcPr>
          <w:p w14:paraId="5C5AA51F" w14:textId="78FE5A34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9209Q</w:t>
            </w:r>
          </w:p>
        </w:tc>
        <w:tc>
          <w:tcPr>
            <w:tcW w:w="3742" w:type="dxa"/>
            <w:vAlign w:val="center"/>
          </w:tcPr>
          <w:p w14:paraId="6D7D1A52" w14:textId="2B93B384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6A10EBDC" w14:textId="7A147F02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  <w:tr w:rsidR="00575EAF" w:rsidRPr="00575EAF" w14:paraId="27770972" w14:textId="77777777" w:rsidTr="002938CD">
        <w:trPr>
          <w:trHeight w:val="20"/>
        </w:trPr>
        <w:tc>
          <w:tcPr>
            <w:tcW w:w="4309" w:type="dxa"/>
            <w:noWrap/>
            <w:vAlign w:val="center"/>
            <w:hideMark/>
          </w:tcPr>
          <w:p w14:paraId="76238973" w14:textId="77777777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sulfasalazine 500 mg tablet, 100</w:t>
            </w:r>
          </w:p>
        </w:tc>
        <w:tc>
          <w:tcPr>
            <w:tcW w:w="1134" w:type="dxa"/>
            <w:vAlign w:val="center"/>
          </w:tcPr>
          <w:p w14:paraId="129BAE9F" w14:textId="50D77081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575EA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9208P</w:t>
            </w:r>
          </w:p>
        </w:tc>
        <w:tc>
          <w:tcPr>
            <w:tcW w:w="3742" w:type="dxa"/>
            <w:vAlign w:val="center"/>
          </w:tcPr>
          <w:p w14:paraId="6C959D2D" w14:textId="1C7D6BC2" w:rsidR="00575EAF" w:rsidRPr="00575EAF" w:rsidRDefault="00575EAF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252" w:type="dxa"/>
            <w:vAlign w:val="center"/>
            <w:hideMark/>
          </w:tcPr>
          <w:p w14:paraId="4C5D0433" w14:textId="259BF256" w:rsidR="00575EAF" w:rsidRPr="00575EAF" w:rsidRDefault="002938CD" w:rsidP="002938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</w:t>
            </w:r>
          </w:p>
        </w:tc>
      </w:tr>
    </w:tbl>
    <w:p w14:paraId="746F9A5E" w14:textId="77777777" w:rsidR="002938CD" w:rsidRPr="00D93945" w:rsidRDefault="002938CD" w:rsidP="002938CD">
      <w:pPr>
        <w:rPr>
          <w:rFonts w:asciiTheme="minorHAnsi" w:hAnsiTheme="minorHAnsi" w:cstheme="minorHAnsi"/>
          <w:sz w:val="20"/>
          <w:szCs w:val="20"/>
        </w:rPr>
      </w:pPr>
      <w:r w:rsidRPr="00D93945">
        <w:rPr>
          <w:rFonts w:asciiTheme="minorHAnsi" w:hAnsiTheme="minorHAnsi" w:cstheme="minorHAnsi"/>
          <w:sz w:val="20"/>
          <w:szCs w:val="20"/>
        </w:rPr>
        <w:t xml:space="preserve">*The current PBS restrictions for these items include the criteria: </w:t>
      </w:r>
      <w:r w:rsidRPr="00D93945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eastAsia="en-AU"/>
        </w:rPr>
        <w:t>for use in patients who are receiving treatment under a GP Management Plan or Team Care Arrangements where Medicare benefits were or are payable for the preparation of the Plan or coordination of the Arrangements.</w:t>
      </w:r>
    </w:p>
    <w:p w14:paraId="7CFC6B70" w14:textId="77777777" w:rsidR="00D942C5" w:rsidRDefault="00D942C5"/>
    <w:sectPr w:rsidR="00D942C5" w:rsidSect="008E6A6A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6C81C" w14:textId="77777777" w:rsidR="000524A6" w:rsidRDefault="000524A6" w:rsidP="000524A6">
      <w:pPr>
        <w:spacing w:after="0" w:line="240" w:lineRule="auto"/>
      </w:pPr>
      <w:r>
        <w:separator/>
      </w:r>
    </w:p>
  </w:endnote>
  <w:endnote w:type="continuationSeparator" w:id="0">
    <w:p w14:paraId="0B8C08F4" w14:textId="77777777" w:rsidR="000524A6" w:rsidRDefault="000524A6" w:rsidP="0005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F8BCC" w14:textId="77777777" w:rsidR="000524A6" w:rsidRPr="000524A6" w:rsidRDefault="000524A6">
    <w:pPr>
      <w:pStyle w:val="Footer"/>
      <w:jc w:val="center"/>
      <w:rPr>
        <w:rFonts w:asciiTheme="minorHAnsi" w:hAnsiTheme="minorHAnsi" w:cstheme="minorHAnsi"/>
        <w:caps/>
        <w:noProof/>
        <w:sz w:val="22"/>
        <w:szCs w:val="22"/>
      </w:rPr>
    </w:pPr>
    <w:r w:rsidRPr="000524A6">
      <w:rPr>
        <w:rFonts w:asciiTheme="minorHAnsi" w:hAnsiTheme="minorHAnsi" w:cstheme="minorHAnsi"/>
        <w:caps/>
        <w:sz w:val="22"/>
        <w:szCs w:val="22"/>
      </w:rPr>
      <w:fldChar w:fldCharType="begin"/>
    </w:r>
    <w:r w:rsidRPr="000524A6">
      <w:rPr>
        <w:rFonts w:asciiTheme="minorHAnsi" w:hAnsiTheme="minorHAnsi" w:cstheme="minorHAnsi"/>
        <w:caps/>
        <w:sz w:val="22"/>
        <w:szCs w:val="22"/>
      </w:rPr>
      <w:instrText xml:space="preserve"> PAGE   \* MERGEFORMAT </w:instrText>
    </w:r>
    <w:r w:rsidRPr="000524A6">
      <w:rPr>
        <w:rFonts w:asciiTheme="minorHAnsi" w:hAnsiTheme="minorHAnsi" w:cstheme="minorHAnsi"/>
        <w:caps/>
        <w:sz w:val="22"/>
        <w:szCs w:val="22"/>
      </w:rPr>
      <w:fldChar w:fldCharType="separate"/>
    </w:r>
    <w:r w:rsidRPr="000524A6">
      <w:rPr>
        <w:rFonts w:asciiTheme="minorHAnsi" w:hAnsiTheme="minorHAnsi" w:cstheme="minorHAnsi"/>
        <w:caps/>
        <w:noProof/>
        <w:sz w:val="22"/>
        <w:szCs w:val="22"/>
      </w:rPr>
      <w:t>2</w:t>
    </w:r>
    <w:r w:rsidRPr="000524A6">
      <w:rPr>
        <w:rFonts w:asciiTheme="minorHAnsi" w:hAnsiTheme="minorHAnsi" w:cstheme="minorHAnsi"/>
        <w:caps/>
        <w:noProof/>
        <w:sz w:val="22"/>
        <w:szCs w:val="22"/>
      </w:rPr>
      <w:fldChar w:fldCharType="end"/>
    </w:r>
  </w:p>
  <w:p w14:paraId="1876045E" w14:textId="77777777" w:rsidR="000524A6" w:rsidRDefault="00052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F00A1" w14:textId="77777777" w:rsidR="000524A6" w:rsidRDefault="000524A6" w:rsidP="000524A6">
      <w:pPr>
        <w:spacing w:after="0" w:line="240" w:lineRule="auto"/>
      </w:pPr>
      <w:r>
        <w:separator/>
      </w:r>
    </w:p>
  </w:footnote>
  <w:footnote w:type="continuationSeparator" w:id="0">
    <w:p w14:paraId="22879F5A" w14:textId="77777777" w:rsidR="000524A6" w:rsidRDefault="000524A6" w:rsidP="0005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A99C" w14:textId="0F423530" w:rsidR="000524A6" w:rsidRDefault="000524A6" w:rsidP="000524A6">
    <w:r w:rsidRPr="00E51A76">
      <w:rPr>
        <w:rFonts w:asciiTheme="minorHAnsi" w:hAnsiTheme="minorHAnsi" w:cstheme="minorHAnsi"/>
        <w:i/>
        <w:sz w:val="20"/>
        <w:szCs w:val="20"/>
      </w:rPr>
      <w:t>Pha</w:t>
    </w:r>
    <w:r>
      <w:rPr>
        <w:rFonts w:asciiTheme="minorHAnsi" w:hAnsiTheme="minorHAnsi" w:cstheme="minorHAnsi"/>
        <w:i/>
        <w:sz w:val="20"/>
        <w:szCs w:val="20"/>
      </w:rPr>
      <w:t>rmaceutical Be</w:t>
    </w:r>
    <w:r w:rsidR="00F47747">
      <w:rPr>
        <w:rFonts w:asciiTheme="minorHAnsi" w:hAnsiTheme="minorHAnsi" w:cstheme="minorHAnsi"/>
        <w:i/>
        <w:sz w:val="20"/>
        <w:szCs w:val="20"/>
      </w:rPr>
      <w:t>nefits Advisory Committee (PBAC)</w:t>
    </w:r>
    <w:r>
      <w:rPr>
        <w:rFonts w:asciiTheme="minorHAnsi" w:hAnsiTheme="minorHAnsi" w:cstheme="minorHAnsi"/>
        <w:i/>
        <w:sz w:val="20"/>
        <w:szCs w:val="20"/>
      </w:rPr>
      <w:t xml:space="preserve"> December 2022 Meeting </w:t>
    </w:r>
    <w:r w:rsidRPr="00E51A76">
      <w:rPr>
        <w:rFonts w:asciiTheme="minorHAnsi" w:hAnsiTheme="minorHAnsi" w:cstheme="minorHAnsi"/>
        <w:i/>
        <w:sz w:val="20"/>
        <w:szCs w:val="20"/>
      </w:rPr>
      <w:t>-</w:t>
    </w:r>
    <w:r>
      <w:rPr>
        <w:rFonts w:asciiTheme="minorHAnsi" w:hAnsiTheme="minorHAnsi" w:cstheme="minorHAnsi"/>
        <w:i/>
        <w:sz w:val="20"/>
        <w:szCs w:val="20"/>
      </w:rPr>
      <w:t xml:space="preserve"> </w:t>
    </w:r>
    <w:r w:rsidRPr="00E51A76">
      <w:rPr>
        <w:rFonts w:asciiTheme="minorHAnsi" w:hAnsiTheme="minorHAnsi" w:cstheme="minorHAnsi"/>
        <w:i/>
        <w:sz w:val="20"/>
        <w:szCs w:val="20"/>
      </w:rPr>
      <w:t xml:space="preserve">New and Amended Listings for </w:t>
    </w:r>
    <w:r>
      <w:rPr>
        <w:rFonts w:asciiTheme="minorHAnsi" w:hAnsiTheme="minorHAnsi" w:cstheme="minorHAnsi"/>
        <w:i/>
        <w:sz w:val="20"/>
        <w:szCs w:val="20"/>
      </w:rPr>
      <w:t>Increased Dispensing Quantities</w:t>
    </w:r>
  </w:p>
  <w:p w14:paraId="0D100EA4" w14:textId="77777777" w:rsidR="000524A6" w:rsidRDefault="00052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17C9D"/>
    <w:multiLevelType w:val="hybridMultilevel"/>
    <w:tmpl w:val="A852F0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A0425"/>
    <w:multiLevelType w:val="hybridMultilevel"/>
    <w:tmpl w:val="86E810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6A"/>
    <w:rsid w:val="000524A6"/>
    <w:rsid w:val="00280050"/>
    <w:rsid w:val="002938CD"/>
    <w:rsid w:val="00404339"/>
    <w:rsid w:val="00575EAF"/>
    <w:rsid w:val="00596C02"/>
    <w:rsid w:val="005E31E9"/>
    <w:rsid w:val="0074173C"/>
    <w:rsid w:val="007D2800"/>
    <w:rsid w:val="00862F94"/>
    <w:rsid w:val="008A15BF"/>
    <w:rsid w:val="008E6A6A"/>
    <w:rsid w:val="00C37A60"/>
    <w:rsid w:val="00CC553A"/>
    <w:rsid w:val="00D942C5"/>
    <w:rsid w:val="00F14D6C"/>
    <w:rsid w:val="00F4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C8165"/>
  <w15:chartTrackingRefBased/>
  <w15:docId w15:val="{CA2BE32C-4038-47BE-8913-C30A179C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A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A6A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6A6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6A6A"/>
    <w:rPr>
      <w:color w:val="954F72"/>
      <w:u w:val="single"/>
    </w:rPr>
  </w:style>
  <w:style w:type="paragraph" w:customStyle="1" w:styleId="msonormal0">
    <w:name w:val="msonormal"/>
    <w:basedOn w:val="Normal"/>
    <w:rsid w:val="008E6A6A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paragraph" w:customStyle="1" w:styleId="xl65">
    <w:name w:val="xl65"/>
    <w:basedOn w:val="Normal"/>
    <w:rsid w:val="008E6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en-AU"/>
    </w:rPr>
  </w:style>
  <w:style w:type="paragraph" w:customStyle="1" w:styleId="xl66">
    <w:name w:val="xl66"/>
    <w:basedOn w:val="Normal"/>
    <w:rsid w:val="008E6A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en-AU"/>
    </w:rPr>
  </w:style>
  <w:style w:type="paragraph" w:customStyle="1" w:styleId="xl67">
    <w:name w:val="xl67"/>
    <w:basedOn w:val="Normal"/>
    <w:rsid w:val="008E6A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8E6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E6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6A6A"/>
    <w:rPr>
      <w:rFonts w:ascii="Calibri" w:eastAsiaTheme="majorEastAsia" w:hAnsi="Calibri" w:cstheme="majorBidi"/>
      <w:b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E3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1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1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1E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24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4A6"/>
  </w:style>
  <w:style w:type="paragraph" w:styleId="Footer">
    <w:name w:val="footer"/>
    <w:basedOn w:val="Normal"/>
    <w:link w:val="FooterChar"/>
    <w:uiPriority w:val="99"/>
    <w:unhideWhenUsed/>
    <w:rsid w:val="000524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4A6"/>
  </w:style>
  <w:style w:type="paragraph" w:styleId="ListParagraph">
    <w:name w:val="List Paragraph"/>
    <w:basedOn w:val="Normal"/>
    <w:uiPriority w:val="34"/>
    <w:qFormat/>
    <w:rsid w:val="000524A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7D280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C553A"/>
    <w:pPr>
      <w:framePr w:hSpace="180" w:wrap="around" w:vAnchor="text" w:hAnchor="margin" w:y="44"/>
      <w:tabs>
        <w:tab w:val="right" w:pos="13948"/>
      </w:tabs>
      <w:spacing w:after="0" w:line="240" w:lineRule="auto"/>
    </w:pPr>
    <w:rPr>
      <w:rFonts w:asciiTheme="minorHAnsi" w:hAnsiTheme="minorHAnsi" w:cstheme="minorHAnsi"/>
      <w:b/>
      <w:bCs/>
      <w:noProof/>
      <w:color w:val="2E74B5" w:themeColor="accent5" w:themeShade="B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D2800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2CB1D-108A-48B7-884F-8F841F70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</Pages>
  <Words>11386</Words>
  <Characters>69230</Characters>
  <DocSecurity>4</DocSecurity>
  <Lines>2307</Lines>
  <Paragraphs>677</Paragraphs>
  <ScaleCrop>false</ScaleCrop>
  <Company/>
  <LinksUpToDate>false</LinksUpToDate>
  <CharactersWithSpaces>79939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2023-04-25T23:13:00Z</dcterms:created>
  <dcterms:modified xsi:type="dcterms:W3CDTF">2023-04-25T23:13:00Z</dcterms:modified>
</cp:coreProperties>
</file>