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733" w:rsidRPr="00D91856" w:rsidRDefault="00BE7733" w:rsidP="00BE7733">
      <w:pPr>
        <w:rPr>
          <w:rFonts w:asciiTheme="minorHAnsi" w:hAnsiTheme="minorHAnsi" w:cstheme="minorHAnsi"/>
          <w:b/>
          <w:u w:val="single"/>
        </w:rPr>
      </w:pPr>
      <w:r w:rsidRPr="00D91856">
        <w:rPr>
          <w:rFonts w:asciiTheme="minorHAnsi" w:hAnsiTheme="minorHAnsi" w:cstheme="minorHAnsi"/>
          <w:b/>
          <w:u w:val="single"/>
        </w:rPr>
        <w:t>ATTACHMENT: INCREASED DISPENSING QUANTITIES - LIST OF MEDICINES</w:t>
      </w:r>
    </w:p>
    <w:p w:rsidR="00BE7733" w:rsidRDefault="004C4794" w:rsidP="006154F6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This attachment includes the m</w:t>
      </w:r>
      <w:r w:rsidR="00143BB9" w:rsidRPr="008F1729">
        <w:rPr>
          <w:rFonts w:asciiTheme="minorHAnsi" w:hAnsiTheme="minorHAnsi" w:cstheme="minorHAnsi"/>
          <w:b/>
          <w:sz w:val="20"/>
          <w:szCs w:val="20"/>
        </w:rPr>
        <w:t>edicines recommended as suitable by the PBAC for listing on the PBS with increased dispensed quantities.  Please note that some strengths, forms and indications of a medicine may not be included in the recommended list below.</w:t>
      </w:r>
      <w:r w:rsidR="00E13293">
        <w:rPr>
          <w:rFonts w:asciiTheme="minorHAnsi" w:hAnsiTheme="minorHAnsi" w:cstheme="minorHAnsi"/>
          <w:b/>
          <w:sz w:val="20"/>
          <w:szCs w:val="20"/>
        </w:rPr>
        <w:t xml:space="preserve"> The PBS item codes </w:t>
      </w:r>
      <w:r w:rsidR="00EA6B97">
        <w:rPr>
          <w:rFonts w:asciiTheme="minorHAnsi" w:hAnsiTheme="minorHAnsi" w:cstheme="minorHAnsi"/>
          <w:b/>
          <w:sz w:val="20"/>
          <w:szCs w:val="20"/>
        </w:rPr>
        <w:t>in this document a</w:t>
      </w:r>
      <w:r w:rsidR="00E13293">
        <w:rPr>
          <w:rFonts w:asciiTheme="minorHAnsi" w:hAnsiTheme="minorHAnsi" w:cstheme="minorHAnsi"/>
          <w:b/>
          <w:sz w:val="20"/>
          <w:szCs w:val="20"/>
        </w:rPr>
        <w:t xml:space="preserve">re those listed </w:t>
      </w:r>
      <w:r w:rsidR="00A91672">
        <w:rPr>
          <w:rFonts w:asciiTheme="minorHAnsi" w:hAnsiTheme="minorHAnsi" w:cstheme="minorHAnsi"/>
          <w:b/>
          <w:sz w:val="20"/>
          <w:szCs w:val="20"/>
        </w:rPr>
        <w:t>on</w:t>
      </w:r>
      <w:r w:rsidR="00E13293">
        <w:rPr>
          <w:rFonts w:asciiTheme="minorHAnsi" w:hAnsiTheme="minorHAnsi" w:cstheme="minorHAnsi"/>
          <w:b/>
          <w:sz w:val="20"/>
          <w:szCs w:val="20"/>
        </w:rPr>
        <w:t xml:space="preserve"> the PBS Schedule effective 1 July 2018.</w:t>
      </w:r>
    </w:p>
    <w:p w:rsidR="00E13293" w:rsidRDefault="00E13293" w:rsidP="00FF7B33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Table 1: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BA0A27">
        <w:rPr>
          <w:rFonts w:asciiTheme="minorHAnsi" w:hAnsiTheme="minorHAnsi" w:cstheme="minorHAnsi"/>
          <w:b/>
          <w:sz w:val="20"/>
          <w:szCs w:val="20"/>
        </w:rPr>
        <w:t>PBS medicines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A0A27">
        <w:rPr>
          <w:rFonts w:asciiTheme="minorHAnsi" w:hAnsiTheme="minorHAnsi" w:cstheme="minorHAnsi"/>
          <w:b/>
          <w:sz w:val="20"/>
          <w:szCs w:val="20"/>
        </w:rPr>
        <w:t xml:space="preserve">found </w:t>
      </w:r>
      <w:r w:rsidR="00562708">
        <w:rPr>
          <w:rFonts w:asciiTheme="minorHAnsi" w:hAnsiTheme="minorHAnsi" w:cstheme="minorHAnsi"/>
          <w:b/>
          <w:sz w:val="20"/>
          <w:szCs w:val="20"/>
        </w:rPr>
        <w:t xml:space="preserve">suitable </w:t>
      </w:r>
      <w:r w:rsidR="00562708" w:rsidRPr="00BA0A27">
        <w:rPr>
          <w:rFonts w:asciiTheme="minorHAnsi" w:hAnsiTheme="minorHAnsi" w:cstheme="minorHAnsi"/>
          <w:b/>
          <w:sz w:val="20"/>
          <w:szCs w:val="20"/>
        </w:rPr>
        <w:t>by</w:t>
      </w:r>
      <w:r w:rsidR="001F44D6">
        <w:rPr>
          <w:rFonts w:asciiTheme="minorHAnsi" w:hAnsiTheme="minorHAnsi" w:cstheme="minorHAnsi"/>
          <w:b/>
          <w:sz w:val="20"/>
          <w:szCs w:val="20"/>
        </w:rPr>
        <w:t xml:space="preserve"> the</w:t>
      </w:r>
      <w:r w:rsidRPr="00BA0A27">
        <w:rPr>
          <w:rFonts w:asciiTheme="minorHAnsi" w:hAnsiTheme="minorHAnsi" w:cstheme="minorHAnsi"/>
          <w:b/>
          <w:sz w:val="20"/>
          <w:szCs w:val="20"/>
        </w:rPr>
        <w:t xml:space="preserve"> PBAC for listing with </w:t>
      </w:r>
      <w:r w:rsidRPr="00C34FCB">
        <w:rPr>
          <w:rFonts w:asciiTheme="minorHAnsi" w:hAnsiTheme="minorHAnsi" w:cstheme="minorHAnsi"/>
          <w:b/>
          <w:sz w:val="20"/>
          <w:szCs w:val="20"/>
        </w:rPr>
        <w:t>additional item</w:t>
      </w:r>
      <w:r w:rsidRPr="00BA0A27">
        <w:rPr>
          <w:rFonts w:asciiTheme="minorHAnsi" w:hAnsiTheme="minorHAnsi" w:cstheme="minorHAnsi"/>
          <w:b/>
          <w:sz w:val="20"/>
          <w:szCs w:val="20"/>
        </w:rPr>
        <w:t xml:space="preserve"> codes </w:t>
      </w:r>
      <w:r>
        <w:rPr>
          <w:rFonts w:asciiTheme="minorHAnsi" w:hAnsiTheme="minorHAnsi" w:cstheme="minorHAnsi"/>
          <w:b/>
          <w:sz w:val="20"/>
          <w:szCs w:val="20"/>
        </w:rPr>
        <w:t xml:space="preserve">for </w:t>
      </w:r>
      <w:r w:rsidR="00825065">
        <w:rPr>
          <w:rFonts w:asciiTheme="minorHAnsi" w:hAnsiTheme="minorHAnsi" w:cstheme="minorHAnsi"/>
          <w:b/>
          <w:sz w:val="20"/>
          <w:szCs w:val="20"/>
        </w:rPr>
        <w:t>increased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A6B97">
        <w:rPr>
          <w:rFonts w:asciiTheme="minorHAnsi" w:hAnsiTheme="minorHAnsi" w:cstheme="minorHAnsi"/>
          <w:b/>
          <w:sz w:val="20"/>
          <w:szCs w:val="20"/>
        </w:rPr>
        <w:t xml:space="preserve">dispensed </w:t>
      </w:r>
      <w:r>
        <w:rPr>
          <w:rFonts w:asciiTheme="minorHAnsi" w:hAnsiTheme="minorHAnsi" w:cstheme="minorHAnsi"/>
          <w:b/>
          <w:sz w:val="20"/>
          <w:szCs w:val="20"/>
        </w:rPr>
        <w:t>quantities (143 medicines/348 PBS item codes)</w:t>
      </w:r>
      <w:r w:rsidR="00EA6B97">
        <w:rPr>
          <w:rFonts w:asciiTheme="minorHAnsi" w:hAnsiTheme="minorHAnsi" w:cstheme="minorHAnsi"/>
          <w:b/>
          <w:sz w:val="20"/>
          <w:szCs w:val="20"/>
        </w:rPr>
        <w:t>.</w:t>
      </w:r>
    </w:p>
    <w:p w:rsidR="004C4794" w:rsidRPr="00DE7EB2" w:rsidRDefault="00E13293" w:rsidP="001879F1">
      <w:pPr>
        <w:rPr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Table 2: </w:t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PBS medicines </w:t>
      </w:r>
      <w:r w:rsidRPr="00DE7EB2">
        <w:rPr>
          <w:rFonts w:asciiTheme="minorHAnsi" w:hAnsiTheme="minorHAnsi" w:cstheme="minorHAnsi"/>
          <w:b/>
          <w:sz w:val="20"/>
          <w:szCs w:val="20"/>
        </w:rPr>
        <w:t xml:space="preserve">currently available under the </w:t>
      </w:r>
      <w:r w:rsidRPr="001879F1">
        <w:rPr>
          <w:rFonts w:asciiTheme="minorHAnsi" w:hAnsiTheme="minorHAnsi" w:cstheme="minorHAnsi"/>
          <w:b/>
          <w:i/>
          <w:sz w:val="20"/>
          <w:szCs w:val="20"/>
        </w:rPr>
        <w:t>12 month repeat measure</w:t>
      </w:r>
      <w:r w:rsidRPr="00DE7EB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C4794">
        <w:rPr>
          <w:rFonts w:asciiTheme="minorHAnsi" w:hAnsiTheme="minorHAnsi" w:cstheme="minorHAnsi"/>
          <w:b/>
          <w:sz w:val="20"/>
          <w:szCs w:val="20"/>
        </w:rPr>
        <w:t xml:space="preserve">found suitable for </w:t>
      </w:r>
      <w:r w:rsidR="004C4794" w:rsidRPr="00C34FCB">
        <w:rPr>
          <w:rFonts w:asciiTheme="minorHAnsi" w:hAnsiTheme="minorHAnsi" w:cstheme="minorHAnsi"/>
          <w:b/>
          <w:sz w:val="20"/>
          <w:szCs w:val="20"/>
        </w:rPr>
        <w:t>amendment</w:t>
      </w:r>
      <w:r w:rsidR="004C4794">
        <w:rPr>
          <w:rFonts w:asciiTheme="minorHAnsi" w:hAnsiTheme="minorHAnsi" w:cstheme="minorHAnsi"/>
          <w:b/>
          <w:sz w:val="20"/>
          <w:szCs w:val="20"/>
        </w:rPr>
        <w:t xml:space="preserve"> in accordance with the</w:t>
      </w:r>
      <w:r>
        <w:rPr>
          <w:rFonts w:asciiTheme="minorHAnsi" w:hAnsiTheme="minorHAnsi" w:cstheme="minorHAnsi"/>
          <w:b/>
          <w:sz w:val="20"/>
          <w:szCs w:val="20"/>
        </w:rPr>
        <w:t xml:space="preserve"> PBAC recommend</w:t>
      </w:r>
      <w:r w:rsidR="004C4794">
        <w:rPr>
          <w:rFonts w:asciiTheme="minorHAnsi" w:hAnsiTheme="minorHAnsi" w:cstheme="minorHAnsi"/>
          <w:b/>
          <w:sz w:val="20"/>
          <w:szCs w:val="20"/>
        </w:rPr>
        <w:t>ations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DE7EB2">
        <w:rPr>
          <w:rFonts w:asciiTheme="minorHAnsi" w:hAnsiTheme="minorHAnsi" w:cstheme="minorHAnsi"/>
          <w:b/>
          <w:sz w:val="20"/>
          <w:szCs w:val="20"/>
        </w:rPr>
        <w:t xml:space="preserve">for </w:t>
      </w:r>
      <w:r w:rsidR="00825065">
        <w:rPr>
          <w:rFonts w:asciiTheme="minorHAnsi" w:hAnsiTheme="minorHAnsi" w:cstheme="minorHAnsi"/>
          <w:b/>
          <w:sz w:val="20"/>
          <w:szCs w:val="20"/>
        </w:rPr>
        <w:t>increased</w:t>
      </w:r>
      <w:r w:rsidRPr="00DE7EB2">
        <w:rPr>
          <w:rFonts w:asciiTheme="minorHAnsi" w:hAnsiTheme="minorHAnsi" w:cstheme="minorHAnsi"/>
          <w:b/>
          <w:sz w:val="20"/>
          <w:szCs w:val="20"/>
        </w:rPr>
        <w:t xml:space="preserve"> dispensed quantities</w:t>
      </w:r>
      <w:r w:rsidR="00EA6B97">
        <w:rPr>
          <w:rFonts w:asciiTheme="minorHAnsi" w:hAnsiTheme="minorHAnsi" w:cstheme="minorHAnsi"/>
          <w:b/>
          <w:sz w:val="20"/>
          <w:szCs w:val="20"/>
        </w:rPr>
        <w:t xml:space="preserve"> (19 medicines/41 PBS item codes)</w:t>
      </w:r>
      <w:r w:rsidRPr="00DE7EB2">
        <w:rPr>
          <w:rFonts w:asciiTheme="minorHAnsi" w:hAnsiTheme="minorHAnsi" w:cstheme="minorHAnsi"/>
          <w:b/>
          <w:sz w:val="20"/>
          <w:szCs w:val="20"/>
        </w:rPr>
        <w:t>.</w:t>
      </w:r>
      <w:r w:rsidR="0091207B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BE7733" w:rsidRPr="00284F86" w:rsidRDefault="00BE7733" w:rsidP="0091207B">
      <w:pPr>
        <w:ind w:left="720" w:hanging="72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91856">
        <w:rPr>
          <w:rFonts w:asciiTheme="minorHAnsi" w:hAnsiTheme="minorHAnsi" w:cstheme="minorHAnsi"/>
          <w:b/>
          <w:sz w:val="22"/>
          <w:szCs w:val="22"/>
          <w:u w:val="single"/>
        </w:rPr>
        <w:t xml:space="preserve">TABLE OF CONTENTS (MEDICINES ARRANGED </w:t>
      </w:r>
      <w:r w:rsidRPr="00D91856">
        <w:rPr>
          <w:rFonts w:asciiTheme="minorHAnsi" w:hAnsiTheme="minorHAnsi" w:cstheme="minorHAnsi"/>
          <w:b/>
          <w:i/>
          <w:sz w:val="22"/>
          <w:szCs w:val="22"/>
          <w:u w:val="single"/>
        </w:rPr>
        <w:t>ALPHANUMERICALLY</w:t>
      </w:r>
      <w:r w:rsidRPr="00D91856">
        <w:rPr>
          <w:rFonts w:asciiTheme="minorHAnsi" w:hAnsiTheme="minorHAnsi" w:cstheme="minorHAnsi"/>
          <w:b/>
          <w:sz w:val="22"/>
          <w:szCs w:val="22"/>
          <w:u w:val="single"/>
        </w:rPr>
        <w:t xml:space="preserve"> WITHIN </w:t>
      </w:r>
      <w:r w:rsidRPr="00D91856">
        <w:rPr>
          <w:rFonts w:asciiTheme="minorHAnsi" w:hAnsiTheme="minorHAnsi" w:cstheme="minorHAnsi"/>
          <w:b/>
          <w:i/>
          <w:sz w:val="22"/>
          <w:szCs w:val="22"/>
          <w:u w:val="single"/>
        </w:rPr>
        <w:t>BODY SYSTEM</w:t>
      </w:r>
      <w:r w:rsidRPr="00D91856">
        <w:rPr>
          <w:rFonts w:asciiTheme="minorHAnsi" w:hAnsiTheme="minorHAnsi" w:cstheme="minorHAnsi"/>
          <w:b/>
          <w:sz w:val="22"/>
          <w:szCs w:val="22"/>
          <w:u w:val="single"/>
        </w:rPr>
        <w:t xml:space="preserve"> GROUPS):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 OF CONTENTS"/>
        <w:tblDescription w:val="MEDICINES ARRANGED ALPHANUMERICALLY WITHIN BODY SYSTEM GROUPS"/>
      </w:tblPr>
      <w:tblGrid>
        <w:gridCol w:w="6974"/>
        <w:gridCol w:w="6974"/>
      </w:tblGrid>
      <w:tr w:rsidR="00BE7733" w:rsidRPr="00D91856" w:rsidTr="003D4843">
        <w:trPr>
          <w:tblHeader/>
        </w:trPr>
        <w:tc>
          <w:tcPr>
            <w:tcW w:w="6974" w:type="dxa"/>
            <w:tcBorders>
              <w:right w:val="nil"/>
            </w:tcBorders>
            <w:vAlign w:val="center"/>
          </w:tcPr>
          <w:p w:rsidR="00BE7733" w:rsidRPr="00D91856" w:rsidRDefault="00F957D7" w:rsidP="0022556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hyperlink w:anchor="_HOW_TO_USE" w:history="1">
              <w:r w:rsidR="00BE7733" w:rsidRPr="00D91856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</w:rPr>
                <w:t>HOW TO USE THIS DOCUMENT</w:t>
              </w:r>
            </w:hyperlink>
          </w:p>
        </w:tc>
        <w:tc>
          <w:tcPr>
            <w:tcW w:w="6974" w:type="dxa"/>
            <w:tcBorders>
              <w:left w:val="nil"/>
            </w:tcBorders>
            <w:vAlign w:val="center"/>
          </w:tcPr>
          <w:p w:rsidR="00BE7733" w:rsidRPr="00D91856" w:rsidRDefault="00BE7733" w:rsidP="0022556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D9185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page 2</w:t>
            </w:r>
          </w:p>
        </w:tc>
      </w:tr>
      <w:tr w:rsidR="00200EC9" w:rsidRPr="00D91856" w:rsidTr="0022556A">
        <w:tc>
          <w:tcPr>
            <w:tcW w:w="6974" w:type="dxa"/>
            <w:tcBorders>
              <w:right w:val="nil"/>
            </w:tcBorders>
            <w:vAlign w:val="center"/>
          </w:tcPr>
          <w:p w:rsidR="00200EC9" w:rsidRDefault="00F957D7" w:rsidP="0022556A">
            <w:pPr>
              <w:rPr>
                <w:rStyle w:val="Hyperlink"/>
                <w:rFonts w:ascii="Calibri" w:hAnsi="Calibri" w:cs="Calibri"/>
                <w:b/>
                <w:bCs/>
                <w:sz w:val="20"/>
                <w:szCs w:val="20"/>
              </w:rPr>
            </w:pPr>
            <w:hyperlink w:anchor="_TABLE_1:" w:history="1">
              <w:r w:rsidR="00200EC9" w:rsidRPr="008B6119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</w:rPr>
                <w:t>TABLE 1:</w:t>
              </w:r>
            </w:hyperlink>
          </w:p>
        </w:tc>
        <w:tc>
          <w:tcPr>
            <w:tcW w:w="6974" w:type="dxa"/>
            <w:tcBorders>
              <w:left w:val="nil"/>
            </w:tcBorders>
            <w:vAlign w:val="center"/>
          </w:tcPr>
          <w:p w:rsidR="00200EC9" w:rsidRDefault="00200EC9" w:rsidP="0022556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E7733" w:rsidRPr="00D91856" w:rsidTr="0022556A">
        <w:tc>
          <w:tcPr>
            <w:tcW w:w="6974" w:type="dxa"/>
            <w:tcBorders>
              <w:right w:val="nil"/>
            </w:tcBorders>
            <w:vAlign w:val="center"/>
          </w:tcPr>
          <w:p w:rsidR="00BE7733" w:rsidRPr="00D91856" w:rsidRDefault="00200EC9" w:rsidP="00200EC9">
            <w:pPr>
              <w:ind w:left="72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Hyperlink"/>
                <w:rFonts w:ascii="Calibri" w:hAnsi="Calibri" w:cs="Calibri"/>
                <w:b/>
                <w:bCs/>
                <w:sz w:val="20"/>
                <w:szCs w:val="20"/>
              </w:rPr>
              <w:t xml:space="preserve">1.1 </w:t>
            </w:r>
            <w:hyperlink w:anchor="_ALIMENTARY_TRACT_&amp;" w:history="1">
              <w:r w:rsidR="00BE7733" w:rsidRPr="00D91856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</w:rPr>
                <w:t>ALIMENTARY TRACT &amp; METABOLISM</w:t>
              </w:r>
            </w:hyperlink>
          </w:p>
        </w:tc>
        <w:tc>
          <w:tcPr>
            <w:tcW w:w="6974" w:type="dxa"/>
            <w:tcBorders>
              <w:left w:val="nil"/>
            </w:tcBorders>
            <w:vAlign w:val="center"/>
          </w:tcPr>
          <w:p w:rsidR="00BE7733" w:rsidRPr="00D91856" w:rsidRDefault="00BE7733" w:rsidP="0022556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page 6</w:t>
            </w:r>
          </w:p>
        </w:tc>
      </w:tr>
      <w:tr w:rsidR="00BE7733" w:rsidRPr="00D91856" w:rsidTr="0022556A">
        <w:tc>
          <w:tcPr>
            <w:tcW w:w="6974" w:type="dxa"/>
            <w:tcBorders>
              <w:right w:val="nil"/>
            </w:tcBorders>
            <w:vAlign w:val="center"/>
          </w:tcPr>
          <w:p w:rsidR="00BE7733" w:rsidRPr="00D91856" w:rsidRDefault="00200EC9" w:rsidP="00200EC9">
            <w:pPr>
              <w:ind w:left="72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Hyperlink"/>
                <w:rFonts w:ascii="Calibri" w:hAnsi="Calibri" w:cs="Calibri"/>
                <w:b/>
                <w:bCs/>
                <w:sz w:val="20"/>
                <w:szCs w:val="20"/>
              </w:rPr>
              <w:t xml:space="preserve">1.2 </w:t>
            </w:r>
            <w:hyperlink w:anchor="_1.2_BLOOD_&amp;" w:history="1">
              <w:r w:rsidR="00BE7733" w:rsidRPr="00D91856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</w:rPr>
                <w:t>BLOOD &amp; DERMATOLOGICALS</w:t>
              </w:r>
            </w:hyperlink>
          </w:p>
        </w:tc>
        <w:tc>
          <w:tcPr>
            <w:tcW w:w="6974" w:type="dxa"/>
            <w:tcBorders>
              <w:left w:val="nil"/>
            </w:tcBorders>
            <w:vAlign w:val="center"/>
          </w:tcPr>
          <w:p w:rsidR="00BE7733" w:rsidRPr="00D91856" w:rsidRDefault="00BE7733" w:rsidP="0022556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D9185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page </w:t>
            </w:r>
            <w:r w:rsidR="00F227B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BE7733" w:rsidRPr="00D91856" w:rsidTr="0022556A">
        <w:tc>
          <w:tcPr>
            <w:tcW w:w="6974" w:type="dxa"/>
            <w:tcBorders>
              <w:right w:val="nil"/>
            </w:tcBorders>
            <w:vAlign w:val="center"/>
          </w:tcPr>
          <w:p w:rsidR="00BE7733" w:rsidRPr="00D91856" w:rsidRDefault="00200EC9" w:rsidP="00200EC9">
            <w:pPr>
              <w:ind w:left="72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Hyperlink"/>
                <w:rFonts w:ascii="Calibri" w:hAnsi="Calibri" w:cs="Calibri"/>
                <w:b/>
                <w:bCs/>
                <w:sz w:val="20"/>
                <w:szCs w:val="20"/>
              </w:rPr>
              <w:t xml:space="preserve">1.3 </w:t>
            </w:r>
            <w:hyperlink w:anchor="_CARDIOVASCULAR_SYSTEM" w:history="1">
              <w:r w:rsidR="00BE7733" w:rsidRPr="00D91856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</w:rPr>
                <w:t>CARDIOVASCULAR SYSTEM</w:t>
              </w:r>
            </w:hyperlink>
          </w:p>
        </w:tc>
        <w:tc>
          <w:tcPr>
            <w:tcW w:w="6974" w:type="dxa"/>
            <w:tcBorders>
              <w:left w:val="nil"/>
            </w:tcBorders>
            <w:vAlign w:val="center"/>
          </w:tcPr>
          <w:p w:rsidR="00BE7733" w:rsidRPr="00D91856" w:rsidRDefault="00BE7733" w:rsidP="0022556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D9185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page </w:t>
            </w:r>
            <w:r w:rsidR="00F227B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</w:t>
            </w:r>
          </w:p>
        </w:tc>
      </w:tr>
      <w:tr w:rsidR="00BE7733" w:rsidRPr="00D91856" w:rsidTr="0022556A">
        <w:tc>
          <w:tcPr>
            <w:tcW w:w="6974" w:type="dxa"/>
            <w:tcBorders>
              <w:right w:val="nil"/>
            </w:tcBorders>
            <w:vAlign w:val="center"/>
          </w:tcPr>
          <w:p w:rsidR="00BE7733" w:rsidRPr="00D91856" w:rsidRDefault="00200EC9" w:rsidP="00200EC9">
            <w:pPr>
              <w:ind w:left="72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Hyperlink"/>
                <w:rFonts w:ascii="Calibri" w:hAnsi="Calibri" w:cs="Calibri"/>
                <w:b/>
                <w:bCs/>
                <w:sz w:val="20"/>
                <w:szCs w:val="20"/>
              </w:rPr>
              <w:t xml:space="preserve">1.4 </w:t>
            </w:r>
            <w:hyperlink w:anchor="_RENIN-ANGIOTENSIN_&amp;_LIPID" w:history="1">
              <w:r w:rsidR="00BE7733" w:rsidRPr="00D91856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</w:rPr>
                <w:t>RENIN-ANGIOTENSIN &amp; LIPID AGENTS</w:t>
              </w:r>
            </w:hyperlink>
          </w:p>
        </w:tc>
        <w:tc>
          <w:tcPr>
            <w:tcW w:w="6974" w:type="dxa"/>
            <w:tcBorders>
              <w:left w:val="nil"/>
            </w:tcBorders>
            <w:vAlign w:val="center"/>
          </w:tcPr>
          <w:p w:rsidR="00BE7733" w:rsidRPr="00D91856" w:rsidRDefault="00F227BE" w:rsidP="0022556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page 21</w:t>
            </w:r>
          </w:p>
        </w:tc>
      </w:tr>
      <w:tr w:rsidR="00BE7733" w:rsidRPr="00D91856" w:rsidTr="0022556A">
        <w:trPr>
          <w:trHeight w:val="70"/>
        </w:trPr>
        <w:tc>
          <w:tcPr>
            <w:tcW w:w="6974" w:type="dxa"/>
            <w:tcBorders>
              <w:right w:val="nil"/>
            </w:tcBorders>
            <w:vAlign w:val="center"/>
          </w:tcPr>
          <w:p w:rsidR="00BE7733" w:rsidRPr="00D91856" w:rsidRDefault="00200EC9" w:rsidP="00200EC9">
            <w:pPr>
              <w:ind w:left="72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Hyperlink"/>
                <w:rFonts w:ascii="Calibri" w:hAnsi="Calibri" w:cs="Calibri"/>
                <w:b/>
                <w:bCs/>
                <w:sz w:val="20"/>
                <w:szCs w:val="20"/>
              </w:rPr>
              <w:t xml:space="preserve">1.5 </w:t>
            </w:r>
            <w:hyperlink w:anchor="_HORMONAL_MODULATORS" w:history="1">
              <w:r w:rsidR="00BE7733" w:rsidRPr="00D91856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</w:rPr>
                <w:t>HORMONAL MODULATORS</w:t>
              </w:r>
            </w:hyperlink>
          </w:p>
        </w:tc>
        <w:tc>
          <w:tcPr>
            <w:tcW w:w="6974" w:type="dxa"/>
            <w:tcBorders>
              <w:left w:val="nil"/>
            </w:tcBorders>
            <w:vAlign w:val="center"/>
          </w:tcPr>
          <w:p w:rsidR="00BE7733" w:rsidRPr="00D91856" w:rsidRDefault="00496E40" w:rsidP="0022556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page 40</w:t>
            </w:r>
          </w:p>
        </w:tc>
      </w:tr>
      <w:tr w:rsidR="00BE7733" w:rsidRPr="00D91856" w:rsidTr="0022556A">
        <w:tc>
          <w:tcPr>
            <w:tcW w:w="6974" w:type="dxa"/>
            <w:tcBorders>
              <w:right w:val="nil"/>
            </w:tcBorders>
            <w:vAlign w:val="center"/>
          </w:tcPr>
          <w:p w:rsidR="00BE7733" w:rsidRPr="00D91856" w:rsidRDefault="00200EC9" w:rsidP="00200EC9">
            <w:pPr>
              <w:ind w:left="72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Hyperlink"/>
                <w:rFonts w:ascii="Calibri" w:hAnsi="Calibri" w:cs="Calibri"/>
                <w:b/>
                <w:bCs/>
                <w:sz w:val="20"/>
                <w:szCs w:val="20"/>
              </w:rPr>
              <w:t xml:space="preserve">1.6 </w:t>
            </w:r>
            <w:hyperlink w:anchor="_IMMUNOMODULATING_&amp;_OTHER" w:history="1">
              <w:r w:rsidR="00BE7733" w:rsidRPr="00D91856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</w:rPr>
                <w:t>IMMUNOMODULATING &amp; OTHER AGENTS</w:t>
              </w:r>
            </w:hyperlink>
          </w:p>
        </w:tc>
        <w:tc>
          <w:tcPr>
            <w:tcW w:w="6974" w:type="dxa"/>
            <w:tcBorders>
              <w:left w:val="nil"/>
            </w:tcBorders>
            <w:vAlign w:val="center"/>
          </w:tcPr>
          <w:p w:rsidR="00BE7733" w:rsidRPr="00D91856" w:rsidRDefault="00662390" w:rsidP="0093796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page 4</w:t>
            </w:r>
            <w:r w:rsidR="00496E4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BE7733" w:rsidRPr="00D91856" w:rsidTr="0022556A">
        <w:tc>
          <w:tcPr>
            <w:tcW w:w="6974" w:type="dxa"/>
            <w:tcBorders>
              <w:right w:val="nil"/>
            </w:tcBorders>
            <w:vAlign w:val="center"/>
          </w:tcPr>
          <w:p w:rsidR="00BE7733" w:rsidRPr="00D91856" w:rsidRDefault="00200EC9" w:rsidP="00200EC9">
            <w:pPr>
              <w:ind w:left="72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Hyperlink"/>
                <w:rFonts w:ascii="Calibri" w:hAnsi="Calibri" w:cs="Calibri"/>
                <w:b/>
                <w:bCs/>
                <w:sz w:val="20"/>
                <w:szCs w:val="20"/>
              </w:rPr>
              <w:t xml:space="preserve">1.7 </w:t>
            </w:r>
            <w:hyperlink w:anchor="_MUSCULO-SKELETAL_SYSTEM" w:history="1">
              <w:r w:rsidR="00BE7733" w:rsidRPr="00D91856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</w:rPr>
                <w:t>MUSCULO-SKELETAL SYSTEM</w:t>
              </w:r>
            </w:hyperlink>
          </w:p>
        </w:tc>
        <w:tc>
          <w:tcPr>
            <w:tcW w:w="6974" w:type="dxa"/>
            <w:tcBorders>
              <w:left w:val="nil"/>
            </w:tcBorders>
            <w:vAlign w:val="center"/>
          </w:tcPr>
          <w:p w:rsidR="00BE7733" w:rsidRPr="00D91856" w:rsidRDefault="00662390" w:rsidP="0022556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page 4</w:t>
            </w:r>
            <w:r w:rsidR="00496E4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BE7733" w:rsidRPr="00D91856" w:rsidTr="0022556A">
        <w:tc>
          <w:tcPr>
            <w:tcW w:w="6974" w:type="dxa"/>
            <w:tcBorders>
              <w:right w:val="nil"/>
            </w:tcBorders>
            <w:vAlign w:val="center"/>
          </w:tcPr>
          <w:p w:rsidR="00BE7733" w:rsidRPr="00D91856" w:rsidRDefault="00200EC9" w:rsidP="00200EC9">
            <w:pPr>
              <w:ind w:left="72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Hyperlink"/>
                <w:rFonts w:ascii="Calibri" w:hAnsi="Calibri" w:cs="Calibri"/>
                <w:b/>
                <w:bCs/>
                <w:sz w:val="20"/>
                <w:szCs w:val="20"/>
              </w:rPr>
              <w:t xml:space="preserve">1.8 </w:t>
            </w:r>
            <w:hyperlink w:anchor="_NERVOUS_SYSTEM" w:history="1">
              <w:r w:rsidR="00BE7733" w:rsidRPr="00D91856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</w:rPr>
                <w:t>NERVOUS SYSTEM</w:t>
              </w:r>
            </w:hyperlink>
          </w:p>
        </w:tc>
        <w:tc>
          <w:tcPr>
            <w:tcW w:w="6974" w:type="dxa"/>
            <w:tcBorders>
              <w:left w:val="nil"/>
            </w:tcBorders>
            <w:vAlign w:val="center"/>
          </w:tcPr>
          <w:p w:rsidR="00BE7733" w:rsidRPr="00D91856" w:rsidRDefault="00BE7733" w:rsidP="0066239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page </w:t>
            </w:r>
            <w:r w:rsidR="0066239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  <w:r w:rsidR="00496E4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BE7733" w:rsidRPr="00D91856" w:rsidTr="0022556A">
        <w:tc>
          <w:tcPr>
            <w:tcW w:w="6974" w:type="dxa"/>
            <w:tcBorders>
              <w:right w:val="nil"/>
            </w:tcBorders>
            <w:vAlign w:val="center"/>
          </w:tcPr>
          <w:p w:rsidR="00BE7733" w:rsidRPr="00D91856" w:rsidRDefault="00200EC9" w:rsidP="00200EC9">
            <w:pPr>
              <w:ind w:left="72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Hyperlink"/>
                <w:rFonts w:ascii="Calibri" w:hAnsi="Calibri" w:cs="Calibri"/>
                <w:b/>
                <w:bCs/>
                <w:sz w:val="20"/>
                <w:szCs w:val="20"/>
              </w:rPr>
              <w:t xml:space="preserve">1.9 </w:t>
            </w:r>
            <w:hyperlink w:anchor="_RESPIRATORY_SYSTEM" w:history="1">
              <w:r w:rsidR="00BE7733" w:rsidRPr="00D91856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</w:rPr>
                <w:t>RESPIRATORY SYSTEM</w:t>
              </w:r>
            </w:hyperlink>
          </w:p>
        </w:tc>
        <w:tc>
          <w:tcPr>
            <w:tcW w:w="6974" w:type="dxa"/>
            <w:tcBorders>
              <w:left w:val="nil"/>
            </w:tcBorders>
            <w:vAlign w:val="center"/>
          </w:tcPr>
          <w:p w:rsidR="00BE7733" w:rsidRPr="00D91856" w:rsidRDefault="00496E40" w:rsidP="0022556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page 48</w:t>
            </w:r>
          </w:p>
        </w:tc>
      </w:tr>
      <w:tr w:rsidR="00BE7733" w:rsidRPr="00D91856" w:rsidTr="0022556A">
        <w:tc>
          <w:tcPr>
            <w:tcW w:w="6974" w:type="dxa"/>
            <w:tcBorders>
              <w:right w:val="nil"/>
            </w:tcBorders>
            <w:vAlign w:val="center"/>
          </w:tcPr>
          <w:p w:rsidR="00BE7733" w:rsidRPr="00D91856" w:rsidRDefault="00200EC9" w:rsidP="00200EC9">
            <w:pPr>
              <w:ind w:left="72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Hyperlink"/>
                <w:rFonts w:ascii="Calibri" w:hAnsi="Calibri" w:cs="Calibri"/>
                <w:b/>
                <w:bCs/>
                <w:sz w:val="20"/>
                <w:szCs w:val="20"/>
              </w:rPr>
              <w:t xml:space="preserve">1.10 </w:t>
            </w:r>
            <w:hyperlink w:anchor="_SENSORY_ORGANS" w:history="1">
              <w:r w:rsidR="00BE7733" w:rsidRPr="00D91856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</w:rPr>
                <w:t>SENSORY ORGANS</w:t>
              </w:r>
            </w:hyperlink>
          </w:p>
        </w:tc>
        <w:tc>
          <w:tcPr>
            <w:tcW w:w="6974" w:type="dxa"/>
            <w:tcBorders>
              <w:left w:val="nil"/>
            </w:tcBorders>
            <w:vAlign w:val="center"/>
          </w:tcPr>
          <w:p w:rsidR="00BE7733" w:rsidRPr="00D91856" w:rsidRDefault="002366EA" w:rsidP="00CF44E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</w:t>
            </w:r>
            <w:r w:rsidR="00496E4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age 49</w:t>
            </w:r>
          </w:p>
        </w:tc>
      </w:tr>
      <w:tr w:rsidR="00BE7733" w:rsidRPr="00D91856" w:rsidTr="00143BB9">
        <w:tc>
          <w:tcPr>
            <w:tcW w:w="6974" w:type="dxa"/>
            <w:tcBorders>
              <w:right w:val="nil"/>
            </w:tcBorders>
            <w:vAlign w:val="center"/>
          </w:tcPr>
          <w:p w:rsidR="00BE7733" w:rsidRPr="00D91856" w:rsidRDefault="00200EC9" w:rsidP="00200EC9">
            <w:pPr>
              <w:ind w:left="72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Hyperlink"/>
                <w:rFonts w:ascii="Calibri" w:hAnsi="Calibri" w:cs="Calibri"/>
                <w:b/>
                <w:bCs/>
                <w:sz w:val="20"/>
                <w:szCs w:val="20"/>
              </w:rPr>
              <w:t xml:space="preserve">1.11 </w:t>
            </w:r>
            <w:hyperlink w:anchor="_VARIOUS_MEDICINES" w:history="1">
              <w:r w:rsidR="00BE7733" w:rsidRPr="00D91856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</w:rPr>
                <w:t>VARIOUS MEDICINES</w:t>
              </w:r>
            </w:hyperlink>
          </w:p>
        </w:tc>
        <w:tc>
          <w:tcPr>
            <w:tcW w:w="6974" w:type="dxa"/>
            <w:tcBorders>
              <w:left w:val="nil"/>
            </w:tcBorders>
            <w:vAlign w:val="center"/>
          </w:tcPr>
          <w:p w:rsidR="00BE7733" w:rsidRPr="00D91856" w:rsidRDefault="00496E40" w:rsidP="0022556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page 51</w:t>
            </w:r>
          </w:p>
        </w:tc>
      </w:tr>
      <w:tr w:rsidR="00200EC9" w:rsidRPr="00D91856" w:rsidTr="0022556A">
        <w:tc>
          <w:tcPr>
            <w:tcW w:w="6974" w:type="dxa"/>
            <w:tcBorders>
              <w:bottom w:val="single" w:sz="4" w:space="0" w:color="auto"/>
              <w:right w:val="nil"/>
            </w:tcBorders>
            <w:vAlign w:val="center"/>
          </w:tcPr>
          <w:p w:rsidR="00200EC9" w:rsidRDefault="00F957D7" w:rsidP="0022556A">
            <w:pPr>
              <w:rPr>
                <w:rStyle w:val="Hyperlink"/>
                <w:rFonts w:ascii="Calibri" w:hAnsi="Calibri" w:cs="Calibri"/>
                <w:b/>
                <w:bCs/>
                <w:sz w:val="20"/>
                <w:szCs w:val="20"/>
              </w:rPr>
            </w:pPr>
            <w:hyperlink w:anchor="_TABLE_2:" w:history="1">
              <w:r w:rsidR="00200EC9" w:rsidRPr="008B6119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</w:rPr>
                <w:t>TABLE 2:</w:t>
              </w:r>
            </w:hyperlink>
          </w:p>
        </w:tc>
        <w:tc>
          <w:tcPr>
            <w:tcW w:w="6974" w:type="dxa"/>
            <w:tcBorders>
              <w:left w:val="nil"/>
            </w:tcBorders>
            <w:vAlign w:val="center"/>
          </w:tcPr>
          <w:p w:rsidR="00200EC9" w:rsidRDefault="00200EC9" w:rsidP="0022556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43BB9" w:rsidRPr="00D91856" w:rsidTr="0022556A">
        <w:tc>
          <w:tcPr>
            <w:tcW w:w="6974" w:type="dxa"/>
            <w:tcBorders>
              <w:bottom w:val="single" w:sz="4" w:space="0" w:color="auto"/>
              <w:right w:val="nil"/>
            </w:tcBorders>
            <w:vAlign w:val="center"/>
          </w:tcPr>
          <w:p w:rsidR="00143BB9" w:rsidRDefault="00200EC9" w:rsidP="00200EC9">
            <w:pPr>
              <w:ind w:left="720"/>
              <w:rPr>
                <w:rStyle w:val="Hyperlink"/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Style w:val="Hyperlink"/>
                <w:rFonts w:ascii="Calibri" w:hAnsi="Calibri" w:cs="Calibri"/>
                <w:b/>
                <w:bCs/>
                <w:sz w:val="20"/>
                <w:szCs w:val="20"/>
              </w:rPr>
              <w:t xml:space="preserve">2.1 </w:t>
            </w:r>
            <w:hyperlink w:anchor="_AMENDED_LISTINGS" w:history="1">
              <w:r w:rsidR="00D21071" w:rsidRPr="00D21071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</w:rPr>
                <w:t>AMENDED</w:t>
              </w:r>
            </w:hyperlink>
            <w:r w:rsidR="00D21071">
              <w:rPr>
                <w:rStyle w:val="Hyperlink"/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hyperlink w:anchor="_2.1_AMENDED_LISTINGS" w:history="1">
              <w:r w:rsidR="00D21071" w:rsidRPr="00351681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</w:rPr>
                <w:t>LISTINGS</w:t>
              </w:r>
            </w:hyperlink>
          </w:p>
        </w:tc>
        <w:tc>
          <w:tcPr>
            <w:tcW w:w="6974" w:type="dxa"/>
            <w:tcBorders>
              <w:left w:val="nil"/>
            </w:tcBorders>
            <w:vAlign w:val="center"/>
          </w:tcPr>
          <w:p w:rsidR="00143BB9" w:rsidRDefault="00D21071" w:rsidP="0022556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page</w:t>
            </w:r>
            <w:r w:rsidR="00496E4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52</w:t>
            </w:r>
          </w:p>
        </w:tc>
      </w:tr>
    </w:tbl>
    <w:p w:rsidR="00BE7733" w:rsidRPr="00D91856" w:rsidRDefault="00BE7733" w:rsidP="00BE7733">
      <w:pPr>
        <w:rPr>
          <w:rFonts w:asciiTheme="minorHAnsi" w:hAnsiTheme="minorHAnsi" w:cstheme="minorHAnsi"/>
          <w:b/>
          <w:sz w:val="20"/>
          <w:szCs w:val="20"/>
        </w:rPr>
      </w:pPr>
      <w:r w:rsidRPr="00D91856">
        <w:rPr>
          <w:rFonts w:asciiTheme="minorHAnsi" w:hAnsiTheme="minorHAnsi" w:cstheme="minorHAnsi"/>
          <w:b/>
          <w:sz w:val="20"/>
          <w:szCs w:val="20"/>
        </w:rPr>
        <w:br w:type="page"/>
      </w:r>
    </w:p>
    <w:p w:rsidR="00BE7733" w:rsidRPr="00D91856" w:rsidRDefault="00BE7733" w:rsidP="00BE7733">
      <w:pPr>
        <w:pStyle w:val="Heading1"/>
      </w:pPr>
      <w:bookmarkStart w:id="0" w:name="_HOW_TO_USE"/>
      <w:bookmarkEnd w:id="0"/>
      <w:r w:rsidRPr="00D91856">
        <w:lastRenderedPageBreak/>
        <w:t>HOW TO USE THIS DOCUMENT</w:t>
      </w:r>
      <w:r w:rsidRPr="00D91856">
        <w:br/>
      </w:r>
      <w:r w:rsidRPr="00D91856">
        <w:br/>
        <w:t xml:space="preserve">This measure includes an extensive list of medicines. </w:t>
      </w:r>
      <w:r w:rsidRPr="00D91856">
        <w:br/>
      </w:r>
    </w:p>
    <w:p w:rsidR="00BE7733" w:rsidRPr="00D91856" w:rsidRDefault="00BE7733" w:rsidP="00BE7733">
      <w:pPr>
        <w:rPr>
          <w:rFonts w:asciiTheme="minorHAnsi" w:hAnsiTheme="minorHAnsi" w:cstheme="minorHAnsi"/>
          <w:b/>
          <w:sz w:val="20"/>
          <w:szCs w:val="20"/>
        </w:rPr>
      </w:pPr>
      <w:r w:rsidRPr="00D91856">
        <w:rPr>
          <w:rFonts w:asciiTheme="minorHAnsi" w:hAnsiTheme="minorHAnsi" w:cstheme="minorHAnsi"/>
          <w:b/>
          <w:sz w:val="20"/>
          <w:szCs w:val="20"/>
        </w:rPr>
        <w:t>To find out if a specific medicine is included in this measure, follow ONE of TWO methods detailed below</w:t>
      </w:r>
      <w:proofErr w:type="gramStart"/>
      <w:r w:rsidRPr="00D91856">
        <w:rPr>
          <w:rFonts w:asciiTheme="minorHAnsi" w:hAnsiTheme="minorHAnsi" w:cstheme="minorHAnsi"/>
          <w:b/>
          <w:sz w:val="20"/>
          <w:szCs w:val="20"/>
        </w:rPr>
        <w:t>:</w:t>
      </w:r>
      <w:proofErr w:type="gramEnd"/>
      <w:r w:rsidRPr="00D91856">
        <w:rPr>
          <w:rFonts w:asciiTheme="minorHAnsi" w:hAnsiTheme="minorHAnsi" w:cstheme="minorHAnsi"/>
          <w:b/>
          <w:sz w:val="20"/>
          <w:szCs w:val="20"/>
        </w:rPr>
        <w:br/>
      </w:r>
      <w:r w:rsidRPr="00D91856">
        <w:rPr>
          <w:rFonts w:asciiTheme="minorHAnsi" w:hAnsiTheme="minorHAnsi" w:cstheme="minorHAnsi"/>
          <w:b/>
          <w:sz w:val="20"/>
          <w:szCs w:val="20"/>
        </w:rPr>
        <w:br/>
        <w:t>METHOD ONE:</w:t>
      </w:r>
    </w:p>
    <w:p w:rsidR="00BE7733" w:rsidRPr="00D91856" w:rsidRDefault="00BE7733" w:rsidP="00BE773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r w:rsidRPr="00D91856">
        <w:rPr>
          <w:rFonts w:asciiTheme="minorHAnsi" w:hAnsiTheme="minorHAnsi" w:cstheme="minorHAnsi"/>
          <w:b/>
          <w:sz w:val="20"/>
          <w:szCs w:val="20"/>
        </w:rPr>
        <w:t>Hold the ‘Ctrl’ key (for Windows) or ‘Command’ key (for Mac) key while pressing the ‘F’ key on the keyboard.</w:t>
      </w:r>
    </w:p>
    <w:p w:rsidR="00BE7733" w:rsidRPr="00D91856" w:rsidRDefault="00BE7733" w:rsidP="00BE7733">
      <w:pPr>
        <w:pStyle w:val="ListParagraph"/>
        <w:rPr>
          <w:rFonts w:asciiTheme="minorHAnsi" w:hAnsiTheme="minorHAnsi" w:cstheme="minorHAnsi"/>
          <w:b/>
          <w:sz w:val="20"/>
          <w:szCs w:val="20"/>
        </w:rPr>
      </w:pPr>
    </w:p>
    <w:p w:rsidR="00BE7733" w:rsidRPr="00D91856" w:rsidRDefault="00BE7733" w:rsidP="00BE773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r w:rsidRPr="00D91856">
        <w:rPr>
          <w:rFonts w:asciiTheme="minorHAnsi" w:hAnsiTheme="minorHAnsi" w:cstheme="minorHAnsi"/>
          <w:b/>
          <w:sz w:val="20"/>
          <w:szCs w:val="20"/>
        </w:rPr>
        <w:t>The following search box should appear in the document:</w:t>
      </w:r>
    </w:p>
    <w:p w:rsidR="00BE7733" w:rsidRPr="00D91856" w:rsidRDefault="00BE7733" w:rsidP="00BE7733">
      <w:pPr>
        <w:pStyle w:val="ListParagraph"/>
        <w:rPr>
          <w:rFonts w:asciiTheme="minorHAnsi" w:hAnsiTheme="minorHAnsi" w:cstheme="minorHAnsi"/>
          <w:b/>
          <w:sz w:val="20"/>
          <w:szCs w:val="20"/>
        </w:rPr>
      </w:pPr>
    </w:p>
    <w:p w:rsidR="00BE7733" w:rsidRPr="00D91856" w:rsidRDefault="00BE7733" w:rsidP="00BE7733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r w:rsidRPr="00D91856">
        <w:rPr>
          <w:rFonts w:asciiTheme="minorHAnsi" w:hAnsiTheme="minorHAnsi" w:cstheme="minorHAnsi"/>
          <w:b/>
          <w:sz w:val="20"/>
          <w:szCs w:val="20"/>
        </w:rPr>
        <w:t>Use the mouse to click on the ‘Find’ line within this box:</w:t>
      </w:r>
    </w:p>
    <w:p w:rsidR="00BE7733" w:rsidRPr="00D91856" w:rsidRDefault="00BE7733" w:rsidP="00BE7733">
      <w:pPr>
        <w:pStyle w:val="ListParagraph"/>
        <w:rPr>
          <w:rFonts w:asciiTheme="minorHAnsi" w:hAnsiTheme="minorHAnsi" w:cstheme="minorHAnsi"/>
          <w:b/>
          <w:sz w:val="20"/>
          <w:szCs w:val="20"/>
        </w:rPr>
      </w:pPr>
    </w:p>
    <w:p w:rsidR="00BE7733" w:rsidRPr="00D91856" w:rsidRDefault="00BE7733" w:rsidP="00BE7733">
      <w:pPr>
        <w:pStyle w:val="ListParagraph"/>
        <w:rPr>
          <w:rFonts w:asciiTheme="minorHAnsi" w:hAnsiTheme="minorHAnsi" w:cstheme="minorHAnsi"/>
          <w:b/>
          <w:sz w:val="20"/>
          <w:szCs w:val="20"/>
        </w:rPr>
      </w:pPr>
      <w:r w:rsidRPr="00D91856">
        <w:rPr>
          <w:rFonts w:asciiTheme="minorHAnsi" w:hAnsiTheme="minorHAnsi" w:cstheme="minorHAnsi"/>
          <w:b/>
          <w:noProof/>
          <w:sz w:val="20"/>
          <w:szCs w:val="20"/>
          <w:lang w:eastAsia="en-AU"/>
        </w:rPr>
        <w:drawing>
          <wp:inline distT="0" distB="0" distL="0" distR="0" wp14:anchorId="237F1DB2" wp14:editId="5EA2F294">
            <wp:extent cx="2286000" cy="999490"/>
            <wp:effectExtent l="0" t="0" r="0" b="0"/>
            <wp:docPr id="2" name="Picture 2" descr="Use the mouse to click on the ‘Find’ line within this box." title="'Find'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7733" w:rsidRPr="00D91856" w:rsidRDefault="00BE7733" w:rsidP="00BE7733">
      <w:pPr>
        <w:rPr>
          <w:rFonts w:asciiTheme="minorHAnsi" w:hAnsiTheme="minorHAnsi" w:cstheme="minorHAnsi"/>
          <w:b/>
          <w:sz w:val="20"/>
          <w:szCs w:val="20"/>
        </w:rPr>
      </w:pPr>
    </w:p>
    <w:p w:rsidR="00BE7733" w:rsidRPr="00D91856" w:rsidRDefault="00BE7733" w:rsidP="00BE7733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r w:rsidRPr="00D91856">
        <w:rPr>
          <w:rFonts w:asciiTheme="minorHAnsi" w:hAnsiTheme="minorHAnsi" w:cstheme="minorHAnsi"/>
          <w:b/>
          <w:sz w:val="20"/>
          <w:szCs w:val="20"/>
        </w:rPr>
        <w:t>Type in the medicine name or brand then press ‘Next’.</w:t>
      </w:r>
    </w:p>
    <w:p w:rsidR="00BE7733" w:rsidRPr="00D91856" w:rsidRDefault="00BE7733" w:rsidP="00BE7733">
      <w:pPr>
        <w:pStyle w:val="ListParagraph"/>
        <w:rPr>
          <w:rFonts w:asciiTheme="minorHAnsi" w:hAnsiTheme="minorHAnsi" w:cstheme="minorHAnsi"/>
          <w:b/>
          <w:sz w:val="20"/>
          <w:szCs w:val="20"/>
        </w:rPr>
      </w:pPr>
    </w:p>
    <w:p w:rsidR="00BE7733" w:rsidRPr="00D91856" w:rsidRDefault="00BE7733" w:rsidP="00BE7733">
      <w:pPr>
        <w:pStyle w:val="ListParagraph"/>
        <w:rPr>
          <w:rFonts w:asciiTheme="minorHAnsi" w:hAnsiTheme="minorHAnsi" w:cstheme="minorHAnsi"/>
          <w:b/>
          <w:sz w:val="20"/>
          <w:szCs w:val="20"/>
        </w:rPr>
      </w:pPr>
      <w:r w:rsidRPr="00D91856">
        <w:rPr>
          <w:rFonts w:asciiTheme="minorHAnsi" w:hAnsiTheme="minorHAnsi" w:cstheme="minorHAnsi"/>
          <w:b/>
          <w:noProof/>
          <w:sz w:val="20"/>
          <w:szCs w:val="20"/>
          <w:lang w:eastAsia="en-AU"/>
        </w:rPr>
        <w:drawing>
          <wp:inline distT="0" distB="0" distL="0" distR="0" wp14:anchorId="2C410B75" wp14:editId="56614C5D">
            <wp:extent cx="2222500" cy="956945"/>
            <wp:effectExtent l="0" t="0" r="6350" b="0"/>
            <wp:docPr id="3" name="Picture 3" descr="Type in the medicine name or brand then press ‘Next’." title="'Next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7733" w:rsidRPr="00D91856" w:rsidRDefault="00BE7733" w:rsidP="00BE7733">
      <w:pPr>
        <w:rPr>
          <w:rFonts w:asciiTheme="minorHAnsi" w:hAnsiTheme="minorHAnsi" w:cstheme="minorHAnsi"/>
          <w:b/>
          <w:sz w:val="20"/>
          <w:szCs w:val="20"/>
        </w:rPr>
      </w:pPr>
      <w:r w:rsidRPr="00D91856">
        <w:rPr>
          <w:rFonts w:asciiTheme="minorHAnsi" w:hAnsiTheme="minorHAnsi" w:cstheme="minorHAnsi"/>
          <w:b/>
          <w:sz w:val="20"/>
          <w:szCs w:val="20"/>
        </w:rPr>
        <w:br w:type="page"/>
      </w:r>
    </w:p>
    <w:p w:rsidR="00BE7733" w:rsidRDefault="00BE7733" w:rsidP="00BE773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r w:rsidRPr="00D91856">
        <w:rPr>
          <w:rFonts w:asciiTheme="minorHAnsi" w:hAnsiTheme="minorHAnsi" w:cstheme="minorHAnsi"/>
          <w:b/>
          <w:sz w:val="20"/>
          <w:szCs w:val="20"/>
        </w:rPr>
        <w:lastRenderedPageBreak/>
        <w:t>The document will highlight the medicine or brand that was typed in ‘Find’.</w:t>
      </w:r>
    </w:p>
    <w:p w:rsidR="00BE7733" w:rsidRPr="00D91856" w:rsidRDefault="00BE7733" w:rsidP="00BE7733">
      <w:pPr>
        <w:pStyle w:val="ListParagrap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noProof/>
          <w:sz w:val="20"/>
          <w:szCs w:val="20"/>
          <w:lang w:eastAsia="en-AU"/>
        </w:rPr>
        <w:drawing>
          <wp:inline distT="0" distB="0" distL="0" distR="0" wp14:anchorId="6DBB62D9" wp14:editId="48CC2195">
            <wp:extent cx="6819058" cy="3981450"/>
            <wp:effectExtent l="0" t="0" r="1270" b="0"/>
            <wp:docPr id="6" name="Picture 6" descr="The document will highlight the medicine or brand that was typed in ‘Find’." title="Docu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7360" cy="3986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7733" w:rsidRPr="00D91856" w:rsidRDefault="00BE7733" w:rsidP="00BE7733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br w:type="page"/>
      </w:r>
    </w:p>
    <w:p w:rsidR="00BE7733" w:rsidRPr="008C08AD" w:rsidRDefault="00BE7733" w:rsidP="00BE773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r w:rsidRPr="00D91856">
        <w:rPr>
          <w:rFonts w:asciiTheme="minorHAnsi" w:hAnsiTheme="minorHAnsi" w:cstheme="minorHAnsi"/>
          <w:b/>
          <w:sz w:val="20"/>
          <w:szCs w:val="20"/>
        </w:rPr>
        <w:lastRenderedPageBreak/>
        <w:t>If no matches were found within the document, it is likely that the medicine or brand is not included in this measure.</w:t>
      </w:r>
    </w:p>
    <w:p w:rsidR="00BE7733" w:rsidRPr="00D91856" w:rsidRDefault="00450E8E" w:rsidP="00BE7733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noProof/>
          <w:sz w:val="20"/>
          <w:szCs w:val="20"/>
          <w:lang w:eastAsia="en-AU"/>
        </w:rPr>
        <w:drawing>
          <wp:inline distT="0" distB="0" distL="0" distR="0">
            <wp:extent cx="7235687" cy="4511597"/>
            <wp:effectExtent l="0" t="0" r="3810" b="3810"/>
            <wp:docPr id="1" name="Picture 1" descr="The following PBS medications/item codes, no matches" title="No match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2276" cy="451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7733" w:rsidRDefault="00BE7733" w:rsidP="00BE7733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br w:type="page"/>
      </w:r>
    </w:p>
    <w:p w:rsidR="00BE7733" w:rsidRPr="00D91856" w:rsidRDefault="00BE7733" w:rsidP="00BE7733">
      <w:pPr>
        <w:rPr>
          <w:rFonts w:asciiTheme="minorHAnsi" w:hAnsiTheme="minorHAnsi" w:cstheme="minorHAnsi"/>
          <w:b/>
          <w:sz w:val="20"/>
          <w:szCs w:val="20"/>
        </w:rPr>
      </w:pPr>
      <w:r w:rsidRPr="00D91856">
        <w:rPr>
          <w:rFonts w:asciiTheme="minorHAnsi" w:hAnsiTheme="minorHAnsi" w:cstheme="minorHAnsi"/>
          <w:b/>
          <w:sz w:val="20"/>
          <w:szCs w:val="20"/>
        </w:rPr>
        <w:lastRenderedPageBreak/>
        <w:t>METHOD TWO:</w:t>
      </w:r>
    </w:p>
    <w:p w:rsidR="00BE7733" w:rsidRDefault="00BE7733" w:rsidP="00BE7733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sz w:val="20"/>
          <w:szCs w:val="20"/>
        </w:rPr>
      </w:pPr>
      <w:r w:rsidRPr="00D91856">
        <w:rPr>
          <w:rFonts w:asciiTheme="minorHAnsi" w:hAnsiTheme="minorHAnsi" w:cstheme="minorHAnsi"/>
          <w:b/>
          <w:sz w:val="20"/>
          <w:szCs w:val="20"/>
        </w:rPr>
        <w:t xml:space="preserve">If you know which ‘Body System’ your medicine belongs in, </w:t>
      </w:r>
      <w:r w:rsidRPr="00D91856">
        <w:rPr>
          <w:rFonts w:asciiTheme="minorHAnsi" w:hAnsiTheme="minorHAnsi" w:cstheme="minorHAnsi"/>
          <w:b/>
          <w:i/>
          <w:sz w:val="20"/>
          <w:szCs w:val="20"/>
        </w:rPr>
        <w:t>click</w:t>
      </w:r>
      <w:r w:rsidRPr="00D91856">
        <w:rPr>
          <w:rFonts w:asciiTheme="minorHAnsi" w:hAnsiTheme="minorHAnsi" w:cstheme="minorHAnsi"/>
          <w:b/>
          <w:sz w:val="20"/>
          <w:szCs w:val="20"/>
        </w:rPr>
        <w:t xml:space="preserve"> on the corresponding ‘Body System’ from the contents page of this document. </w:t>
      </w:r>
    </w:p>
    <w:p w:rsidR="00DB196D" w:rsidRDefault="00DB196D" w:rsidP="006E269B">
      <w:pPr>
        <w:pStyle w:val="ListParagraph"/>
        <w:rPr>
          <w:rFonts w:asciiTheme="minorHAnsi" w:hAnsiTheme="minorHAnsi" w:cstheme="minorHAnsi"/>
          <w:b/>
          <w:sz w:val="20"/>
          <w:szCs w:val="20"/>
        </w:rPr>
      </w:pPr>
    </w:p>
    <w:p w:rsidR="00BE7733" w:rsidRPr="009C0909" w:rsidRDefault="009C0909" w:rsidP="009C0909">
      <w:pPr>
        <w:pStyle w:val="ListParagrap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noProof/>
          <w:sz w:val="20"/>
          <w:szCs w:val="20"/>
          <w:lang w:eastAsia="en-AU"/>
        </w:rPr>
        <w:drawing>
          <wp:inline distT="0" distB="0" distL="0" distR="0">
            <wp:extent cx="6780362" cy="2158713"/>
            <wp:effectExtent l="0" t="0" r="1905" b="0"/>
            <wp:docPr id="5" name="Picture 5" descr="If you know which ‘Body System’ your medicine belongs in, click on the corresponding ‘Body System’ from the contents page of this document. " title="Body Sys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3812" cy="2182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7733" w:rsidRPr="00D91856" w:rsidRDefault="00BE7733" w:rsidP="00BE7733">
      <w:pPr>
        <w:pStyle w:val="ListParagraph"/>
        <w:rPr>
          <w:rFonts w:asciiTheme="minorHAnsi" w:hAnsiTheme="minorHAnsi" w:cstheme="minorHAnsi"/>
          <w:b/>
          <w:sz w:val="20"/>
          <w:szCs w:val="20"/>
        </w:rPr>
      </w:pPr>
    </w:p>
    <w:p w:rsidR="00BE7733" w:rsidRPr="00D91856" w:rsidRDefault="00BE7733" w:rsidP="00BE7733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sz w:val="20"/>
          <w:szCs w:val="20"/>
        </w:rPr>
      </w:pPr>
      <w:r w:rsidRPr="00D91856">
        <w:rPr>
          <w:rFonts w:asciiTheme="minorHAnsi" w:hAnsiTheme="minorHAnsi" w:cstheme="minorHAnsi"/>
          <w:b/>
          <w:sz w:val="20"/>
          <w:szCs w:val="20"/>
        </w:rPr>
        <w:t>The document will go to the corresponding ‘Body System’ page, from there, the medications are ordered alphanumerically.</w:t>
      </w:r>
    </w:p>
    <w:p w:rsidR="00143BB9" w:rsidRDefault="00143BB9" w:rsidP="00143BB9">
      <w:pPr>
        <w:rPr>
          <w:rFonts w:asciiTheme="minorHAnsi" w:hAnsiTheme="minorHAnsi" w:cstheme="minorHAnsi"/>
          <w:b/>
        </w:rPr>
      </w:pPr>
    </w:p>
    <w:p w:rsidR="00200EC9" w:rsidRDefault="00143BB9" w:rsidP="00BE7733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:rsidR="00200EC9" w:rsidRPr="00EA6B97" w:rsidRDefault="00BA0A27" w:rsidP="00351681">
      <w:pPr>
        <w:pStyle w:val="Heading1"/>
        <w:rPr>
          <w:b/>
          <w:color w:val="auto"/>
        </w:rPr>
      </w:pPr>
      <w:bookmarkStart w:id="1" w:name="_TABLE_1:"/>
      <w:bookmarkEnd w:id="1"/>
      <w:r w:rsidRPr="00EA6B97">
        <w:rPr>
          <w:b/>
          <w:color w:val="auto"/>
        </w:rPr>
        <w:lastRenderedPageBreak/>
        <w:t>TABLE 1</w:t>
      </w:r>
      <w:r w:rsidR="00AE5DAC" w:rsidRPr="00EA6B97">
        <w:rPr>
          <w:b/>
          <w:color w:val="auto"/>
        </w:rPr>
        <w:t>:</w:t>
      </w:r>
      <w:r w:rsidRPr="00EA6B97">
        <w:rPr>
          <w:b/>
          <w:color w:val="auto"/>
        </w:rPr>
        <w:t xml:space="preserve"> </w:t>
      </w:r>
    </w:p>
    <w:p w:rsidR="001922C9" w:rsidRPr="00BA0A27" w:rsidRDefault="006154F6" w:rsidP="00BA0A27">
      <w:pPr>
        <w:ind w:firstLine="720"/>
        <w:rPr>
          <w:rFonts w:asciiTheme="minorHAnsi" w:hAnsiTheme="minorHAnsi" w:cstheme="minorHAnsi"/>
          <w:b/>
          <w:sz w:val="20"/>
          <w:szCs w:val="20"/>
        </w:rPr>
      </w:pPr>
      <w:r w:rsidRPr="00BA0A27">
        <w:rPr>
          <w:rFonts w:asciiTheme="minorHAnsi" w:hAnsiTheme="minorHAnsi" w:cstheme="minorHAnsi"/>
          <w:b/>
          <w:sz w:val="20"/>
          <w:szCs w:val="20"/>
        </w:rPr>
        <w:t>The following</w:t>
      </w:r>
      <w:r w:rsidR="00E049AF" w:rsidRPr="00BA0A27">
        <w:rPr>
          <w:rFonts w:asciiTheme="minorHAnsi" w:hAnsiTheme="minorHAnsi" w:cstheme="minorHAnsi"/>
          <w:b/>
          <w:sz w:val="20"/>
          <w:szCs w:val="20"/>
        </w:rPr>
        <w:t xml:space="preserve"> PBS medicines/item codes w</w:t>
      </w:r>
      <w:r w:rsidR="00B20548" w:rsidRPr="00BA0A27">
        <w:rPr>
          <w:rFonts w:asciiTheme="minorHAnsi" w:hAnsiTheme="minorHAnsi" w:cstheme="minorHAnsi"/>
          <w:b/>
          <w:sz w:val="20"/>
          <w:szCs w:val="20"/>
        </w:rPr>
        <w:t>ere</w:t>
      </w:r>
      <w:r w:rsidR="00E049AF" w:rsidRPr="00BA0A27">
        <w:rPr>
          <w:rFonts w:asciiTheme="minorHAnsi" w:hAnsiTheme="minorHAnsi" w:cstheme="minorHAnsi"/>
          <w:b/>
          <w:sz w:val="20"/>
          <w:szCs w:val="20"/>
        </w:rPr>
        <w:t xml:space="preserve"> found </w:t>
      </w:r>
      <w:r w:rsidR="00562708">
        <w:rPr>
          <w:rFonts w:asciiTheme="minorHAnsi" w:hAnsiTheme="minorHAnsi" w:cstheme="minorHAnsi"/>
          <w:b/>
          <w:sz w:val="20"/>
          <w:szCs w:val="20"/>
        </w:rPr>
        <w:t>suitable</w:t>
      </w:r>
      <w:r w:rsidR="00562708" w:rsidRPr="00BA0A2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B20548" w:rsidRPr="00BA0A27">
        <w:rPr>
          <w:rFonts w:asciiTheme="minorHAnsi" w:hAnsiTheme="minorHAnsi" w:cstheme="minorHAnsi"/>
          <w:b/>
          <w:sz w:val="20"/>
          <w:szCs w:val="20"/>
        </w:rPr>
        <w:t>by</w:t>
      </w:r>
      <w:r w:rsidR="00562708">
        <w:rPr>
          <w:rFonts w:asciiTheme="minorHAnsi" w:hAnsiTheme="minorHAnsi" w:cstheme="minorHAnsi"/>
          <w:b/>
          <w:sz w:val="20"/>
          <w:szCs w:val="20"/>
        </w:rPr>
        <w:t xml:space="preserve"> the</w:t>
      </w:r>
      <w:r w:rsidR="00B20548" w:rsidRPr="00BA0A27">
        <w:rPr>
          <w:rFonts w:asciiTheme="minorHAnsi" w:hAnsiTheme="minorHAnsi" w:cstheme="minorHAnsi"/>
          <w:b/>
          <w:sz w:val="20"/>
          <w:szCs w:val="20"/>
        </w:rPr>
        <w:t xml:space="preserve"> PBAC </w:t>
      </w:r>
      <w:r w:rsidR="00E049AF" w:rsidRPr="00BA0A27">
        <w:rPr>
          <w:rFonts w:asciiTheme="minorHAnsi" w:hAnsiTheme="minorHAnsi" w:cstheme="minorHAnsi"/>
          <w:b/>
          <w:sz w:val="20"/>
          <w:szCs w:val="20"/>
        </w:rPr>
        <w:t xml:space="preserve">for listing with </w:t>
      </w:r>
      <w:r w:rsidR="00143BB9" w:rsidRPr="00C34FCB">
        <w:rPr>
          <w:rFonts w:asciiTheme="minorHAnsi" w:hAnsiTheme="minorHAnsi" w:cstheme="minorHAnsi"/>
          <w:b/>
          <w:sz w:val="20"/>
          <w:szCs w:val="20"/>
        </w:rPr>
        <w:t>addition</w:t>
      </w:r>
      <w:r w:rsidR="00E049AF" w:rsidRPr="00C34FCB">
        <w:rPr>
          <w:rFonts w:asciiTheme="minorHAnsi" w:hAnsiTheme="minorHAnsi" w:cstheme="minorHAnsi"/>
          <w:b/>
          <w:sz w:val="20"/>
          <w:szCs w:val="20"/>
        </w:rPr>
        <w:t>al</w:t>
      </w:r>
      <w:r w:rsidR="00E049AF" w:rsidRPr="00310BE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049AF" w:rsidRPr="00BA0A27">
        <w:rPr>
          <w:rFonts w:asciiTheme="minorHAnsi" w:hAnsiTheme="minorHAnsi" w:cstheme="minorHAnsi"/>
          <w:b/>
          <w:sz w:val="20"/>
          <w:szCs w:val="20"/>
        </w:rPr>
        <w:t>item codes</w:t>
      </w:r>
      <w:r w:rsidR="00DE2BAA" w:rsidRPr="00BA0A2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049AF" w:rsidRPr="00BA0A27">
        <w:rPr>
          <w:rFonts w:asciiTheme="minorHAnsi" w:hAnsiTheme="minorHAnsi" w:cstheme="minorHAnsi"/>
          <w:b/>
          <w:sz w:val="20"/>
          <w:szCs w:val="20"/>
        </w:rPr>
        <w:t xml:space="preserve">for </w:t>
      </w:r>
      <w:r w:rsidR="00825065">
        <w:rPr>
          <w:rFonts w:asciiTheme="minorHAnsi" w:hAnsiTheme="minorHAnsi" w:cstheme="minorHAnsi"/>
          <w:b/>
          <w:sz w:val="20"/>
          <w:szCs w:val="20"/>
        </w:rPr>
        <w:t>increased</w:t>
      </w:r>
      <w:r w:rsidR="00E049AF" w:rsidRPr="00BA0A2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A6B97">
        <w:rPr>
          <w:rFonts w:asciiTheme="minorHAnsi" w:hAnsiTheme="minorHAnsi" w:cstheme="minorHAnsi"/>
          <w:b/>
          <w:sz w:val="20"/>
          <w:szCs w:val="20"/>
        </w:rPr>
        <w:t xml:space="preserve">dispensed </w:t>
      </w:r>
      <w:r w:rsidR="00E049AF" w:rsidRPr="00BA0A27">
        <w:rPr>
          <w:rFonts w:asciiTheme="minorHAnsi" w:hAnsiTheme="minorHAnsi" w:cstheme="minorHAnsi"/>
          <w:b/>
          <w:sz w:val="20"/>
          <w:szCs w:val="20"/>
        </w:rPr>
        <w:t>quantities.</w:t>
      </w:r>
      <w:r w:rsidR="00143BB9" w:rsidRPr="00BA0A27">
        <w:rPr>
          <w:rFonts w:asciiTheme="minorHAnsi" w:hAnsiTheme="minorHAnsi" w:cstheme="minorHAnsi"/>
          <w:b/>
          <w:sz w:val="20"/>
          <w:szCs w:val="20"/>
        </w:rPr>
        <w:t xml:space="preserve">  </w:t>
      </w:r>
    </w:p>
    <w:tbl>
      <w:tblPr>
        <w:tblW w:w="13454" w:type="dxa"/>
        <w:tblLook w:val="04A0" w:firstRow="1" w:lastRow="0" w:firstColumn="1" w:lastColumn="0" w:noHBand="0" w:noVBand="1"/>
      </w:tblPr>
      <w:tblGrid>
        <w:gridCol w:w="14"/>
        <w:gridCol w:w="4266"/>
        <w:gridCol w:w="14"/>
        <w:gridCol w:w="1120"/>
        <w:gridCol w:w="3760"/>
        <w:gridCol w:w="4280"/>
      </w:tblGrid>
      <w:tr w:rsidR="00BE7733" w:rsidRPr="00D91856" w:rsidTr="009E1C14">
        <w:trPr>
          <w:gridAfter w:val="4"/>
          <w:wAfter w:w="9174" w:type="dxa"/>
          <w:trHeight w:val="255"/>
        </w:trPr>
        <w:tc>
          <w:tcPr>
            <w:tcW w:w="4280" w:type="dxa"/>
            <w:gridSpan w:val="2"/>
            <w:shd w:val="clear" w:color="auto" w:fill="auto"/>
            <w:vAlign w:val="center"/>
            <w:hideMark/>
          </w:tcPr>
          <w:p w:rsidR="00BE7733" w:rsidRPr="00D91856" w:rsidRDefault="00200EC9" w:rsidP="00BE7733">
            <w:pPr>
              <w:pStyle w:val="Heading2"/>
            </w:pPr>
            <w:bookmarkStart w:id="2" w:name="_ALIMENTARY_TRACT_&amp;"/>
            <w:bookmarkEnd w:id="2"/>
            <w:r>
              <w:t xml:space="preserve">1.1 </w:t>
            </w:r>
            <w:r w:rsidR="00BE7733" w:rsidRPr="00D91856">
              <w:t>ALIMENTARY TRACT &amp; METABOLISM</w:t>
            </w:r>
          </w:p>
        </w:tc>
      </w:tr>
      <w:tr w:rsidR="00BE7733" w:rsidRPr="005165F8" w:rsidTr="009E1C14">
        <w:trPr>
          <w:gridBefore w:val="1"/>
          <w:wBefore w:w="14" w:type="dxa"/>
          <w:trHeight w:val="255"/>
        </w:trPr>
        <w:tc>
          <w:tcPr>
            <w:tcW w:w="4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733" w:rsidRPr="005165F8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Medicine (strength &amp; form)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733" w:rsidRPr="005165F8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5165F8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Item Code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733" w:rsidRPr="005165F8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5165F8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Brand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733" w:rsidRPr="005165F8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Indication (M=multiple, blank=Unrestricted)</w:t>
            </w:r>
          </w:p>
        </w:tc>
      </w:tr>
      <w:tr w:rsidR="00BE7733" w:rsidRPr="00396AE7" w:rsidTr="009E1C14">
        <w:trPr>
          <w:gridBefore w:val="1"/>
          <w:wBefore w:w="14" w:type="dxa"/>
          <w:trHeight w:val="255"/>
        </w:trPr>
        <w:tc>
          <w:tcPr>
            <w:tcW w:w="4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balsalazide sodium 750 mg capsule, 280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11351K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Colazide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Ulcerative colitis</w:t>
            </w:r>
          </w:p>
        </w:tc>
      </w:tr>
      <w:tr w:rsidR="00BE7733" w:rsidRPr="00396AE7" w:rsidTr="009E1C14">
        <w:trPr>
          <w:gridBefore w:val="1"/>
          <w:wBefore w:w="14" w:type="dxa"/>
          <w:trHeight w:val="765"/>
        </w:trPr>
        <w:tc>
          <w:tcPr>
            <w:tcW w:w="4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bisacodyl 10 mg suppository, 10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1260H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Petrus Bisacodyl Suppositories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Dulcolax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M - constipation (4 different clinical/population criteria), terminal malignant neoplasia, anorectal congenital abnormalities, megacolon</w:t>
            </w:r>
          </w:p>
        </w:tc>
      </w:tr>
      <w:tr w:rsidR="00BE7733" w:rsidRPr="00396AE7" w:rsidTr="009E1C14">
        <w:trPr>
          <w:gridBefore w:val="1"/>
          <w:wBefore w:w="14" w:type="dxa"/>
          <w:trHeight w:val="765"/>
        </w:trPr>
        <w:tc>
          <w:tcPr>
            <w:tcW w:w="4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bisacodyl 10 mg suppository, 12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1258F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Petrus Bisacodyl Suppositories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M - constipation (4 different clinical/population criteria), terminal malignant neoplasia, anorectal congenital abnormalities, megacolon</w:t>
            </w:r>
          </w:p>
        </w:tc>
      </w:tr>
      <w:tr w:rsidR="00BE7733" w:rsidRPr="00396AE7" w:rsidTr="009E1C14">
        <w:trPr>
          <w:gridBefore w:val="1"/>
          <w:wBefore w:w="14" w:type="dxa"/>
          <w:trHeight w:val="765"/>
        </w:trPr>
        <w:tc>
          <w:tcPr>
            <w:tcW w:w="4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bisacodyl 10 mg/5 mL enema, 25 x 5 mL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1263L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Bisalax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M - constipation (4 different clinical/population criteria), terminal malignant neoplasia, anorectal congenital abnormalities, megacolon</w:t>
            </w:r>
          </w:p>
        </w:tc>
      </w:tr>
      <w:tr w:rsidR="00BE7733" w:rsidRPr="00396AE7" w:rsidTr="009E1C14">
        <w:trPr>
          <w:gridBefore w:val="1"/>
          <w:wBefore w:w="14" w:type="dxa"/>
          <w:trHeight w:val="765"/>
        </w:trPr>
        <w:tc>
          <w:tcPr>
            <w:tcW w:w="4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bisacodyl 5 mg enteric tablet, 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1259G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Lax-Tab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M - constipation (4 different clinical/population criteria), terminal malignant neoplasia, anorectal congenital abnormalities, megacolon</w:t>
            </w:r>
          </w:p>
        </w:tc>
      </w:tr>
      <w:tr w:rsidR="00BE7733" w:rsidRPr="00396AE7" w:rsidTr="009E1C14">
        <w:trPr>
          <w:gridBefore w:val="1"/>
          <w:wBefore w:w="14" w:type="dxa"/>
          <w:trHeight w:val="1530"/>
        </w:trPr>
        <w:tc>
          <w:tcPr>
            <w:tcW w:w="4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calcitriol 0.25 microgram capsule, 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2502Q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APO-Calcitriol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Calciprox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Calcitriol AN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Kosteo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Sical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Rocaltrol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M - hypocalcaemia, hypoparathyroidism, hypophosphataemic rickets, Vitamin-D resistant Rickets, established osteoporosis</w:t>
            </w:r>
          </w:p>
        </w:tc>
      </w:tr>
      <w:tr w:rsidR="00BE7733" w:rsidRPr="00396AE7" w:rsidTr="009E1C14">
        <w:trPr>
          <w:gridBefore w:val="1"/>
          <w:wBefore w:w="14" w:type="dxa"/>
          <w:trHeight w:val="510"/>
        </w:trPr>
        <w:tc>
          <w:tcPr>
            <w:tcW w:w="4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macrogol-3350 1 g/g oral liquid: powder for, 30 x 17 g sachets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2373X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Herron ClearLax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M - constipation (4 different clinical criteria), faecal impaction</w:t>
            </w:r>
          </w:p>
        </w:tc>
      </w:tr>
      <w:tr w:rsidR="00BE7733" w:rsidRPr="00396AE7" w:rsidTr="009E1C14">
        <w:trPr>
          <w:gridBefore w:val="1"/>
          <w:wBefore w:w="14" w:type="dxa"/>
          <w:trHeight w:val="510"/>
        </w:trPr>
        <w:tc>
          <w:tcPr>
            <w:tcW w:w="4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macrogol-3350 1 g/g powder for oral liquid, 510 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3416T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OsmoLax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M - constipation (4 different clinical criteria), faecal impaction</w:t>
            </w:r>
          </w:p>
        </w:tc>
      </w:tr>
    </w:tbl>
    <w:p w:rsidR="00BA0A27" w:rsidRDefault="00BA0A27">
      <w:r>
        <w:br w:type="page"/>
      </w:r>
    </w:p>
    <w:tbl>
      <w:tblPr>
        <w:tblW w:w="13440" w:type="dxa"/>
        <w:tblInd w:w="9" w:type="dxa"/>
        <w:tblLook w:val="04A0" w:firstRow="1" w:lastRow="0" w:firstColumn="1" w:lastColumn="0" w:noHBand="0" w:noVBand="1"/>
      </w:tblPr>
      <w:tblGrid>
        <w:gridCol w:w="4280"/>
        <w:gridCol w:w="1120"/>
        <w:gridCol w:w="3760"/>
        <w:gridCol w:w="4280"/>
      </w:tblGrid>
      <w:tr w:rsidR="00BA0A27" w:rsidRPr="005165F8" w:rsidTr="00BA0A27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27" w:rsidRPr="005165F8" w:rsidRDefault="00BA0A27" w:rsidP="00E132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Medicine (strength &amp; form)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27" w:rsidRPr="005165F8" w:rsidRDefault="00BA0A27" w:rsidP="00E132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5165F8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Item Code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27" w:rsidRPr="005165F8" w:rsidRDefault="00BA0A27" w:rsidP="00E132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5165F8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Brand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27" w:rsidRPr="005165F8" w:rsidRDefault="00BA0A27" w:rsidP="00E132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Indication (M=multiple, blank=Unrestricted)</w:t>
            </w:r>
          </w:p>
        </w:tc>
      </w:tr>
      <w:tr w:rsidR="00BE7733" w:rsidRPr="00396AE7" w:rsidTr="00BA0A27">
        <w:trPr>
          <w:trHeight w:val="178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macrogol-3350 13.12 g + sodium chloride 350.7 mg + potassium chloride 46.6 mg (0.63 mmol potassium) + sodium bicarbonate 178.5 mg solution, 30 sachets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8612G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APO-MACROGOL plus ELECTROLYTES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Chemists' Own Macrogol with Electrolytes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LaxaCon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Macrovic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Molaxole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Movicol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 xml:space="preserve">lax-sachets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M - constipation (4 different clinical criteria), faecal impaction</w:t>
            </w:r>
          </w:p>
        </w:tc>
      </w:tr>
      <w:tr w:rsidR="00BE7733" w:rsidRPr="00396AE7" w:rsidTr="00BA0A27">
        <w:trPr>
          <w:trHeight w:val="10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macrogol-3350 13.12 g/25 mL + sodium chloride 350.7 mg/25 mL + potassium chloride 46.6 mg/25 mL (0.63mmol/25 mL potassium) + sodium bicarbonate 178.5 mg/25 mL oral liquid, 500 mL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10126Y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Movicol Liquid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M - constipation (4 different clinical criteria), faecal impaction</w:t>
            </w:r>
          </w:p>
        </w:tc>
      </w:tr>
      <w:tr w:rsidR="00BE7733" w:rsidRPr="00396AE7" w:rsidTr="00BA0A27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mesalazine 1 g modified release granules, 100 sachets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8599N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Salofalk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Ulcerative colitis</w:t>
            </w:r>
          </w:p>
        </w:tc>
      </w:tr>
      <w:tr w:rsidR="00BE7733" w:rsidRPr="00396AE7" w:rsidTr="00BA0A27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mesalazine 1 g modified release granules, 120 sachets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2234N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Pentasa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M - ulcerative colitis, crohn disease</w:t>
            </w:r>
          </w:p>
        </w:tc>
      </w:tr>
      <w:tr w:rsidR="00BE7733" w:rsidRPr="00396AE7" w:rsidTr="00BA0A2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mesalazine 1 g modified release tablet, 60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3413P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Pentasa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M - ulcerative colitis, crohn disease</w:t>
            </w:r>
          </w:p>
        </w:tc>
      </w:tr>
      <w:tr w:rsidR="00BE7733" w:rsidRPr="00396AE7" w:rsidTr="00BA0A2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mesalazine 1.2 g modified release tablet, 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9353G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Mezavant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Ulcerative colitis</w:t>
            </w:r>
          </w:p>
        </w:tc>
      </w:tr>
      <w:tr w:rsidR="00BE7733" w:rsidRPr="00396AE7" w:rsidTr="00BA0A27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mesalazine 1.5 g modified release granules, 60 sachets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9206M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Salofalk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Ulcerative colitis</w:t>
            </w:r>
          </w:p>
        </w:tc>
      </w:tr>
      <w:tr w:rsidR="00BE7733" w:rsidRPr="00396AE7" w:rsidTr="00BA0A27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mesalazine 2 g modified release granules, 60 sachets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2287J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Pentasa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M - ulcerative colitis, crohn disease</w:t>
            </w:r>
          </w:p>
        </w:tc>
      </w:tr>
      <w:tr w:rsidR="00BE7733" w:rsidRPr="00396AE7" w:rsidTr="00BA0A2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mesalazine 250 mg enteric tablet, 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1611T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Mesasal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M - ulcerative colitis, crohn disease</w:t>
            </w:r>
          </w:p>
        </w:tc>
      </w:tr>
      <w:tr w:rsidR="00BE7733" w:rsidRPr="00396AE7" w:rsidTr="00BA0A27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mesalazine 3 g modified release granules, 30 sachets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10257W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Salofalk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Ulcerative colitis</w:t>
            </w:r>
          </w:p>
        </w:tc>
      </w:tr>
      <w:tr w:rsidR="00BE7733" w:rsidRPr="00396AE7" w:rsidTr="00BA0A27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mesalazine 4 g modified release granules, 30 sachets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10254Q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Pentasa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Ulcerative colitis</w:t>
            </w:r>
          </w:p>
        </w:tc>
      </w:tr>
      <w:tr w:rsidR="00BE7733" w:rsidRPr="00396AE7" w:rsidTr="00BA0A2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mesalazine 500 mg enteric tablet, 100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8731M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Salofalk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M - ulcerative colitis, crohn disease</w:t>
            </w:r>
          </w:p>
        </w:tc>
      </w:tr>
      <w:tr w:rsidR="00BE7733" w:rsidRPr="00396AE7" w:rsidTr="00BA0A27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mesalazine 500 mg modified release granules, 100 sachets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8598M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Salofalk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Ulcerative colitis</w:t>
            </w:r>
          </w:p>
        </w:tc>
      </w:tr>
      <w:tr w:rsidR="00BE7733" w:rsidRPr="00396AE7" w:rsidTr="00BA0A2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mesalazine 500 mg modified release tablet, 100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2214M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Pentasa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M - ulcerative colitis, crohn disease</w:t>
            </w:r>
          </w:p>
        </w:tc>
      </w:tr>
      <w:tr w:rsidR="00BE7733" w:rsidRPr="00396AE7" w:rsidTr="00BA0A2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mesalazine 800 mg enteric tablet, 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11210B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Asacol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Ulcerative colitis</w:t>
            </w:r>
          </w:p>
        </w:tc>
      </w:tr>
      <w:tr w:rsidR="00BE7733" w:rsidRPr="00396AE7" w:rsidTr="00BA0A2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olsalazine sodium 250 mg capsule, 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1728Y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Dipentum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Ulcerative colitis</w:t>
            </w:r>
          </w:p>
        </w:tc>
      </w:tr>
      <w:tr w:rsidR="00BE7733" w:rsidRPr="00396AE7" w:rsidTr="00BA0A2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olsalazine sodium 500 mg tablet, 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8086N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Dipentum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Ulcerative colitis</w:t>
            </w:r>
          </w:p>
        </w:tc>
      </w:tr>
      <w:tr w:rsidR="00BA0A27" w:rsidRPr="005165F8" w:rsidTr="00BA0A27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27" w:rsidRPr="005165F8" w:rsidRDefault="00BA0A27" w:rsidP="00E132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Medicine (strength &amp; form)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27" w:rsidRPr="005165F8" w:rsidRDefault="00BA0A27" w:rsidP="00E132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5165F8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Item Code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27" w:rsidRPr="005165F8" w:rsidRDefault="00BA0A27" w:rsidP="00E132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5165F8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Brand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27" w:rsidRPr="005165F8" w:rsidRDefault="00BA0A27" w:rsidP="00E132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Indication (M=multiple, blank=Unrestricted)</w:t>
            </w:r>
          </w:p>
        </w:tc>
      </w:tr>
      <w:tr w:rsidR="00BE7733" w:rsidRPr="00396AE7" w:rsidTr="00BA0A27">
        <w:trPr>
          <w:trHeight w:val="76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rhamnus frangula 80 mg/g + sterculia 620 mg/g granules, 500 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1104D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Normacol Plus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M - constipation (4 different clinical/population criteria), terminal malignant neoplasia, anorectal congenital abnormalities, megacolon</w:t>
            </w:r>
          </w:p>
        </w:tc>
      </w:tr>
      <w:tr w:rsidR="00BE7733" w:rsidRPr="00396AE7" w:rsidTr="00BA0A27">
        <w:trPr>
          <w:trHeight w:val="76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sodium citrate dihydrate 450 mg/5 mL + lauryl sulfoacetate sodium 45 mg/5 mL + sorbitol 3.125 g/5 mL enema, 12 x 5 mL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2091C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Micolette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M - constipation (4 different clinical/population criteria), terminal malignant neoplasia, anorectal congenital abnormalities, megacolon</w:t>
            </w:r>
          </w:p>
        </w:tc>
      </w:tr>
      <w:tr w:rsidR="00BE7733" w:rsidRPr="00396AE7" w:rsidTr="00BA0A2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thiamine hydrochloride 100 mg tablet, 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1070H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Betavit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733" w:rsidRPr="00396AE7" w:rsidRDefault="00BE7733" w:rsidP="00BE77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Thiamine deficiency (for ATSI population)</w:t>
            </w:r>
          </w:p>
        </w:tc>
      </w:tr>
    </w:tbl>
    <w:p w:rsidR="00BA0A27" w:rsidRDefault="00BA0A27">
      <w:bookmarkStart w:id="3" w:name="_BLOOD_&amp;_DERMATOLOGICALS"/>
      <w:bookmarkEnd w:id="3"/>
      <w:r>
        <w:rPr>
          <w:b/>
        </w:rPr>
        <w:br w:type="page"/>
      </w:r>
    </w:p>
    <w:tbl>
      <w:tblPr>
        <w:tblW w:w="13454" w:type="dxa"/>
        <w:tblLook w:val="04A0" w:firstRow="1" w:lastRow="0" w:firstColumn="1" w:lastColumn="0" w:noHBand="0" w:noVBand="1"/>
      </w:tblPr>
      <w:tblGrid>
        <w:gridCol w:w="14"/>
        <w:gridCol w:w="4266"/>
        <w:gridCol w:w="14"/>
        <w:gridCol w:w="1120"/>
        <w:gridCol w:w="3760"/>
        <w:gridCol w:w="4280"/>
      </w:tblGrid>
      <w:tr w:rsidR="00F26F10" w:rsidRPr="00D91856" w:rsidTr="00BA0A27">
        <w:trPr>
          <w:gridAfter w:val="4"/>
          <w:wAfter w:w="9174" w:type="dxa"/>
          <w:trHeight w:val="255"/>
        </w:trPr>
        <w:tc>
          <w:tcPr>
            <w:tcW w:w="4280" w:type="dxa"/>
            <w:gridSpan w:val="2"/>
            <w:shd w:val="clear" w:color="auto" w:fill="auto"/>
            <w:vAlign w:val="center"/>
            <w:hideMark/>
          </w:tcPr>
          <w:p w:rsidR="00F26F10" w:rsidRPr="00D91856" w:rsidRDefault="00200EC9" w:rsidP="000228FA">
            <w:pPr>
              <w:pStyle w:val="Heading2"/>
              <w:rPr>
                <w:rFonts w:eastAsia="Times New Roman"/>
                <w:lang w:eastAsia="en-AU"/>
              </w:rPr>
            </w:pPr>
            <w:bookmarkStart w:id="4" w:name="_1.2_BLOOD_&amp;"/>
            <w:bookmarkEnd w:id="4"/>
            <w:r>
              <w:rPr>
                <w:rFonts w:eastAsia="Times New Roman"/>
                <w:lang w:eastAsia="en-AU"/>
              </w:rPr>
              <w:t xml:space="preserve">1.2 </w:t>
            </w:r>
            <w:r w:rsidR="00F26F10" w:rsidRPr="00D91856">
              <w:rPr>
                <w:rFonts w:eastAsia="Times New Roman"/>
                <w:lang w:eastAsia="en-AU"/>
              </w:rPr>
              <w:t>BLOOD &amp; DERMATOLOGICALS</w:t>
            </w:r>
          </w:p>
        </w:tc>
      </w:tr>
      <w:tr w:rsidR="005165F8" w:rsidRPr="00831DBD" w:rsidTr="00BA0A27">
        <w:trPr>
          <w:gridBefore w:val="1"/>
          <w:wBefore w:w="14" w:type="dxa"/>
          <w:trHeight w:val="255"/>
        </w:trPr>
        <w:tc>
          <w:tcPr>
            <w:tcW w:w="4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5F8" w:rsidRPr="005165F8" w:rsidRDefault="005165F8" w:rsidP="005165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Medicine (strength &amp; form)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5F8" w:rsidRPr="005165F8" w:rsidRDefault="005165F8" w:rsidP="005165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5165F8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Item Code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5F8" w:rsidRPr="005165F8" w:rsidRDefault="005165F8" w:rsidP="005165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5165F8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Brand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5F8" w:rsidRPr="005165F8" w:rsidRDefault="00F91C35" w:rsidP="00F91C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Indication (M=multiple, blank=Unrestricted)</w:t>
            </w:r>
          </w:p>
        </w:tc>
      </w:tr>
      <w:tr w:rsidR="00831DBD" w:rsidRPr="00831DBD" w:rsidTr="00BA0A27">
        <w:trPr>
          <w:gridBefore w:val="1"/>
          <w:wBefore w:w="14" w:type="dxa"/>
          <w:trHeight w:val="3060"/>
        </w:trPr>
        <w:tc>
          <w:tcPr>
            <w:tcW w:w="4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DBD" w:rsidRPr="00831DBD" w:rsidRDefault="00831DBD" w:rsidP="00831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31DBD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clopidogrel 75 mg + aspirin 100 mg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DBD" w:rsidRPr="00831DBD" w:rsidRDefault="00831DBD" w:rsidP="00831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31DBD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9296G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DBD" w:rsidRPr="00831DBD" w:rsidRDefault="00831DBD" w:rsidP="00831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31DBD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APO-Clopidogrel/Aspirin 75/100</w:t>
            </w:r>
            <w:r w:rsidRPr="00831DBD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CLOPIDOGREL/ASPIRIN AN 75/100</w:t>
            </w:r>
            <w:r w:rsidRPr="00831DBD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Chem mart Clopidogrel/Aspirin 75/100</w:t>
            </w:r>
            <w:r w:rsidRPr="00831DBD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Clopidogrel Winthrop plus aspirin</w:t>
            </w:r>
            <w:r w:rsidRPr="00831DBD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Clopidogrel/Aspirin Actavis 75/100</w:t>
            </w:r>
            <w:r w:rsidRPr="00831DBD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Clopidogrel/Aspirin Sandoz 75/100</w:t>
            </w:r>
            <w:r w:rsidRPr="00831DBD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CoPlavix</w:t>
            </w:r>
            <w:r w:rsidRPr="00831DBD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DuoCover</w:t>
            </w:r>
            <w:r w:rsidRPr="00831DBD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DuoPlidogrel</w:t>
            </w:r>
            <w:r w:rsidRPr="00831DBD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Piax Plus Aspirin</w:t>
            </w:r>
            <w:r w:rsidRPr="00831DBD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Terry White Chemists Clopidogrel/Aspirin 75/100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DBD" w:rsidRPr="00831DBD" w:rsidRDefault="00831DBD" w:rsidP="00831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31DBD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M - acute coronary syndrome (myocardial infarction or unstable angina), cardiac stent insertion, prevention of recurrence of myocardial infarction or unstable angina </w:t>
            </w:r>
          </w:p>
        </w:tc>
      </w:tr>
      <w:tr w:rsidR="00831DBD" w:rsidRPr="00831DBD" w:rsidTr="00BA0A27">
        <w:trPr>
          <w:gridBefore w:val="1"/>
          <w:wBefore w:w="14" w:type="dxa"/>
          <w:trHeight w:val="1020"/>
        </w:trPr>
        <w:tc>
          <w:tcPr>
            <w:tcW w:w="4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DBD" w:rsidRPr="00831DBD" w:rsidRDefault="00831DBD" w:rsidP="00831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31DBD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clopidogrel 75 mg tablet, 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DBD" w:rsidRPr="00831DBD" w:rsidRDefault="00831DBD" w:rsidP="00831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31DBD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2275R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DBD" w:rsidRPr="00831DBD" w:rsidRDefault="00831DBD" w:rsidP="00831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31DBD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Clopidogrel GH</w:t>
            </w:r>
            <w:r w:rsidRPr="00831DBD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Clopidogrel-GA</w:t>
            </w:r>
            <w:r w:rsidRPr="00831DBD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Clovix 75</w:t>
            </w:r>
            <w:r w:rsidRPr="00831DBD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Plidogrel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DBD" w:rsidRPr="00831DBD" w:rsidRDefault="00831DBD" w:rsidP="00831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31DBD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M - acute coronary syndrome (myocardial infarction or unstable angina), cardiac stent insertion</w:t>
            </w:r>
          </w:p>
        </w:tc>
      </w:tr>
      <w:tr w:rsidR="00831DBD" w:rsidRPr="00831DBD" w:rsidTr="00BA0A27">
        <w:trPr>
          <w:gridBefore w:val="1"/>
          <w:wBefore w:w="14" w:type="dxa"/>
          <w:trHeight w:val="2805"/>
        </w:trPr>
        <w:tc>
          <w:tcPr>
            <w:tcW w:w="4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DBD" w:rsidRPr="00831DBD" w:rsidRDefault="00831DBD" w:rsidP="00831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31DBD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clopidogrel 75 mg tablet, 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DBD" w:rsidRPr="00831DBD" w:rsidRDefault="00831DBD" w:rsidP="00831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31DBD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8358X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DBD" w:rsidRPr="00831DBD" w:rsidRDefault="00831DBD" w:rsidP="00831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31DBD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APO-Clopidogrel</w:t>
            </w:r>
            <w:r w:rsidRPr="00831DBD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Blooms the Chemist Clopidogrel</w:t>
            </w:r>
            <w:r w:rsidRPr="00831DBD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Chem mart Clopidogrel</w:t>
            </w:r>
            <w:r w:rsidRPr="00831DBD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Clopidogrel AN</w:t>
            </w:r>
            <w:r w:rsidRPr="00831DBD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Clopidogrel Sandoz</w:t>
            </w:r>
            <w:r w:rsidRPr="00831DBD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Clopidogrel Winthrop</w:t>
            </w:r>
            <w:r w:rsidRPr="00831DBD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Iscover</w:t>
            </w:r>
            <w:r w:rsidRPr="00831DBD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Piax</w:t>
            </w:r>
            <w:r w:rsidRPr="00831DBD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Plavicor 75</w:t>
            </w:r>
            <w:r w:rsidRPr="00831DBD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Plavix</w:t>
            </w:r>
            <w:r w:rsidRPr="00831DBD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Terry White Chemists Clopidogrel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DBD" w:rsidRPr="00831DBD" w:rsidRDefault="00831DBD" w:rsidP="00831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31DBD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M - prevention of recurrence of myocardial infarction or unstable angina (3 clinical criteria), Prevention of recurrence of ischaemic stroke or transient cerebral ischaemic events (3 clinical criteria)</w:t>
            </w:r>
          </w:p>
        </w:tc>
      </w:tr>
    </w:tbl>
    <w:p w:rsidR="00F26F10" w:rsidRDefault="00F26F10">
      <w:r>
        <w:br w:type="page"/>
      </w:r>
    </w:p>
    <w:tbl>
      <w:tblPr>
        <w:tblW w:w="13440" w:type="dxa"/>
        <w:tblLook w:val="04A0" w:firstRow="1" w:lastRow="0" w:firstColumn="1" w:lastColumn="0" w:noHBand="0" w:noVBand="1"/>
      </w:tblPr>
      <w:tblGrid>
        <w:gridCol w:w="4280"/>
        <w:gridCol w:w="1120"/>
        <w:gridCol w:w="3760"/>
        <w:gridCol w:w="4280"/>
      </w:tblGrid>
      <w:tr w:rsidR="005165F8" w:rsidRPr="00831DBD" w:rsidTr="000228F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5F8" w:rsidRPr="005165F8" w:rsidRDefault="005165F8" w:rsidP="005165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Medicine (strength &amp; form)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5F8" w:rsidRPr="005165F8" w:rsidRDefault="005165F8" w:rsidP="005165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5165F8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Item Code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5F8" w:rsidRPr="005165F8" w:rsidRDefault="005165F8" w:rsidP="005165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5165F8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Brand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5F8" w:rsidRPr="005165F8" w:rsidRDefault="00F91C35" w:rsidP="00F91C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Indication (M=multiple, blank=Unrestricted)</w:t>
            </w:r>
          </w:p>
        </w:tc>
      </w:tr>
      <w:tr w:rsidR="00831DBD" w:rsidRPr="00831DBD" w:rsidTr="00F26F10">
        <w:trPr>
          <w:trHeight w:val="25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DBD" w:rsidRPr="00831DBD" w:rsidRDefault="00831DBD" w:rsidP="00831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31DBD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clopidogrel 75 mg tablet, 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DBD" w:rsidRPr="00831DBD" w:rsidRDefault="00831DBD" w:rsidP="00831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31DBD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9317J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DBD" w:rsidRPr="00831DBD" w:rsidRDefault="00831DBD" w:rsidP="00831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31DBD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APO-Clopidogrel</w:t>
            </w:r>
            <w:r w:rsidRPr="00831DBD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Blooms the Chemist Clopidogrel</w:t>
            </w:r>
            <w:r w:rsidRPr="00831DBD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Chem mart Clopidogrel</w:t>
            </w:r>
            <w:r w:rsidRPr="00831DBD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Clopidogrel AN</w:t>
            </w:r>
            <w:r w:rsidRPr="00831DBD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Clopidogrel Sandoz</w:t>
            </w:r>
            <w:r w:rsidRPr="00831DBD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Clopidogrel Winthrop</w:t>
            </w:r>
            <w:r w:rsidRPr="00831DBD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Iscover</w:t>
            </w:r>
            <w:r w:rsidRPr="00831DBD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Piax</w:t>
            </w:r>
            <w:r w:rsidRPr="00831DBD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Plavix</w:t>
            </w:r>
            <w:r w:rsidRPr="00831DBD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Terry White Chemists Clopidogrel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DBD" w:rsidRPr="00831DBD" w:rsidRDefault="00831DBD" w:rsidP="00831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31DBD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M - acute coronary syndrome (myocardial infarction or unstable angina), cardiac syent insertion</w:t>
            </w:r>
          </w:p>
        </w:tc>
      </w:tr>
      <w:tr w:rsidR="00831DBD" w:rsidRPr="00831DBD" w:rsidTr="00F26F10">
        <w:trPr>
          <w:trHeight w:val="127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DBD" w:rsidRPr="00831DBD" w:rsidRDefault="00831DBD" w:rsidP="00831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31DBD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clopidogrel 75 mg tablet, 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DBD" w:rsidRPr="00831DBD" w:rsidRDefault="00831DBD" w:rsidP="00831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31DBD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9354H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DBD" w:rsidRPr="00831DBD" w:rsidRDefault="00831DBD" w:rsidP="00831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31DBD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Clopidogrel GH</w:t>
            </w:r>
            <w:r w:rsidRPr="00831DBD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Clopidogrel-GA</w:t>
            </w:r>
            <w:r w:rsidRPr="00831DBD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Clovix 75</w:t>
            </w:r>
            <w:r w:rsidRPr="00831DBD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Plidogrel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DBD" w:rsidRPr="00831DBD" w:rsidRDefault="00831DBD" w:rsidP="00831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31DBD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M - prevention of recurrence of myocardial infarction or unstable angina (3 clinical criteria), Prevention of recurrence of ischaemic stroke or transient cerebral ischaemic events (3 clinical criteria)</w:t>
            </w:r>
          </w:p>
        </w:tc>
      </w:tr>
      <w:tr w:rsidR="00831DBD" w:rsidRPr="00831DBD" w:rsidTr="0053794F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DBD" w:rsidRPr="00831DBD" w:rsidRDefault="00831DBD" w:rsidP="00831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31DBD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coal tar prepared 2% foam, 100 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DBD" w:rsidRPr="00831DBD" w:rsidRDefault="00831DBD" w:rsidP="00831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31DBD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10225E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DBD" w:rsidRPr="00831DBD" w:rsidRDefault="00831DBD" w:rsidP="00831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31DBD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Scytera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DBD" w:rsidRPr="00831DBD" w:rsidRDefault="00831DBD" w:rsidP="00831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31DBD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831DBD" w:rsidRPr="00831DBD" w:rsidTr="00F26F10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DBD" w:rsidRPr="00831DBD" w:rsidRDefault="00831DBD" w:rsidP="00831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31DBD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dipyridamole 200 mg + aspirin 25 mg modified release capsule, 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DBD" w:rsidRPr="00831DBD" w:rsidRDefault="00831DBD" w:rsidP="00831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31DBD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8382E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DBD" w:rsidRPr="00831DBD" w:rsidRDefault="00831DBD" w:rsidP="00831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31DBD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Asasantin SR</w:t>
            </w:r>
            <w:r w:rsidRPr="00831DBD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Diasp SR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DBD" w:rsidRPr="00831DBD" w:rsidRDefault="00831DBD" w:rsidP="00831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31DBD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Prevention of recurrence of ischaemic stroke or transient cerebral ischaemic events</w:t>
            </w:r>
          </w:p>
        </w:tc>
      </w:tr>
      <w:tr w:rsidR="00831DBD" w:rsidRPr="00831DBD" w:rsidTr="00F26F10">
        <w:trPr>
          <w:trHeight w:val="76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DBD" w:rsidRPr="00831DBD" w:rsidRDefault="00831DBD" w:rsidP="00831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31DBD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dipyridamole 200 mg modified release capsule, 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DBD" w:rsidRPr="00831DBD" w:rsidRDefault="00831DBD" w:rsidP="00831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31DBD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8335Q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DBD" w:rsidRPr="00831DBD" w:rsidRDefault="00831DBD" w:rsidP="00831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31DBD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Persantin SR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DBD" w:rsidRPr="00831DBD" w:rsidRDefault="00831DBD" w:rsidP="00831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31DBD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Prevention of recurrence of ischaemic stroke or transient cerebral ischaemic events (3 clinical criteria)</w:t>
            </w:r>
          </w:p>
        </w:tc>
      </w:tr>
      <w:tr w:rsidR="00831DBD" w:rsidRPr="00831DBD" w:rsidTr="00F26F10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DBD" w:rsidRPr="00831DBD" w:rsidRDefault="00831DBD" w:rsidP="00831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31DBD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prasugrel 10 mg tablet, 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DBD" w:rsidRPr="00831DBD" w:rsidRDefault="00831DBD" w:rsidP="00831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31DBD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9496T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DBD" w:rsidRPr="00831DBD" w:rsidRDefault="00831DBD" w:rsidP="00831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31DBD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Effient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DBD" w:rsidRPr="00831DBD" w:rsidRDefault="00831DBD" w:rsidP="00831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31DBD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Acute coronary syndrome (myocardial infarction or unstable angina)</w:t>
            </w:r>
          </w:p>
        </w:tc>
      </w:tr>
      <w:tr w:rsidR="00831DBD" w:rsidRPr="00831DBD" w:rsidTr="00F26F10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DBD" w:rsidRPr="00831DBD" w:rsidRDefault="00831DBD" w:rsidP="00831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31DBD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prasugrel 5 mg tablet, 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DBD" w:rsidRPr="00831DBD" w:rsidRDefault="00831DBD" w:rsidP="00831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31DBD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9495R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DBD" w:rsidRPr="00831DBD" w:rsidRDefault="00831DBD" w:rsidP="00831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31DBD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Effient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DBD" w:rsidRPr="00831DBD" w:rsidRDefault="00831DBD" w:rsidP="00831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31DBD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Acute coronary syndrome (myocardial infarction or unstable angina)</w:t>
            </w:r>
          </w:p>
        </w:tc>
      </w:tr>
      <w:tr w:rsidR="00831DBD" w:rsidRPr="00831DBD" w:rsidTr="00F26F10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DBD" w:rsidRPr="00831DBD" w:rsidRDefault="00831DBD" w:rsidP="00831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31DBD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ticagrelor 90 mg tablet, 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DBD" w:rsidRPr="00831DBD" w:rsidRDefault="00831DBD" w:rsidP="00831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31DBD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1418P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DBD" w:rsidRPr="00831DBD" w:rsidRDefault="00831DBD" w:rsidP="00831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31DBD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Brilinta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DBD" w:rsidRPr="00831DBD" w:rsidRDefault="00831DBD" w:rsidP="00831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31DBD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Acute coronary syndrome (myocardial infarction or unstable angina)</w:t>
            </w:r>
          </w:p>
        </w:tc>
      </w:tr>
    </w:tbl>
    <w:p w:rsidR="00593112" w:rsidRDefault="00593112"/>
    <w:p w:rsidR="00593112" w:rsidRDefault="00593112" w:rsidP="00593112">
      <w:r>
        <w:br w:type="page"/>
      </w:r>
    </w:p>
    <w:tbl>
      <w:tblPr>
        <w:tblW w:w="13440" w:type="dxa"/>
        <w:tblInd w:w="5" w:type="dxa"/>
        <w:tblLook w:val="04A0" w:firstRow="1" w:lastRow="0" w:firstColumn="1" w:lastColumn="0" w:noHBand="0" w:noVBand="1"/>
      </w:tblPr>
      <w:tblGrid>
        <w:gridCol w:w="4280"/>
        <w:gridCol w:w="1120"/>
        <w:gridCol w:w="3760"/>
        <w:gridCol w:w="4280"/>
      </w:tblGrid>
      <w:tr w:rsidR="00F72EC1" w:rsidRPr="00D91856" w:rsidTr="00C56CD5">
        <w:trPr>
          <w:gridAfter w:val="3"/>
          <w:wAfter w:w="9160" w:type="dxa"/>
          <w:trHeight w:val="255"/>
        </w:trPr>
        <w:tc>
          <w:tcPr>
            <w:tcW w:w="4280" w:type="dxa"/>
            <w:shd w:val="clear" w:color="auto" w:fill="auto"/>
            <w:vAlign w:val="center"/>
            <w:hideMark/>
          </w:tcPr>
          <w:p w:rsidR="00F72EC1" w:rsidRPr="00D91856" w:rsidRDefault="00200EC9" w:rsidP="0022556A">
            <w:pPr>
              <w:pStyle w:val="Heading2"/>
              <w:rPr>
                <w:rFonts w:eastAsia="Times New Roman"/>
                <w:lang w:eastAsia="en-AU"/>
              </w:rPr>
            </w:pPr>
            <w:bookmarkStart w:id="5" w:name="_CARDIOVASCULAR_SYSTEM"/>
            <w:bookmarkEnd w:id="5"/>
            <w:r>
              <w:rPr>
                <w:rFonts w:eastAsia="Times New Roman"/>
                <w:lang w:eastAsia="en-AU"/>
              </w:rPr>
              <w:t xml:space="preserve">1.3 </w:t>
            </w:r>
            <w:r w:rsidR="006215BB" w:rsidRPr="00D91856">
              <w:rPr>
                <w:rFonts w:eastAsia="Times New Roman"/>
                <w:lang w:eastAsia="en-AU"/>
              </w:rPr>
              <w:t>CARDIOVASCULAR SYSTEM</w:t>
            </w:r>
          </w:p>
        </w:tc>
      </w:tr>
      <w:tr w:rsidR="00F72EC1" w:rsidRPr="005165F8" w:rsidTr="00C56CD5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C1" w:rsidRPr="005165F8" w:rsidRDefault="00F72EC1" w:rsidP="00225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Medicine (strength &amp; form)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C1" w:rsidRPr="005165F8" w:rsidRDefault="00F72EC1" w:rsidP="00225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5165F8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Item Code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C1" w:rsidRPr="005165F8" w:rsidRDefault="00F72EC1" w:rsidP="00225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5165F8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Brand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C1" w:rsidRPr="005165F8" w:rsidRDefault="00F72EC1" w:rsidP="00225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Indication (M=multiple, blank=Unrestricted)</w:t>
            </w:r>
          </w:p>
        </w:tc>
      </w:tr>
      <w:tr w:rsidR="00396AE7" w:rsidRPr="00396AE7" w:rsidTr="00C56CD5">
        <w:trPr>
          <w:trHeight w:val="51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amiloride hydrochloride dihydrate 5 mg + hydrochlorothiazide 50 mg tablet, 50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1486F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Moduretic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396AE7" w:rsidRPr="00396AE7" w:rsidTr="00C56CD5">
        <w:trPr>
          <w:trHeight w:val="357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amlodipine 10 mg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2752W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APO-Amlodipine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Amlo 10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Amlodipine AN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Amlodipine Amneal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Amlodipine GH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Amlodipine Sandoz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Auro-Amlodipine 10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Blooms the Chemist Amlodipine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Chem mart Amlodipine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Nordip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Norvapine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Pharmacor Amlodipine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Terry White Chemists Amlodipine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Norvasc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396AE7" w:rsidRPr="00396AE7" w:rsidTr="00C56CD5">
        <w:trPr>
          <w:trHeight w:val="357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amlodipine 5 mg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2751T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APO-Amlodipine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Amlo 5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Amlodipine AN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Amlodipine Amneal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Amlodipine GH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Amlodipine Sandoz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Auro-Amlodipine 5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Blooms the Chemist Amlodipine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Chem mart Amlodipine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Nordip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Norvapine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Pharmacor Amlodipine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Terry White Chemists Amlodipine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Norvasc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</w:tbl>
    <w:p w:rsidR="00C56CD5" w:rsidRDefault="00C56CD5">
      <w:r>
        <w:br w:type="page"/>
      </w:r>
    </w:p>
    <w:tbl>
      <w:tblPr>
        <w:tblW w:w="13440" w:type="dxa"/>
        <w:tblLook w:val="04A0" w:firstRow="1" w:lastRow="0" w:firstColumn="1" w:lastColumn="0" w:noHBand="0" w:noVBand="1"/>
      </w:tblPr>
      <w:tblGrid>
        <w:gridCol w:w="4280"/>
        <w:gridCol w:w="1120"/>
        <w:gridCol w:w="3760"/>
        <w:gridCol w:w="4280"/>
      </w:tblGrid>
      <w:tr w:rsidR="00C56CD5" w:rsidRPr="005165F8" w:rsidTr="00C56CD5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CD5" w:rsidRPr="005165F8" w:rsidRDefault="00C56CD5" w:rsidP="00225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Medicine (strength &amp; form)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CD5" w:rsidRPr="005165F8" w:rsidRDefault="00C56CD5" w:rsidP="00225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5165F8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Item Code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CD5" w:rsidRPr="005165F8" w:rsidRDefault="00C56CD5" w:rsidP="00225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5165F8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Brand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CD5" w:rsidRPr="005165F8" w:rsidRDefault="00C56CD5" w:rsidP="00225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Indication (M=multiple, blank=Unrestricted)</w:t>
            </w:r>
          </w:p>
        </w:tc>
      </w:tr>
      <w:tr w:rsidR="00396AE7" w:rsidRPr="00396AE7" w:rsidTr="00C56CD5">
        <w:trPr>
          <w:trHeight w:val="280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atenolol 50 mg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1081X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APO-Atenolol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Atenolol Amneal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Atenolol GH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Atenolol Sandoz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Atenolol-GA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Chem mart Atenolol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Noten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Tenolten 50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Tensig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Terry White Chemists Atenolol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Tenormin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396AE7" w:rsidRPr="00396AE7" w:rsidTr="00C56CD5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atenolol 50 mg/10 mL oral liquid, 300 mL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2243C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Atenolol-AFT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For patients who are unable to take a solid dose form of atenolol.</w:t>
            </w:r>
          </w:p>
        </w:tc>
      </w:tr>
      <w:tr w:rsidR="00396AE7" w:rsidRPr="00396AE7" w:rsidTr="00C56CD5">
        <w:trPr>
          <w:trHeight w:val="25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bisoprolol fumarate 10 mg tablet, 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8606Y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APO-Bisoprolol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Beprol 10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Bicard 10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Bisoprolol AN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Bisoprolol Sandoz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Bisoprolol generichealth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Bispro 10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Chem mart Bisoprolol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Terry White Chemists Bisoprolol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Bicor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Moderate to severe heart failure</w:t>
            </w:r>
          </w:p>
        </w:tc>
      </w:tr>
      <w:tr w:rsidR="00396AE7" w:rsidRPr="00396AE7" w:rsidTr="00C56CD5">
        <w:trPr>
          <w:trHeight w:val="25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bisoprolol fumarate 2.5 mg tablet, 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8604W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APO-Bisoprolol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Beprol 2.5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Bicard 2.5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Bisoprolol AN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Bisoprolol Sandoz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Bisoprolol generichealth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Bispro 2.5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Chem mart Bisoprolol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Terry White Chemists Bisoprolol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Bicor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Moderate to severe heart failure</w:t>
            </w:r>
          </w:p>
        </w:tc>
      </w:tr>
    </w:tbl>
    <w:p w:rsidR="00C56CD5" w:rsidRDefault="00C56CD5">
      <w:r>
        <w:br w:type="page"/>
      </w:r>
    </w:p>
    <w:tbl>
      <w:tblPr>
        <w:tblW w:w="13440" w:type="dxa"/>
        <w:tblLook w:val="04A0" w:firstRow="1" w:lastRow="0" w:firstColumn="1" w:lastColumn="0" w:noHBand="0" w:noVBand="1"/>
      </w:tblPr>
      <w:tblGrid>
        <w:gridCol w:w="4280"/>
        <w:gridCol w:w="1120"/>
        <w:gridCol w:w="3760"/>
        <w:gridCol w:w="4280"/>
      </w:tblGrid>
      <w:tr w:rsidR="00C56CD5" w:rsidRPr="005165F8" w:rsidTr="0022556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CD5" w:rsidRPr="005165F8" w:rsidRDefault="00C56CD5" w:rsidP="00225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Medicine (strength &amp; form)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CD5" w:rsidRPr="005165F8" w:rsidRDefault="00C56CD5" w:rsidP="00225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5165F8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Item Code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CD5" w:rsidRPr="005165F8" w:rsidRDefault="00C56CD5" w:rsidP="00225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5165F8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Brand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CD5" w:rsidRPr="005165F8" w:rsidRDefault="00C56CD5" w:rsidP="00225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Indication (M=multiple, blank=Unrestricted)</w:t>
            </w:r>
          </w:p>
        </w:tc>
      </w:tr>
      <w:tr w:rsidR="00396AE7" w:rsidRPr="00396AE7" w:rsidTr="00C56CD5">
        <w:trPr>
          <w:trHeight w:val="25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bisoprolol fumarate 5 mg tablet, 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8605X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APO-Bisoprolol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Beprol 5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Bicard 5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Bisoprolol AN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Bisoprolol Sandoz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Bisoprolol generichealth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Bispro 5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Chem mart Bisoprolol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Terry White Chemists Bisoprolol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Bicor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Moderate to severe heart failure</w:t>
            </w:r>
          </w:p>
        </w:tc>
      </w:tr>
      <w:tr w:rsidR="00396AE7" w:rsidRPr="00396AE7" w:rsidTr="00C56CD5">
        <w:trPr>
          <w:trHeight w:val="178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carvedilol 12.5 mg tablet, 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8257N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APO-Carvedilol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Carvedilol AN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Carvedilol Sandoz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Dicarz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Dilatrend 12.5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Vedilol 12.5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Volirop 12.5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M - moderate to severe heart failure, patients receiving this drug as a PBS benefit prior to August 2002</w:t>
            </w:r>
          </w:p>
        </w:tc>
      </w:tr>
      <w:tr w:rsidR="00396AE7" w:rsidRPr="00396AE7" w:rsidTr="00C56CD5">
        <w:trPr>
          <w:trHeight w:val="178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carvedilol 25 mg tablet, 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8258P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APO-Carvedilol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Carvedilol AN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Carvedilol Sandoz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Dicarz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Dilatrend 25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Vedilol 25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Volirop 25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M - moderate to severe heart failure, patients receiving this drug as a PBS benefit prior to August 2002</w:t>
            </w:r>
          </w:p>
        </w:tc>
      </w:tr>
      <w:tr w:rsidR="00396AE7" w:rsidRPr="00396AE7" w:rsidTr="00C56CD5">
        <w:trPr>
          <w:trHeight w:val="178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carvedilol 6.25 mg tablet, 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8256M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APO-Carvedilol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Carvedilol AN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Carvedilol Sandoz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Dicarz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Dilatrend 6.25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Vedilol 6.25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Volirop 6.25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M - moderate to severe heart failure, patients receiving this drug as a PBS benefit prior to August 2002</w:t>
            </w:r>
          </w:p>
        </w:tc>
      </w:tr>
      <w:tr w:rsidR="00396AE7" w:rsidRPr="00396AE7" w:rsidTr="00C56CD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chlortalidone 25 mg tablet, 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1585K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Hygroton 25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396AE7" w:rsidRPr="00396AE7" w:rsidTr="00C56CD5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clonidine hydrochloride 100 microgram tablet, 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3145M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APO-Clonidine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Catapres 100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C56CD5" w:rsidRPr="005165F8" w:rsidTr="0022556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CD5" w:rsidRPr="005165F8" w:rsidRDefault="00C56CD5" w:rsidP="00225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Medicine (strength &amp; form)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CD5" w:rsidRPr="005165F8" w:rsidRDefault="00C56CD5" w:rsidP="00225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5165F8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Item Code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CD5" w:rsidRPr="005165F8" w:rsidRDefault="00C56CD5" w:rsidP="00225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5165F8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Brand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CD5" w:rsidRPr="005165F8" w:rsidRDefault="00C56CD5" w:rsidP="00225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Indication (M=multiple, blank=Unrestricted)</w:t>
            </w:r>
          </w:p>
        </w:tc>
      </w:tr>
      <w:tr w:rsidR="00396AE7" w:rsidRPr="00396AE7" w:rsidTr="00C56CD5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clonidine hydrochloride 150 microgram tablet, 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3141H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Catapres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396AE7" w:rsidRPr="00396AE7" w:rsidTr="00C56CD5">
        <w:trPr>
          <w:trHeight w:val="76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diltiazem hydrochloride 180 mg modified release capsule,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1312C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Diltiazem Sandoz CD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Vasocardol CD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Cardizem CD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396AE7" w:rsidRPr="00396AE7" w:rsidTr="00C56CD5">
        <w:trPr>
          <w:trHeight w:val="76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diltiazem hydrochloride 240 mg modified release capsule,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1313D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Diltiazem Sandoz CD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Vasocardol CD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Cardizem CD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396AE7" w:rsidRPr="00396AE7" w:rsidTr="00C56CD5">
        <w:trPr>
          <w:trHeight w:val="76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diltiazem hydrochloride 360 mg modified release capsule,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8480H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Diltiazem Sandoz CD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Vasocardol CD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Cardizem CD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396AE7" w:rsidRPr="00396AE7" w:rsidTr="00C56CD5">
        <w:trPr>
          <w:trHeight w:val="127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diltiazem hydrochloride 60 mg tablet, 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1335G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Diltiazem AN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Diltiazem Actavis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Diltiazem Sandoz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Cardizem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Vasocardol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396AE7" w:rsidRPr="00396AE7" w:rsidTr="00C56CD5">
        <w:trPr>
          <w:trHeight w:val="10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felodipine 10 mg modified release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2367N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Felodil XR 10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Felodur ER 10 mg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Fendex ER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Plendil ER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396AE7" w:rsidRPr="00396AE7" w:rsidTr="00C56CD5">
        <w:trPr>
          <w:trHeight w:val="76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felodipine 2.5 mg modified release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2361G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Felodur ER 2.5 mg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Fendex ER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Plendil ER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396AE7" w:rsidRPr="00396AE7" w:rsidTr="00C56CD5">
        <w:trPr>
          <w:trHeight w:val="10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felodipine 5 mg modified release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2366M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Felodil XR 5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Felodur ER 5 mg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Fendex ER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Plendil ER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396AE7" w:rsidRPr="00396AE7" w:rsidTr="00C56CD5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furosemide (frusemide) 10 mg/mL oral liquid, 30 mL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2411X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Lasix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396AE7" w:rsidRPr="00396AE7" w:rsidTr="00C56CD5">
        <w:trPr>
          <w:trHeight w:val="10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furosemide (frusemide) 20 mg tablet, 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2414C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APO-Frusemide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Chem mart Frusemide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FUROSEMIDE AN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Terry White Chemists Frusemide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C56CD5" w:rsidRPr="005165F8" w:rsidTr="0022556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CD5" w:rsidRPr="005165F8" w:rsidRDefault="00C56CD5" w:rsidP="00225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Medicine (strength &amp; form)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CD5" w:rsidRPr="005165F8" w:rsidRDefault="00C56CD5" w:rsidP="00225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5165F8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Item Code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CD5" w:rsidRPr="005165F8" w:rsidRDefault="00C56CD5" w:rsidP="00225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5165F8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Brand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CD5" w:rsidRPr="005165F8" w:rsidRDefault="00C56CD5" w:rsidP="00225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Indication (M=multiple, blank=Unrestricted)</w:t>
            </w:r>
          </w:p>
        </w:tc>
      </w:tr>
      <w:tr w:rsidR="00396AE7" w:rsidRPr="00396AE7" w:rsidTr="00C56CD5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furosemide (frusemide) 20 mg tablet, 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1810G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Urex-M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Lasix-M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396AE7" w:rsidRPr="00396AE7" w:rsidTr="00C56CD5">
        <w:trPr>
          <w:trHeight w:val="22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furosemide (frusemide) 40 mg tablet, 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2412Y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APO-Frusemide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Chem mart Frusemide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FUROSEMIDE AN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Frusax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Frusemide Sandoz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Terry White Chemists Frusemide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Uremide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Urex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Lasix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396AE7" w:rsidRPr="00396AE7" w:rsidTr="00C56CD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furosemide (frusemide) 500 mg tablet, 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2415D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Urex-Forte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396AE7" w:rsidRPr="00396AE7" w:rsidTr="00C56CD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glyceryl trinitrate 10 mg/24 hours patch,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1516T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Transiderm-Nitro 50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396AE7" w:rsidRPr="00396AE7" w:rsidTr="00C56CD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glyceryl trinitrate 10 mg/24 hours patch,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8028M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Minitran 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396AE7" w:rsidRPr="00396AE7" w:rsidTr="00C56CD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glyceryl trinitrate 15 mg/24 hours patch,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8119H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Minitran 15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396AE7" w:rsidRPr="00396AE7" w:rsidTr="00C56CD5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glyceryl trinitrate 300 microgram sublingual tablet, 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11027J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Nitrostat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396AE7" w:rsidRPr="00396AE7" w:rsidTr="00C56CD5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glyceryl trinitrate 400 microgram/actuation oral spray, 200 actuations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8171C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Nitrolingual Pumpspray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396AE7" w:rsidRPr="00396AE7" w:rsidTr="00C56CD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glyceryl trinitrate 5 mg/24 hours patch,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1515R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Transiderm-Nitro 25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396AE7" w:rsidRPr="00396AE7" w:rsidTr="00C56CD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glyceryl trinitrate 5 mg/24 hours patch,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8027L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Minitran 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396AE7" w:rsidRPr="00396AE7" w:rsidTr="00C56CD5">
        <w:trPr>
          <w:trHeight w:val="76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glyceryl trinitrate 600 microgram sublingual tablet, 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1459T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Lycinate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Nitrostat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Anginine Stabilised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396AE7" w:rsidRPr="00396AE7" w:rsidTr="00C56CD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hydralazine hydrochloride 25 mg tablet, 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1640H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Alphapress 25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396AE7" w:rsidRPr="00396AE7" w:rsidTr="00C56CD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hydralazine hydrochloride 50 mg tablet, 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1639G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Alphapress 50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396AE7" w:rsidRPr="00396AE7" w:rsidTr="00C56CD5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hydrochlorothiazide 25 mg + triamterene 50 mg tablet, 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1280J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Hydrene 25/50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396AE7" w:rsidRPr="00396AE7" w:rsidTr="00C56CD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hydrochlorothiazide 25 mg tablet, 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1484D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Dithiazide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</w:tbl>
    <w:p w:rsidR="00C56CD5" w:rsidRDefault="00C56CD5">
      <w:r>
        <w:br w:type="page"/>
      </w:r>
    </w:p>
    <w:tbl>
      <w:tblPr>
        <w:tblW w:w="13440" w:type="dxa"/>
        <w:tblLook w:val="04A0" w:firstRow="1" w:lastRow="0" w:firstColumn="1" w:lastColumn="0" w:noHBand="0" w:noVBand="1"/>
      </w:tblPr>
      <w:tblGrid>
        <w:gridCol w:w="4280"/>
        <w:gridCol w:w="1120"/>
        <w:gridCol w:w="3760"/>
        <w:gridCol w:w="4280"/>
      </w:tblGrid>
      <w:tr w:rsidR="00C56CD5" w:rsidRPr="005165F8" w:rsidTr="0022556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CD5" w:rsidRPr="005165F8" w:rsidRDefault="00C56CD5" w:rsidP="00225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Medicine (strength &amp; form)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CD5" w:rsidRPr="005165F8" w:rsidRDefault="00C56CD5" w:rsidP="00225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5165F8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Item Code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CD5" w:rsidRPr="005165F8" w:rsidRDefault="00C56CD5" w:rsidP="00225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5165F8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Brand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CD5" w:rsidRPr="005165F8" w:rsidRDefault="00C56CD5" w:rsidP="00225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Indication (M=multiple, blank=Unrestricted)</w:t>
            </w:r>
          </w:p>
        </w:tc>
      </w:tr>
      <w:tr w:rsidR="00396AE7" w:rsidRPr="00396AE7" w:rsidTr="00C56CD5">
        <w:trPr>
          <w:trHeight w:val="178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indapamide hemihydrate 1.5 mg modified release tablet, 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8532C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APO-Indapamide SR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Chem mart Indapamide SR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INDAPAMIDE AN SR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Odaplix SR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Tenaxil SR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Terry White Chemists Indapamide SR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Natrilix SR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396AE7" w:rsidRPr="00396AE7" w:rsidTr="00C56CD5">
        <w:trPr>
          <w:trHeight w:val="15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indapamide hemihydrate 2.5 mg tablet, 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2436F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Dapa-Tabs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GenRx Indapamide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Indapamide AN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Indapamide Sandoz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Insig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Natrilix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396AE7" w:rsidRPr="00396AE7" w:rsidTr="00C56CD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isosorbide dinitrate 5 mg sublingual tablet, 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2588F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Isordil Sublingual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396AE7" w:rsidRPr="00396AE7" w:rsidTr="00C56CD5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isosorbide mononitrate 120 mg modified release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8273K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Monodur 120 mg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Imdur 120 mg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396AE7" w:rsidRPr="00396AE7" w:rsidTr="00C56CD5">
        <w:trPr>
          <w:trHeight w:val="22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isosorbide mononitrate 60 mg modified release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1558B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Chem mart Isosorbide Mononitrate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Duride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GenRx Isosorbide Mononitrate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Isomonit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Isosorbide AN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Terry White Chemists Isosorbide Mononitrate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Imdur Durule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Monodur 60 mg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396AE7" w:rsidRPr="00396AE7" w:rsidTr="00C56CD5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ivabradine 5 mg tablet, 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10012Y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APO-Ivabradine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Coralan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Chronic heart failure</w:t>
            </w:r>
          </w:p>
        </w:tc>
      </w:tr>
      <w:tr w:rsidR="00396AE7" w:rsidRPr="00396AE7" w:rsidTr="00C56CD5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ivabradine 7.5 mg tablet, 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2960T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APO-Ivabradine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Coralan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Chronic heart failure</w:t>
            </w:r>
          </w:p>
        </w:tc>
      </w:tr>
      <w:tr w:rsidR="00396AE7" w:rsidRPr="00396AE7" w:rsidTr="00C56CD5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labetalol hydrochloride 100 mg tablet, 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1566K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Presolol 100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Trandate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396AE7" w:rsidRPr="00396AE7" w:rsidTr="00C56CD5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labetalol hydrochloride 200 mg tablet, 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1567L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Presolol 200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Trandate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C56CD5" w:rsidRPr="005165F8" w:rsidTr="0022556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CD5" w:rsidRPr="005165F8" w:rsidRDefault="00C56CD5" w:rsidP="00225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Medicine (strength &amp; form)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CD5" w:rsidRPr="005165F8" w:rsidRDefault="00C56CD5" w:rsidP="00225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5165F8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Item Code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CD5" w:rsidRPr="005165F8" w:rsidRDefault="00C56CD5" w:rsidP="00225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5165F8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Brand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CD5" w:rsidRPr="005165F8" w:rsidRDefault="00C56CD5" w:rsidP="00225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Indication (M=multiple, blank=Unrestricted)</w:t>
            </w:r>
          </w:p>
        </w:tc>
      </w:tr>
      <w:tr w:rsidR="00396AE7" w:rsidRPr="00396AE7" w:rsidTr="00C56CD5">
        <w:trPr>
          <w:trHeight w:val="25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lercanidipine hydrochloride 10 mg tablet, 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8534E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APO-Lercanidipine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Blooms the Chemist Lercanidipine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Chem mart Lercanidipine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Lercadip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Lercan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Lercanidipine Sandoz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Terry White Chemists Lercanidipine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Zircol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Zircol 10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Zanidip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396AE7" w:rsidRPr="00396AE7" w:rsidTr="00C56CD5">
        <w:trPr>
          <w:trHeight w:val="280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lercanidipine hydrochloride 20 mg tablet, 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8679T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APO-Lercanidipine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Blooms the Chemist Lercanidipine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Chem mart Lercanidipine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Lercadip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Lercan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Lercanidipine GH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Lercanidipine Sandoz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Terry White Chemists Lercanidipine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Zircol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Zircol 20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Zanidip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396AE7" w:rsidRPr="00396AE7" w:rsidTr="00C56CD5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methyldopa 250 mg tablet, 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1629R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Hydopa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Aldomet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396AE7" w:rsidRPr="00396AE7" w:rsidTr="00C56CD5">
        <w:trPr>
          <w:trHeight w:val="76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metoprolol succinate tablet 190 mg (controlled release),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8735R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Metrol-XL 190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Minax XL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Toprol-XL 190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Moderate to severe heart failure</w:t>
            </w:r>
          </w:p>
        </w:tc>
      </w:tr>
      <w:tr w:rsidR="00396AE7" w:rsidRPr="00396AE7" w:rsidTr="00C56CD5">
        <w:trPr>
          <w:trHeight w:val="76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metoprolol succinate tablet 47.5 mg (controlled release),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8733P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Metrol-XL 47.5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Minax XL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Toprol-XL 47.5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Moderate to severe heart failure</w:t>
            </w:r>
          </w:p>
        </w:tc>
      </w:tr>
      <w:tr w:rsidR="00396AE7" w:rsidRPr="00396AE7" w:rsidTr="00C56CD5">
        <w:trPr>
          <w:trHeight w:val="76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metoprolol succinate tablet 95 mg (controlled release),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8734Q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Metrol-XL 95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Minax XL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Toprol-XL 95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Moderate to severe heart failure</w:t>
            </w:r>
          </w:p>
        </w:tc>
      </w:tr>
    </w:tbl>
    <w:p w:rsidR="00C56CD5" w:rsidRDefault="00C56CD5">
      <w:r>
        <w:br w:type="page"/>
      </w:r>
    </w:p>
    <w:tbl>
      <w:tblPr>
        <w:tblW w:w="13440" w:type="dxa"/>
        <w:tblLook w:val="04A0" w:firstRow="1" w:lastRow="0" w:firstColumn="1" w:lastColumn="0" w:noHBand="0" w:noVBand="1"/>
      </w:tblPr>
      <w:tblGrid>
        <w:gridCol w:w="4280"/>
        <w:gridCol w:w="1120"/>
        <w:gridCol w:w="3760"/>
        <w:gridCol w:w="4280"/>
      </w:tblGrid>
      <w:tr w:rsidR="00C56CD5" w:rsidRPr="005165F8" w:rsidTr="0022556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CD5" w:rsidRPr="005165F8" w:rsidRDefault="00C56CD5" w:rsidP="00225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Medicine (strength &amp; form)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CD5" w:rsidRPr="005165F8" w:rsidRDefault="00C56CD5" w:rsidP="00225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5165F8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Item Code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CD5" w:rsidRPr="005165F8" w:rsidRDefault="00C56CD5" w:rsidP="00225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5165F8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Brand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CD5" w:rsidRPr="005165F8" w:rsidRDefault="00C56CD5" w:rsidP="00225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Indication (M=multiple, blank=Unrestricted)</w:t>
            </w:r>
          </w:p>
        </w:tc>
      </w:tr>
      <w:tr w:rsidR="00396AE7" w:rsidRPr="00396AE7" w:rsidTr="00C56CD5">
        <w:trPr>
          <w:trHeight w:val="25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metoprolol tartrate tablet 100 mg, 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1325R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APO-Metoprolol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Chem mart Metoprolol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Metoprolol AN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Metoprolol Sandoz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Metrol 100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Minax 100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Mistrom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Terry White Chemists Metoprolol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Betaloc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Lopresor 100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396AE7" w:rsidRPr="00396AE7" w:rsidTr="00C56CD5">
        <w:trPr>
          <w:trHeight w:val="25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metoprolol tartrate tablet 50 mg, 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1324Q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APO-Metoprolol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Chem mart Metoprolol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Metoprolol AN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Metoprolol Sandoz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Metrol 50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Minax 50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Mistrom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Terry White Chemists Metoprolol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Betaloc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Lopresor 50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396AE7" w:rsidRPr="00396AE7" w:rsidTr="00C56CD5">
        <w:trPr>
          <w:trHeight w:val="127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moxonidine 200 microgram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9019Q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APO-Moxonidine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Moxonidine GH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Moxonidine GX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Moxonidine MYL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Physiotens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Hypertension</w:t>
            </w:r>
          </w:p>
        </w:tc>
      </w:tr>
      <w:tr w:rsidR="00396AE7" w:rsidRPr="00396AE7" w:rsidTr="00C56CD5">
        <w:trPr>
          <w:trHeight w:val="127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moxonidine 400 microgram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9020R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APO-Moxonidine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Moxonidine GH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Moxonidine GX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Moxonidine MYL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Physiotens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Hypertension</w:t>
            </w:r>
          </w:p>
        </w:tc>
      </w:tr>
      <w:tr w:rsidR="00396AE7" w:rsidRPr="00396AE7" w:rsidTr="00C56CD5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nebivolol 10mg tablet, 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9312D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APO-Nebivolol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Nebilet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Moderate to severe heart failure</w:t>
            </w:r>
          </w:p>
        </w:tc>
      </w:tr>
      <w:tr w:rsidR="00396AE7" w:rsidRPr="00396AE7" w:rsidTr="00C56CD5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nebivolol 5 mg tablet, 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9311C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APO-Nebivolol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Nebilet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Moderate to severe heart failure</w:t>
            </w:r>
          </w:p>
        </w:tc>
      </w:tr>
      <w:tr w:rsidR="00C56CD5" w:rsidRPr="005165F8" w:rsidTr="0022556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CD5" w:rsidRPr="005165F8" w:rsidRDefault="00C56CD5" w:rsidP="00225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Medicine (strength &amp; form)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CD5" w:rsidRPr="005165F8" w:rsidRDefault="00C56CD5" w:rsidP="00225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5165F8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Item Code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CD5" w:rsidRPr="005165F8" w:rsidRDefault="00C56CD5" w:rsidP="00225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5165F8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Brand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CD5" w:rsidRPr="005165F8" w:rsidRDefault="00C56CD5" w:rsidP="00225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Indication (M=multiple, blank=Unrestricted)</w:t>
            </w:r>
          </w:p>
        </w:tc>
      </w:tr>
      <w:tr w:rsidR="00396AE7" w:rsidRPr="00396AE7" w:rsidTr="00C56CD5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nicorandil 10 mg tablet, 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8228C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Ikorel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Ikotab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396AE7" w:rsidRPr="00396AE7" w:rsidTr="00C56CD5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nicorandil 20 mg tablet, 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8229D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Ikorel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Ikotab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396AE7" w:rsidRPr="00396AE7" w:rsidTr="00C56CD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nifedipine 10 mg tablet, 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1694E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Adefin 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396AE7" w:rsidRPr="00396AE7" w:rsidTr="00C56CD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nifedipine 20 mg modified release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8610E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Adalat Oros 20mg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396AE7" w:rsidRPr="00396AE7" w:rsidTr="00C56CD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nifedipine 20 mg tablet, 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1695F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Adefin 20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396AE7" w:rsidRPr="00396AE7" w:rsidTr="00C56CD5">
        <w:trPr>
          <w:trHeight w:val="10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nifedipine 30 mg modified release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1906H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APO-Nifedipine XR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Addos XR 30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Adefin XL 30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Adalat Oros 30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396AE7" w:rsidRPr="00396AE7" w:rsidTr="00C56CD5">
        <w:trPr>
          <w:trHeight w:val="10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nifedipine 60 mg modified release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1907J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APO-Nifedipine XR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Addos XR 60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Adefin XL 60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Adalat Oros 60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396AE7" w:rsidRPr="00396AE7" w:rsidTr="00C56CD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oxprenolol hydrochloride 40 mg tablet, 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2961W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Corbeton 40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396AE7" w:rsidRPr="00396AE7" w:rsidTr="00C56CD5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pindolol 5 mg tablet, 100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3062E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Barbloc 5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396AE7" w:rsidRPr="00396AE7" w:rsidTr="00C56CD5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prazosin 1 mg tablet, 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1479W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APO-Prazosin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Minipress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396AE7" w:rsidRPr="00396AE7" w:rsidTr="00C56CD5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prazosin 2 mg tablet, 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1480X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APO-Prazosin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Minipress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396AE7" w:rsidRPr="00396AE7" w:rsidTr="00C56CD5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prazosin 5 mg tablet, 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1478T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APO-Prazosin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Minipress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396AE7" w:rsidRPr="00396AE7" w:rsidTr="00C56CD5">
        <w:trPr>
          <w:trHeight w:val="76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propranolol hydrochloride 10 mg tablet, 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2565B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APO-Propranolol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Inderal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Deralin 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396AE7" w:rsidRPr="00396AE7" w:rsidTr="00C56CD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propranolol hydrochloride 160 mg tablet, 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2899N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Deralin 160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396AE7" w:rsidRPr="00396AE7" w:rsidTr="00C56CD5">
        <w:trPr>
          <w:trHeight w:val="76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propranolol hydrochloride 40 mg tablet, 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2566C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APO-Propranolol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Inderal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Deralin 40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396AE7" w:rsidRPr="00396AE7" w:rsidTr="00C56CD5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verapamil hydrochloride 180 mg modified release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2208F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Cordilox 180 SR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Isoptin 180 SR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</w:tbl>
    <w:p w:rsidR="00C56CD5" w:rsidRDefault="00C56CD5">
      <w:r>
        <w:br w:type="page"/>
      </w:r>
    </w:p>
    <w:tbl>
      <w:tblPr>
        <w:tblW w:w="13440" w:type="dxa"/>
        <w:tblLook w:val="04A0" w:firstRow="1" w:lastRow="0" w:firstColumn="1" w:lastColumn="0" w:noHBand="0" w:noVBand="1"/>
      </w:tblPr>
      <w:tblGrid>
        <w:gridCol w:w="4280"/>
        <w:gridCol w:w="1120"/>
        <w:gridCol w:w="3760"/>
        <w:gridCol w:w="4280"/>
      </w:tblGrid>
      <w:tr w:rsidR="00C56CD5" w:rsidRPr="005165F8" w:rsidTr="0022556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CD5" w:rsidRPr="005165F8" w:rsidRDefault="00C56CD5" w:rsidP="00225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Medicine (strength &amp; form)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CD5" w:rsidRPr="005165F8" w:rsidRDefault="00C56CD5" w:rsidP="00225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5165F8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Item Code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CD5" w:rsidRPr="005165F8" w:rsidRDefault="00C56CD5" w:rsidP="00225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5165F8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Brand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CD5" w:rsidRPr="005165F8" w:rsidRDefault="00C56CD5" w:rsidP="00225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Indication (M=multiple, blank=Unrestricted)</w:t>
            </w:r>
          </w:p>
        </w:tc>
      </w:tr>
      <w:tr w:rsidR="00396AE7" w:rsidRPr="00396AE7" w:rsidTr="00C56CD5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verapamil hydrochloride 240 mg modified release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1241H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Cordilox SR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Isoptin SR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396AE7" w:rsidRPr="00396AE7" w:rsidTr="00C56CD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verapamil hydrochloride 40 mg tablet, 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1248Q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Anpec 40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396AE7" w:rsidRPr="00396AE7" w:rsidTr="00C56CD5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verapamil hydrochloride 80 mg tablet, 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1250T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Anpec 80</w:t>
            </w: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Isoptin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AE7" w:rsidRPr="00396AE7" w:rsidRDefault="00396AE7" w:rsidP="00396A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96AE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</w:tbl>
    <w:p w:rsidR="00612A46" w:rsidRDefault="00612A46">
      <w:r>
        <w:rPr>
          <w:b/>
        </w:rPr>
        <w:br w:type="page"/>
      </w:r>
    </w:p>
    <w:tbl>
      <w:tblPr>
        <w:tblW w:w="13440" w:type="dxa"/>
        <w:tblInd w:w="5" w:type="dxa"/>
        <w:tblLook w:val="04A0" w:firstRow="1" w:lastRow="0" w:firstColumn="1" w:lastColumn="0" w:noHBand="0" w:noVBand="1"/>
      </w:tblPr>
      <w:tblGrid>
        <w:gridCol w:w="4279"/>
        <w:gridCol w:w="1120"/>
        <w:gridCol w:w="2639"/>
        <w:gridCol w:w="1119"/>
        <w:gridCol w:w="4198"/>
        <w:gridCol w:w="85"/>
      </w:tblGrid>
      <w:tr w:rsidR="00200EC9" w:rsidRPr="00D91856" w:rsidTr="00200EC9">
        <w:trPr>
          <w:gridAfter w:val="1"/>
          <w:wAfter w:w="85" w:type="dxa"/>
          <w:trHeight w:val="255"/>
        </w:trPr>
        <w:tc>
          <w:tcPr>
            <w:tcW w:w="8038" w:type="dxa"/>
            <w:gridSpan w:val="3"/>
            <w:shd w:val="clear" w:color="auto" w:fill="auto"/>
            <w:vAlign w:val="center"/>
          </w:tcPr>
          <w:p w:rsidR="00200EC9" w:rsidRPr="00D91856" w:rsidRDefault="00200EC9" w:rsidP="00200EC9">
            <w:pPr>
              <w:pStyle w:val="Heading2"/>
              <w:rPr>
                <w:rFonts w:eastAsia="Times New Roman" w:cs="Calibri"/>
                <w:bCs/>
                <w:sz w:val="20"/>
                <w:szCs w:val="20"/>
                <w:lang w:eastAsia="en-AU"/>
              </w:rPr>
            </w:pPr>
            <w:bookmarkStart w:id="6" w:name="_RENIN-ANGIOTENSIN_&amp;_LIPID"/>
            <w:bookmarkEnd w:id="6"/>
            <w:r>
              <w:rPr>
                <w:rFonts w:eastAsia="Times New Roman"/>
                <w:lang w:eastAsia="en-AU"/>
              </w:rPr>
              <w:t xml:space="preserve">1.4 </w:t>
            </w:r>
            <w:r w:rsidRPr="00D91856">
              <w:rPr>
                <w:rFonts w:eastAsia="Times New Roman"/>
                <w:lang w:eastAsia="en-AU"/>
              </w:rPr>
              <w:t>RENIN-ANGIOTENSIN</w:t>
            </w:r>
            <w:r>
              <w:rPr>
                <w:rFonts w:eastAsia="Times New Roman"/>
                <w:lang w:eastAsia="en-AU"/>
              </w:rPr>
              <w:t xml:space="preserve"> </w:t>
            </w:r>
            <w:r w:rsidRPr="00D91856">
              <w:rPr>
                <w:rFonts w:eastAsia="Times New Roman"/>
                <w:lang w:eastAsia="en-AU"/>
              </w:rPr>
              <w:t>&amp;</w:t>
            </w:r>
            <w:r>
              <w:rPr>
                <w:rFonts w:eastAsia="Times New Roman"/>
                <w:lang w:eastAsia="en-AU"/>
              </w:rPr>
              <w:t xml:space="preserve"> </w:t>
            </w:r>
            <w:r w:rsidRPr="00D91856">
              <w:rPr>
                <w:rFonts w:eastAsia="Times New Roman"/>
                <w:lang w:eastAsia="en-AU"/>
              </w:rPr>
              <w:t>LIPID AGENTS</w:t>
            </w:r>
          </w:p>
        </w:tc>
        <w:tc>
          <w:tcPr>
            <w:tcW w:w="5317" w:type="dxa"/>
            <w:gridSpan w:val="2"/>
            <w:shd w:val="clear" w:color="auto" w:fill="auto"/>
            <w:vAlign w:val="center"/>
          </w:tcPr>
          <w:p w:rsidR="00200EC9" w:rsidRPr="00D91856" w:rsidRDefault="00200EC9" w:rsidP="00200EC9">
            <w:pPr>
              <w:pStyle w:val="Heading2"/>
              <w:rPr>
                <w:rFonts w:eastAsia="Times New Roman" w:cs="Calibri"/>
                <w:bCs/>
                <w:sz w:val="20"/>
                <w:szCs w:val="20"/>
                <w:lang w:eastAsia="en-AU"/>
              </w:rPr>
            </w:pPr>
          </w:p>
        </w:tc>
      </w:tr>
      <w:tr w:rsidR="00C851D5" w:rsidRPr="00C851D5" w:rsidTr="00612A46">
        <w:trPr>
          <w:trHeight w:val="255"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5165F8" w:rsidP="00C851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Medicine (strength &amp; form)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Item Code</w:t>
            </w:r>
          </w:p>
        </w:tc>
        <w:tc>
          <w:tcPr>
            <w:tcW w:w="3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Brand</w:t>
            </w:r>
          </w:p>
        </w:tc>
        <w:tc>
          <w:tcPr>
            <w:tcW w:w="4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F91C35" w:rsidP="00C851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Indication (M=multiple, blank=Unrestricted)</w:t>
            </w:r>
          </w:p>
        </w:tc>
      </w:tr>
      <w:tr w:rsidR="00C851D5" w:rsidRPr="00C851D5" w:rsidTr="00262335">
        <w:trPr>
          <w:trHeight w:val="510"/>
        </w:trPr>
        <w:tc>
          <w:tcPr>
            <w:tcW w:w="4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amlodipine 10 mg + atorvastatin 10 mg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9053L</w:t>
            </w:r>
          </w:p>
        </w:tc>
        <w:tc>
          <w:tcPr>
            <w:tcW w:w="3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Cadivast 10/10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Caduet 10/10</w:t>
            </w:r>
          </w:p>
        </w:tc>
        <w:tc>
          <w:tcPr>
            <w:tcW w:w="4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C851D5" w:rsidRPr="00C851D5" w:rsidTr="00262335">
        <w:trPr>
          <w:trHeight w:val="510"/>
        </w:trPr>
        <w:tc>
          <w:tcPr>
            <w:tcW w:w="4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amlodipine 10 mg + atorvastatin 20 mg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9054M</w:t>
            </w:r>
          </w:p>
        </w:tc>
        <w:tc>
          <w:tcPr>
            <w:tcW w:w="3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Cadivast 10/20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Caduet 10/20</w:t>
            </w:r>
          </w:p>
        </w:tc>
        <w:tc>
          <w:tcPr>
            <w:tcW w:w="4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C851D5" w:rsidRPr="00C851D5" w:rsidTr="00262335">
        <w:trPr>
          <w:trHeight w:val="510"/>
        </w:trPr>
        <w:tc>
          <w:tcPr>
            <w:tcW w:w="4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amlodipine 10 mg + atorvastatin 40 mg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9055N</w:t>
            </w:r>
          </w:p>
        </w:tc>
        <w:tc>
          <w:tcPr>
            <w:tcW w:w="3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Cadivast 10/40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Caduet 10/40</w:t>
            </w:r>
          </w:p>
        </w:tc>
        <w:tc>
          <w:tcPr>
            <w:tcW w:w="4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C851D5" w:rsidRPr="00C851D5" w:rsidTr="00262335">
        <w:trPr>
          <w:trHeight w:val="510"/>
        </w:trPr>
        <w:tc>
          <w:tcPr>
            <w:tcW w:w="4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amlodipine 10 mg + atorvastatin 80 mg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9056P</w:t>
            </w:r>
          </w:p>
        </w:tc>
        <w:tc>
          <w:tcPr>
            <w:tcW w:w="3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Cadivast 10/80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Caduet 10/80</w:t>
            </w:r>
          </w:p>
        </w:tc>
        <w:tc>
          <w:tcPr>
            <w:tcW w:w="4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C851D5" w:rsidRPr="00C851D5" w:rsidTr="00612A46">
        <w:trPr>
          <w:trHeight w:val="765"/>
        </w:trPr>
        <w:tc>
          <w:tcPr>
            <w:tcW w:w="4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amlodipine 10 mg + valsartan 160 mg + hydrochlorothiazide 12.5 mg tablet, 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5287G</w:t>
            </w:r>
          </w:p>
        </w:tc>
        <w:tc>
          <w:tcPr>
            <w:tcW w:w="3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Valsartan/Amlodipine/HCT Novartis 160/10/12.5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Exforge HCT 10/160/12.5</w:t>
            </w:r>
          </w:p>
        </w:tc>
        <w:tc>
          <w:tcPr>
            <w:tcW w:w="4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Hypertension</w:t>
            </w:r>
          </w:p>
        </w:tc>
      </w:tr>
      <w:tr w:rsidR="00C851D5" w:rsidRPr="00C851D5" w:rsidTr="00612A46">
        <w:trPr>
          <w:trHeight w:val="765"/>
        </w:trPr>
        <w:tc>
          <w:tcPr>
            <w:tcW w:w="4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amlodipine 10 mg + valsartan 160 mg + hydrochlorothiazide 25 mg tablet, 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5288H</w:t>
            </w:r>
          </w:p>
        </w:tc>
        <w:tc>
          <w:tcPr>
            <w:tcW w:w="3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Valsartan/Amlodipine/HCT Novartis 160/10/25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Exforge HCT 10/160/25</w:t>
            </w:r>
          </w:p>
        </w:tc>
        <w:tc>
          <w:tcPr>
            <w:tcW w:w="4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Hypertension</w:t>
            </w:r>
          </w:p>
        </w:tc>
      </w:tr>
      <w:tr w:rsidR="00C851D5" w:rsidRPr="00C851D5" w:rsidTr="00612A46">
        <w:trPr>
          <w:trHeight w:val="510"/>
        </w:trPr>
        <w:tc>
          <w:tcPr>
            <w:tcW w:w="4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amlodipine 10 mg + valsartan 160 mg tablet, 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9377M</w:t>
            </w:r>
          </w:p>
        </w:tc>
        <w:tc>
          <w:tcPr>
            <w:tcW w:w="3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Valsartan/Amlodipine Novartis 160/10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Exforge 10/160</w:t>
            </w:r>
          </w:p>
        </w:tc>
        <w:tc>
          <w:tcPr>
            <w:tcW w:w="4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Hypertension</w:t>
            </w:r>
          </w:p>
        </w:tc>
      </w:tr>
      <w:tr w:rsidR="00C851D5" w:rsidRPr="00C851D5" w:rsidTr="00262335">
        <w:trPr>
          <w:trHeight w:val="255"/>
        </w:trPr>
        <w:tc>
          <w:tcPr>
            <w:tcW w:w="4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amlodipine 5 mg + atorvastatin 10 mg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9049G</w:t>
            </w:r>
          </w:p>
        </w:tc>
        <w:tc>
          <w:tcPr>
            <w:tcW w:w="3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Cadivast 5/10</w:t>
            </w:r>
          </w:p>
        </w:tc>
        <w:tc>
          <w:tcPr>
            <w:tcW w:w="4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C851D5" w:rsidRPr="00C851D5" w:rsidTr="00262335">
        <w:trPr>
          <w:trHeight w:val="255"/>
        </w:trPr>
        <w:tc>
          <w:tcPr>
            <w:tcW w:w="4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amlodipine 5 mg + atorvastatin 20 mg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9050H</w:t>
            </w:r>
          </w:p>
        </w:tc>
        <w:tc>
          <w:tcPr>
            <w:tcW w:w="3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Cadivast 5/20</w:t>
            </w:r>
          </w:p>
        </w:tc>
        <w:tc>
          <w:tcPr>
            <w:tcW w:w="4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C851D5" w:rsidRPr="00C851D5" w:rsidTr="00262335">
        <w:trPr>
          <w:trHeight w:val="510"/>
        </w:trPr>
        <w:tc>
          <w:tcPr>
            <w:tcW w:w="4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amlodipine 5 mg + atorvastatin 40 mg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9051J</w:t>
            </w:r>
          </w:p>
        </w:tc>
        <w:tc>
          <w:tcPr>
            <w:tcW w:w="3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Cadivast 5/40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Caduet 5/40</w:t>
            </w:r>
          </w:p>
        </w:tc>
        <w:tc>
          <w:tcPr>
            <w:tcW w:w="4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C851D5" w:rsidRPr="00C851D5" w:rsidTr="00262335">
        <w:trPr>
          <w:trHeight w:val="510"/>
        </w:trPr>
        <w:tc>
          <w:tcPr>
            <w:tcW w:w="4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amlodipine 5 mg + atorvastatin 80 mg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9052K</w:t>
            </w:r>
          </w:p>
        </w:tc>
        <w:tc>
          <w:tcPr>
            <w:tcW w:w="3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Cadivast 5/80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Caduet 5/80</w:t>
            </w:r>
          </w:p>
        </w:tc>
        <w:tc>
          <w:tcPr>
            <w:tcW w:w="4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C851D5" w:rsidRPr="00C851D5" w:rsidTr="00612A46">
        <w:trPr>
          <w:trHeight w:val="765"/>
        </w:trPr>
        <w:tc>
          <w:tcPr>
            <w:tcW w:w="4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amlodipine 5 mg + valsartan 160 mg + hydrochlorothiazide 12.5 mg tablet, 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5285E</w:t>
            </w:r>
          </w:p>
        </w:tc>
        <w:tc>
          <w:tcPr>
            <w:tcW w:w="3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Valsartan/Amlodipine/HCT Novartis 160/5/12.5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Exforge HCT 5/160/12.5</w:t>
            </w:r>
          </w:p>
        </w:tc>
        <w:tc>
          <w:tcPr>
            <w:tcW w:w="4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Hypertension</w:t>
            </w:r>
          </w:p>
        </w:tc>
      </w:tr>
      <w:tr w:rsidR="00C851D5" w:rsidRPr="00C851D5" w:rsidTr="00612A46">
        <w:trPr>
          <w:trHeight w:val="765"/>
        </w:trPr>
        <w:tc>
          <w:tcPr>
            <w:tcW w:w="4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amlodipine 5 mg + valsartan 160 mg + hydrochlorothiazide 25 mg tablet, 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5286F</w:t>
            </w:r>
          </w:p>
        </w:tc>
        <w:tc>
          <w:tcPr>
            <w:tcW w:w="3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Valsartan/Amlodipine/HCT Novartis 160/5/25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 xml:space="preserve">Exforge HCT 5/160/25 </w:t>
            </w:r>
          </w:p>
        </w:tc>
        <w:tc>
          <w:tcPr>
            <w:tcW w:w="4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Hypertension</w:t>
            </w:r>
          </w:p>
        </w:tc>
      </w:tr>
      <w:tr w:rsidR="00C851D5" w:rsidRPr="00C851D5" w:rsidTr="00612A46">
        <w:trPr>
          <w:trHeight w:val="510"/>
        </w:trPr>
        <w:tc>
          <w:tcPr>
            <w:tcW w:w="4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amlodipine 5 mg + valsartan 160 mg tablet, 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9376L</w:t>
            </w:r>
          </w:p>
        </w:tc>
        <w:tc>
          <w:tcPr>
            <w:tcW w:w="3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Valsartan/Amlodipine Novartis 160/5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Exforge 5/160</w:t>
            </w:r>
          </w:p>
        </w:tc>
        <w:tc>
          <w:tcPr>
            <w:tcW w:w="4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Hypertension</w:t>
            </w:r>
          </w:p>
        </w:tc>
      </w:tr>
      <w:tr w:rsidR="00C851D5" w:rsidRPr="00C851D5" w:rsidTr="00612A46">
        <w:trPr>
          <w:trHeight w:val="510"/>
        </w:trPr>
        <w:tc>
          <w:tcPr>
            <w:tcW w:w="4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amlodipine 5 mg + valsartan 320 mg tablet, 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5459H</w:t>
            </w:r>
          </w:p>
        </w:tc>
        <w:tc>
          <w:tcPr>
            <w:tcW w:w="3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Valsartan/Amlodipine Novartis 320/5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Exforge 5/320</w:t>
            </w:r>
          </w:p>
        </w:tc>
        <w:tc>
          <w:tcPr>
            <w:tcW w:w="4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Hypertension</w:t>
            </w:r>
          </w:p>
        </w:tc>
      </w:tr>
      <w:tr w:rsidR="00C851D5" w:rsidRPr="00C851D5" w:rsidTr="00612A46">
        <w:trPr>
          <w:trHeight w:val="255"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5165F8" w:rsidP="000228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Medicine (strength &amp; form)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0228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Item Code</w:t>
            </w:r>
          </w:p>
        </w:tc>
        <w:tc>
          <w:tcPr>
            <w:tcW w:w="3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0228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Brand</w:t>
            </w:r>
          </w:p>
        </w:tc>
        <w:tc>
          <w:tcPr>
            <w:tcW w:w="4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F91C35" w:rsidP="000228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Indication (M=multiple, blank=Unrestricted)</w:t>
            </w:r>
          </w:p>
        </w:tc>
      </w:tr>
      <w:tr w:rsidR="00C851D5" w:rsidRPr="00C851D5" w:rsidTr="00612A46">
        <w:trPr>
          <w:trHeight w:val="510"/>
        </w:trPr>
        <w:tc>
          <w:tcPr>
            <w:tcW w:w="4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amlodipine 5 mg + valsartan 80 mg tablet, 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9375K</w:t>
            </w:r>
          </w:p>
        </w:tc>
        <w:tc>
          <w:tcPr>
            <w:tcW w:w="3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Valsartan/Amlodipine Novartis 80/5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Exforge 5/80</w:t>
            </w:r>
          </w:p>
        </w:tc>
        <w:tc>
          <w:tcPr>
            <w:tcW w:w="4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Hypertension</w:t>
            </w:r>
          </w:p>
        </w:tc>
      </w:tr>
      <w:tr w:rsidR="00C851D5" w:rsidRPr="00C851D5" w:rsidTr="00612A46">
        <w:trPr>
          <w:trHeight w:val="3570"/>
        </w:trPr>
        <w:tc>
          <w:tcPr>
            <w:tcW w:w="4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candesartan cilexetil 16 mg + hydrochlorothiazide 12.5 mg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8504N</w:t>
            </w:r>
          </w:p>
        </w:tc>
        <w:tc>
          <w:tcPr>
            <w:tcW w:w="3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APO-Candesartan HCTZ 16/12.5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Adesan HCT 16/12.5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Asartan HCT 16/12.5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Blooms the Chemist Candesartan HCTZ 16/12.5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CANDESAN COMBI 16/12.5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Candesartan Combi Aspen 16/12.5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Candesartan HCT GH 16/12.5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Candesartan HCTZ AN 16/12.5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Candesartan/HCT Sandoz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Chem mart Candesartan HCTZ 16/12.5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Terry White Chemists Candesartan HCTZ 16/12.5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Atacand Plus 16/12.5</w:t>
            </w:r>
          </w:p>
        </w:tc>
        <w:tc>
          <w:tcPr>
            <w:tcW w:w="4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Hypertension</w:t>
            </w:r>
          </w:p>
        </w:tc>
      </w:tr>
      <w:tr w:rsidR="00C851D5" w:rsidRPr="00C851D5" w:rsidTr="00262335">
        <w:trPr>
          <w:trHeight w:val="2805"/>
        </w:trPr>
        <w:tc>
          <w:tcPr>
            <w:tcW w:w="4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candesartan cilexetil 16 mg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8297Q</w:t>
            </w:r>
          </w:p>
        </w:tc>
        <w:tc>
          <w:tcPr>
            <w:tcW w:w="3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APO-Candesartan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Adesan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Blooms the Chemist Candesartan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CANDESAN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Candesartan AN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Candesartan Aspen 16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Candesartan GH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Candesartan Sandoz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Chem mart Candesartan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Terry White Chemists Candesartan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Atacand</w:t>
            </w:r>
          </w:p>
        </w:tc>
        <w:tc>
          <w:tcPr>
            <w:tcW w:w="4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</w:tbl>
    <w:p w:rsidR="00C851D5" w:rsidRDefault="00C851D5">
      <w:r>
        <w:br w:type="page"/>
      </w:r>
    </w:p>
    <w:tbl>
      <w:tblPr>
        <w:tblW w:w="13445" w:type="dxa"/>
        <w:tblInd w:w="-5" w:type="dxa"/>
        <w:tblLook w:val="04A0" w:firstRow="1" w:lastRow="0" w:firstColumn="1" w:lastColumn="0" w:noHBand="0" w:noVBand="1"/>
      </w:tblPr>
      <w:tblGrid>
        <w:gridCol w:w="4280"/>
        <w:gridCol w:w="1120"/>
        <w:gridCol w:w="3760"/>
        <w:gridCol w:w="4285"/>
      </w:tblGrid>
      <w:tr w:rsidR="00C851D5" w:rsidRPr="00C851D5" w:rsidTr="00C851D5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5165F8" w:rsidP="000228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Medicine (strength &amp; form)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0228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Item Code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0228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Brand</w:t>
            </w:r>
          </w:p>
        </w:tc>
        <w:tc>
          <w:tcPr>
            <w:tcW w:w="4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F91C35" w:rsidP="000228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Indication (M=multiple, blank=Unrestricted)</w:t>
            </w:r>
          </w:p>
        </w:tc>
      </w:tr>
      <w:tr w:rsidR="00C851D5" w:rsidRPr="00C851D5" w:rsidTr="00C851D5">
        <w:trPr>
          <w:trHeight w:val="357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candesartan cilexetil 32 mg + hydrochlorothiazide 12.5 mg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9314F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APO-Candesartan HCTZ 32/12.5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Adesan HCT 32/12.5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Asartan HCT 32/12.5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Blooms the Chemist Candesartan HCTZ 32/12.5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CANDESAN COMBI 32/12.5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Candesartan Combi Aspen 32/12.5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Candesartan HCT GH 32/12.5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Candesartan HCTZ AN 32/12.5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Candesartan/HCT Sandoz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Chem mart Candesartan HCTZ 32/12.5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Terry White Chemists Candesartan HCTZ 32/12.5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Atacand Plus 32/12.5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Hypertension</w:t>
            </w:r>
          </w:p>
        </w:tc>
      </w:tr>
      <w:tr w:rsidR="00C851D5" w:rsidRPr="00C851D5" w:rsidTr="00C851D5">
        <w:trPr>
          <w:trHeight w:val="357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candesartan cilexetil 32 mg + hydrochlorothiazide 25 mg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9315G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APO-Candesartan HCTZ 32/25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Adesan HCT 32/25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Asartan HCT 32/25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Blooms the Chemist Candesartan HCTZ 32/25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CANDESAN COMBI 32/25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Candesartan Combi Aspen 32/25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Candesartan HCT GH 32/25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Candesartan HCTZ AN 32/25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Candesartan/HCT Sandoz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Chem mart Candesartan HCTZ 32/25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Terry White Chemists Candesartan HCTZ 32/25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Atacand Plus 32/25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Hypertension</w:t>
            </w:r>
          </w:p>
        </w:tc>
      </w:tr>
    </w:tbl>
    <w:p w:rsidR="00C851D5" w:rsidRDefault="00C851D5">
      <w:r>
        <w:br w:type="page"/>
      </w:r>
    </w:p>
    <w:tbl>
      <w:tblPr>
        <w:tblW w:w="13445" w:type="dxa"/>
        <w:tblInd w:w="-5" w:type="dxa"/>
        <w:tblLook w:val="04A0" w:firstRow="1" w:lastRow="0" w:firstColumn="1" w:lastColumn="0" w:noHBand="0" w:noVBand="1"/>
      </w:tblPr>
      <w:tblGrid>
        <w:gridCol w:w="4280"/>
        <w:gridCol w:w="1120"/>
        <w:gridCol w:w="3760"/>
        <w:gridCol w:w="4285"/>
      </w:tblGrid>
      <w:tr w:rsidR="00C851D5" w:rsidRPr="00C851D5" w:rsidTr="00C851D5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5165F8" w:rsidP="002623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Medicine (strength &amp; form)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2623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Item Code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2623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Brand</w:t>
            </w:r>
          </w:p>
        </w:tc>
        <w:tc>
          <w:tcPr>
            <w:tcW w:w="4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F91C35" w:rsidP="002623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Indication (M=multiple, blank=Unrestricted)</w:t>
            </w:r>
          </w:p>
        </w:tc>
      </w:tr>
      <w:tr w:rsidR="00C851D5" w:rsidRPr="00C851D5" w:rsidTr="00262335">
        <w:trPr>
          <w:trHeight w:val="280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26233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candesartan cilexetil 32 mg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26233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8889W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26233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APO-Candesartan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Adesan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Blooms the Chemist Candesartan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CANDESAN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Candesartan AN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Candesartan Aspen 32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Candesartan GH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Candesartan Sandoz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Chem mart Candesartan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Terry White Chemists Candesartan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Atacand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26233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C851D5" w:rsidRPr="00C851D5" w:rsidTr="00262335">
        <w:trPr>
          <w:trHeight w:val="25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26233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candesartan cilexetil 4 mg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26233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8295N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26233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APO-Candesartan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Adesan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Blooms the Chemist Candesartan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CANDESAN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Candesartan AN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Candesartan Aspen 4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Candesartan Sandoz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Chem mart Candesartan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Terry White Chemists Candesartan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Atacand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26233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C851D5" w:rsidRPr="00C851D5" w:rsidTr="00262335">
        <w:trPr>
          <w:trHeight w:val="25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26233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candesartan cilexetil 8 mg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26233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8296P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26233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APO-Candesartan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Adesan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Blooms the Chemist Candesartan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CANDESAN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Candesartan AN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Candesartan Aspen 8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Candesartan Sandoz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Chem mart Candesartan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Terry White Chemists Candesartan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Atacand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26233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C851D5" w:rsidRPr="00C851D5" w:rsidTr="00262335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26233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captopril 12.5 mg tablet, 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26233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1147J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26233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Captopril Sandoz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Zedace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26233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</w:tbl>
    <w:p w:rsidR="00C851D5" w:rsidRDefault="00C851D5" w:rsidP="00262335">
      <w:r>
        <w:br w:type="page"/>
      </w:r>
    </w:p>
    <w:tbl>
      <w:tblPr>
        <w:tblW w:w="13445" w:type="dxa"/>
        <w:tblInd w:w="-5" w:type="dxa"/>
        <w:tblLook w:val="04A0" w:firstRow="1" w:lastRow="0" w:firstColumn="1" w:lastColumn="0" w:noHBand="0" w:noVBand="1"/>
      </w:tblPr>
      <w:tblGrid>
        <w:gridCol w:w="4280"/>
        <w:gridCol w:w="1120"/>
        <w:gridCol w:w="3760"/>
        <w:gridCol w:w="4285"/>
      </w:tblGrid>
      <w:tr w:rsidR="00C851D5" w:rsidRPr="00C851D5" w:rsidTr="00C851D5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5165F8" w:rsidP="002623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Medicine (strength &amp; form)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2623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Item Code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2623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Brand</w:t>
            </w:r>
          </w:p>
        </w:tc>
        <w:tc>
          <w:tcPr>
            <w:tcW w:w="4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F91C35" w:rsidP="002623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Indication (M=multiple, blank=Unrestricted)</w:t>
            </w:r>
          </w:p>
        </w:tc>
      </w:tr>
      <w:tr w:rsidR="00C851D5" w:rsidRPr="00C851D5" w:rsidTr="00262335">
        <w:trPr>
          <w:trHeight w:val="76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26233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captopril 25 mg tablet, 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26233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1148K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26233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Captopril Sandoz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Capoten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Zedace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26233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C851D5" w:rsidRPr="00C851D5" w:rsidTr="00C851D5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26233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captopril 5 mg/mL oral liquid, 95 mL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26233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8760C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26233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Capoten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26233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Patients unable to take a solid dose form of an ACE inhibitor.</w:t>
            </w:r>
          </w:p>
        </w:tc>
      </w:tr>
      <w:tr w:rsidR="00C851D5" w:rsidRPr="00C851D5" w:rsidTr="00262335">
        <w:trPr>
          <w:trHeight w:val="76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26233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captopril 50 mg tablet, 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26233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1149L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26233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Captopril Sandoz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Capoten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Zedace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26233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C851D5" w:rsidRPr="00C851D5" w:rsidTr="00262335">
        <w:trPr>
          <w:trHeight w:val="178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26233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enalapril maleate 10 mg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26233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1368B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26233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APO-Enalapril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Acetec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Enalapril Actavis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Enalapril Sandoz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Enalapril generichealth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Malean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Renitec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26233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C851D5" w:rsidRPr="00C851D5" w:rsidTr="00C851D5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26233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enalapril maleate 20 mg + hydrochlorothiazide 6 mg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26233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8477E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26233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Enalapril/HCT Sandoz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Renitec Plus 20/6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26233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Hypertension</w:t>
            </w:r>
          </w:p>
        </w:tc>
      </w:tr>
      <w:tr w:rsidR="00C851D5" w:rsidRPr="00C851D5" w:rsidTr="00262335">
        <w:trPr>
          <w:trHeight w:val="178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26233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enalapril maleate 20 mg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26233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1369C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26233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APO-Enalapril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Acetec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Enalapril Actavis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Enalapril Sandoz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Enalapril generichealth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Malean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Renitec 20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26233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C851D5" w:rsidRPr="00C851D5" w:rsidTr="00262335">
        <w:trPr>
          <w:trHeight w:val="15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26233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enalapril maleate 5 mg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26233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1370D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26233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APO-Enalapril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Acetec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Enalapril Actavis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Enalapril Sandoz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Enalapril generichealth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Malean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26233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C851D5" w:rsidRPr="00C851D5" w:rsidTr="0026233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26233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eprosartan 400 mg tablet, 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26233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8397Y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26233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Teveten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26233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</w:tbl>
    <w:p w:rsidR="00C851D5" w:rsidRDefault="00C851D5" w:rsidP="00262335">
      <w:r>
        <w:br w:type="page"/>
      </w:r>
    </w:p>
    <w:tbl>
      <w:tblPr>
        <w:tblW w:w="13445" w:type="dxa"/>
        <w:tblInd w:w="-5" w:type="dxa"/>
        <w:tblLook w:val="04A0" w:firstRow="1" w:lastRow="0" w:firstColumn="1" w:lastColumn="0" w:noHBand="0" w:noVBand="1"/>
      </w:tblPr>
      <w:tblGrid>
        <w:gridCol w:w="4280"/>
        <w:gridCol w:w="1120"/>
        <w:gridCol w:w="3760"/>
        <w:gridCol w:w="4285"/>
      </w:tblGrid>
      <w:tr w:rsidR="00C851D5" w:rsidRPr="00C851D5" w:rsidTr="00C851D5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5165F8" w:rsidP="000228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Medicine (strength &amp; form)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0228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Item Code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0228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Brand</w:t>
            </w:r>
          </w:p>
        </w:tc>
        <w:tc>
          <w:tcPr>
            <w:tcW w:w="4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F91C35" w:rsidP="000228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Indication (M=multiple, blank=Unrestricted)</w:t>
            </w:r>
          </w:p>
        </w:tc>
      </w:tr>
      <w:tr w:rsidR="00C851D5" w:rsidRPr="00C851D5" w:rsidTr="00C851D5">
        <w:trPr>
          <w:trHeight w:val="15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eprosartan 400 mg tablet, 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8951D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Teveten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M - adverse effects/drug interaction occurring/drug interactions expected to occur with all of the base-priced drugs (3 clinical criteria), transfer to a base-priced drug would cause patient confusion resulting in problems with compliance</w:t>
            </w:r>
          </w:p>
        </w:tc>
      </w:tr>
      <w:tr w:rsidR="00C851D5" w:rsidRPr="00C851D5" w:rsidTr="00C851D5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eprosartan 600 mg + hydrochlorothiazide 12.5 mg tablet, 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8624X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Teveten Plus 600/12.5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Hypertension</w:t>
            </w:r>
          </w:p>
        </w:tc>
      </w:tr>
      <w:tr w:rsidR="00C851D5" w:rsidRPr="00C851D5" w:rsidTr="00C851D5">
        <w:trPr>
          <w:trHeight w:val="15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eprosartan 600 mg tablet, 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5491B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Teveten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M - adverse effects/drug interaction occurring/drug interactions expected to occur with all of the base-priced drugs (3 clinical criteria), transfer to a base-priced drug would cause patient confusion resulting in problems with compliance</w:t>
            </w:r>
          </w:p>
        </w:tc>
      </w:tr>
      <w:tr w:rsidR="00C851D5" w:rsidRPr="00C851D5" w:rsidTr="00307A6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eprosartan 600 mg tablet, 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8447N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Teveten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C851D5" w:rsidRPr="00C851D5" w:rsidTr="00C851D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ezetimibe 10 mg + atorvastatin 10 mg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10392Y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Atozet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Hypercholesterolaemia</w:t>
            </w:r>
          </w:p>
        </w:tc>
      </w:tr>
      <w:tr w:rsidR="00C851D5" w:rsidRPr="00C851D5" w:rsidTr="00C851D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ezetimibe 10 mg + atorvastatin 20 mg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10393B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Atozet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Hypercholesterolaemia</w:t>
            </w:r>
          </w:p>
        </w:tc>
      </w:tr>
      <w:tr w:rsidR="00C851D5" w:rsidRPr="00C851D5" w:rsidTr="00C851D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ezetimibe 10 mg + atorvastatin 40 mg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10377E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Atozet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Hypercholesterolaemia</w:t>
            </w:r>
          </w:p>
        </w:tc>
      </w:tr>
      <w:tr w:rsidR="00C851D5" w:rsidRPr="00C851D5" w:rsidTr="00C851D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ezetimibe 10 mg + atorvastatin 80 mg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10376D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Atozet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Hypercholesterolaemia</w:t>
            </w:r>
          </w:p>
        </w:tc>
      </w:tr>
      <w:tr w:rsidR="00C851D5" w:rsidRPr="00C851D5" w:rsidTr="00C851D5">
        <w:trPr>
          <w:trHeight w:val="10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ezetimibe 10 mg + simvastatin 10 mg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9483D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APO-Ezetimibe/Simvastatin 10/10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EZETIMIBE/SIMVASTATIN SANDOZ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Vytorin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Zeklen 10/10 mg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Hypercholesterolaemia</w:t>
            </w:r>
          </w:p>
        </w:tc>
      </w:tr>
      <w:tr w:rsidR="00C851D5" w:rsidRPr="00C851D5" w:rsidTr="00C851D5">
        <w:trPr>
          <w:trHeight w:val="10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ezetimibe 10 mg + simvastatin 20 mg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9484E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APO-Ezetimibe/Simvastatin 10/20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EZETIMIBE/SIMVASTATIN SANDOZ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Vytorin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Zeklen 10/20 mg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Hypercholesterolaemia</w:t>
            </w:r>
          </w:p>
        </w:tc>
      </w:tr>
      <w:tr w:rsidR="00C851D5" w:rsidRPr="00C851D5" w:rsidTr="00C851D5">
        <w:trPr>
          <w:trHeight w:val="10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ezetimibe 10 mg + simvastatin 40 mg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8881K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APO-Ezetimibe/Simvastatin 10/40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EZETIMIBE/SIMVASTATIN SANDOZ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Vytorin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Zeklen 10/40 mg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Hypercholesterolaemia</w:t>
            </w:r>
          </w:p>
        </w:tc>
      </w:tr>
    </w:tbl>
    <w:p w:rsidR="00C851D5" w:rsidRDefault="00C851D5">
      <w:r>
        <w:br w:type="page"/>
      </w:r>
    </w:p>
    <w:tbl>
      <w:tblPr>
        <w:tblW w:w="13445" w:type="dxa"/>
        <w:tblInd w:w="-5" w:type="dxa"/>
        <w:tblLook w:val="04A0" w:firstRow="1" w:lastRow="0" w:firstColumn="1" w:lastColumn="0" w:noHBand="0" w:noVBand="1"/>
      </w:tblPr>
      <w:tblGrid>
        <w:gridCol w:w="4280"/>
        <w:gridCol w:w="1120"/>
        <w:gridCol w:w="3760"/>
        <w:gridCol w:w="4285"/>
      </w:tblGrid>
      <w:tr w:rsidR="00C851D5" w:rsidRPr="00C851D5" w:rsidTr="00C851D5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5165F8" w:rsidP="000228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Medicine (strength &amp; form)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0228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Item Code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0228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Brand</w:t>
            </w:r>
          </w:p>
        </w:tc>
        <w:tc>
          <w:tcPr>
            <w:tcW w:w="4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F91C35" w:rsidP="000228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Indication (M=multiple, blank=Unrestricted)</w:t>
            </w:r>
          </w:p>
        </w:tc>
      </w:tr>
      <w:tr w:rsidR="00C851D5" w:rsidRPr="00C851D5" w:rsidTr="00C851D5">
        <w:trPr>
          <w:trHeight w:val="10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ezetimibe 10 mg + simvastatin 80 mg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8882L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APO-Ezetimibe/Simvastatin 10/80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EZETIMIBE/SIMVASTATIN SANDOZ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Vytorin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Zeklen 10/80 mg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Hypercholesterolaemia</w:t>
            </w:r>
          </w:p>
        </w:tc>
      </w:tr>
      <w:tr w:rsidR="00C851D5" w:rsidRPr="00C851D5" w:rsidTr="00C851D5">
        <w:trPr>
          <w:trHeight w:val="10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ezetimibe 10 mg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11408K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EZEMICHOL</w:t>
            </w:r>
            <w:r w:rsidRPr="00C851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Ezetrol</w:t>
            </w:r>
            <w:r w:rsidRPr="00C851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Pharmacor Ezetimibe 10</w:t>
            </w:r>
            <w:r w:rsidRPr="00C851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Zient 10mg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Hypercholesterolaemia</w:t>
            </w:r>
          </w:p>
        </w:tc>
      </w:tr>
      <w:tr w:rsidR="00C851D5" w:rsidRPr="00C851D5" w:rsidTr="00C851D5">
        <w:trPr>
          <w:trHeight w:val="20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ezetimibe 10 mg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8757X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APO-Ezetimibe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Blooms The Chemist Ezetimibe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EZEMICHOL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Ezetimibe GH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Ezetimibe Sandoz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Ezetrol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Pharmacor Ezetimibe 10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Zient 10mg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M - hypercholesterolaemia (2 clinical criteria)</w:t>
            </w:r>
          </w:p>
        </w:tc>
      </w:tr>
      <w:tr w:rsidR="00C851D5" w:rsidRPr="00C851D5" w:rsidTr="00307A67">
        <w:trPr>
          <w:trHeight w:val="76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fosinopril sodium 10 mg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1182F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APO-Fosinopril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Fosipril 10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Monace 10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C851D5" w:rsidRPr="00C851D5" w:rsidTr="00C851D5">
        <w:trPr>
          <w:trHeight w:val="76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fosinopril sodium 20 mg + hydrochlorothiazide 12.5 mg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8401E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APO-Fosinopril HCTZ 20/12.5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Fosetic 20/12.5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Fosinopril/HCT Actavis 20/12.5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Hypertension</w:t>
            </w:r>
          </w:p>
        </w:tc>
      </w:tr>
      <w:tr w:rsidR="00C851D5" w:rsidRPr="00C851D5" w:rsidTr="00307A67">
        <w:trPr>
          <w:trHeight w:val="76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fosinopril sodium 20 mg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1183G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APO-Fosinopril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Fosipril 20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Monace 20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</w:tbl>
    <w:p w:rsidR="00C851D5" w:rsidRDefault="00C851D5">
      <w:r>
        <w:br w:type="page"/>
      </w:r>
    </w:p>
    <w:tbl>
      <w:tblPr>
        <w:tblW w:w="13445" w:type="dxa"/>
        <w:tblInd w:w="-5" w:type="dxa"/>
        <w:tblLook w:val="04A0" w:firstRow="1" w:lastRow="0" w:firstColumn="1" w:lastColumn="0" w:noHBand="0" w:noVBand="1"/>
      </w:tblPr>
      <w:tblGrid>
        <w:gridCol w:w="4280"/>
        <w:gridCol w:w="1120"/>
        <w:gridCol w:w="3760"/>
        <w:gridCol w:w="4285"/>
      </w:tblGrid>
      <w:tr w:rsidR="00C851D5" w:rsidRPr="00C851D5" w:rsidTr="00C851D5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5165F8" w:rsidP="000228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Medicine (strength &amp; form)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0228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Item Code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0228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Brand</w:t>
            </w:r>
          </w:p>
        </w:tc>
        <w:tc>
          <w:tcPr>
            <w:tcW w:w="4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F91C35" w:rsidP="000228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Indication (M=multiple, blank=Unrestricted)</w:t>
            </w:r>
          </w:p>
        </w:tc>
      </w:tr>
      <w:tr w:rsidR="00C851D5" w:rsidRPr="00C851D5" w:rsidTr="00C851D5">
        <w:trPr>
          <w:trHeight w:val="38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irbesartan 150 mg + hydrochlorothiazide 12.5 mg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8404H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APO-Irbesartan HCTZ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AVSARTAN HCT 150/12.5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Abisart HCT 150/12.5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Abisart HCTZ 150/12.5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Blooms the Chemist Irbesartan HCTZ 150/12.5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Chem mart Irbesartan HCTZ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Irbesartan HCT Actavis 150/12.5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Irbesartan HCT GH 150/12.5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Irbesartan HCTZ AMNEAL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Irbesartan/HCT Sandoz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KSART HCT 150/12.5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Terry White Chemists Irbesartan HCTZ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Karvezide 150/12.5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Avapro HCT 150/12.5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Hypertension</w:t>
            </w:r>
          </w:p>
        </w:tc>
      </w:tr>
      <w:tr w:rsidR="00C851D5" w:rsidRPr="00C851D5" w:rsidTr="00307A67">
        <w:trPr>
          <w:trHeight w:val="38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irbesartan 150 mg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8247C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APO-Irbesartan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AVSARTAN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Abisart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Abisart 150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Blooms the Chemist Irbesartan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Chem mart Irbesartan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Irbesartan AMNEAL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Irbesartan AN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Irbesartan Actavis 150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Irbesartan GH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Irbesartan Sandoz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Irprestan 150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Terry White Chemists Irbesartan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Karvea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Avapro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</w:tbl>
    <w:p w:rsidR="00C851D5" w:rsidRDefault="00C851D5">
      <w:r>
        <w:br w:type="page"/>
      </w:r>
    </w:p>
    <w:tbl>
      <w:tblPr>
        <w:tblW w:w="13445" w:type="dxa"/>
        <w:tblInd w:w="-5" w:type="dxa"/>
        <w:tblLook w:val="04A0" w:firstRow="1" w:lastRow="0" w:firstColumn="1" w:lastColumn="0" w:noHBand="0" w:noVBand="1"/>
      </w:tblPr>
      <w:tblGrid>
        <w:gridCol w:w="4280"/>
        <w:gridCol w:w="1120"/>
        <w:gridCol w:w="3760"/>
        <w:gridCol w:w="4285"/>
      </w:tblGrid>
      <w:tr w:rsidR="00C851D5" w:rsidRPr="00C851D5" w:rsidTr="00C851D5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5165F8" w:rsidP="000228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Medicine (strength &amp; form)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0228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Item Code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0228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Brand</w:t>
            </w:r>
          </w:p>
        </w:tc>
        <w:tc>
          <w:tcPr>
            <w:tcW w:w="4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F91C35" w:rsidP="000228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Indication (M=multiple, blank=Unrestricted)</w:t>
            </w:r>
          </w:p>
        </w:tc>
      </w:tr>
      <w:tr w:rsidR="00C851D5" w:rsidRPr="00C851D5" w:rsidTr="00C851D5">
        <w:trPr>
          <w:trHeight w:val="38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irbesartan 300 mg + hydrochlorothiazide 12.5 mg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8405J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APO-Irbesartan HCTZ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AVSARTAN HCT 300/12.5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Abisart HCT 300/12.5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Abisart HCTZ 300/12.5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Blooms the Chemist Irbesartan HCTZ 300/12.5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Chem mart Irbesartan HCTZ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Irbesartan HCT Actavis 300/12.5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Irbesartan HCT GH 300/12.5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Irbesartan HCTZ AMNEAL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Irbesartan/HCT Sandoz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KSART HCT 300/12.5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Terry White Chemists Irbesartan HCTZ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Karvezide 300/12.5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Avapro HCT 300/12.5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Hypertension</w:t>
            </w:r>
          </w:p>
        </w:tc>
      </w:tr>
      <w:tr w:rsidR="00C851D5" w:rsidRPr="00C851D5" w:rsidTr="00C851D5">
        <w:trPr>
          <w:trHeight w:val="38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irbesartan 300 mg + hydrochlorothiazide 25 mg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2136K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APO-Irbesartan HCTZ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AVSARTAN HCT 300/25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Abisart HCT 300/25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Abisart HCTZ 300/25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Blooms the Chemist Irbesartan HCTZ 300/25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Chem mart Irbesartan HCTZ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Irbesartan HCT Actavis 300/25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Irbesartan HCT GH 300/25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Irbesartan HCTZ AMNEAL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Irbesartan/HCT Sandoz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KSART HCT 300/25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 xml:space="preserve">Terry White Chemists Irbesartan 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Avapro HCT 300/25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Karvezide 300/25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Hypertension</w:t>
            </w:r>
          </w:p>
        </w:tc>
      </w:tr>
    </w:tbl>
    <w:p w:rsidR="00C851D5" w:rsidRDefault="00C851D5">
      <w:r>
        <w:br w:type="page"/>
      </w:r>
    </w:p>
    <w:tbl>
      <w:tblPr>
        <w:tblW w:w="13445" w:type="dxa"/>
        <w:tblInd w:w="-5" w:type="dxa"/>
        <w:tblLook w:val="04A0" w:firstRow="1" w:lastRow="0" w:firstColumn="1" w:lastColumn="0" w:noHBand="0" w:noVBand="1"/>
      </w:tblPr>
      <w:tblGrid>
        <w:gridCol w:w="4280"/>
        <w:gridCol w:w="1120"/>
        <w:gridCol w:w="3760"/>
        <w:gridCol w:w="4285"/>
      </w:tblGrid>
      <w:tr w:rsidR="00C851D5" w:rsidRPr="00C851D5" w:rsidTr="00C851D5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5165F8" w:rsidP="000228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Medicine (strength &amp; form)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0228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Item Code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0228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Brand</w:t>
            </w:r>
          </w:p>
        </w:tc>
        <w:tc>
          <w:tcPr>
            <w:tcW w:w="4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F91C35" w:rsidP="000228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Indication (M=multiple, blank=Unrestricted)</w:t>
            </w:r>
          </w:p>
        </w:tc>
      </w:tr>
      <w:tr w:rsidR="00C851D5" w:rsidRPr="00C851D5" w:rsidTr="00307A67">
        <w:trPr>
          <w:trHeight w:val="38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irbesartan 300 mg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8248D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APO-Irbesartan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AVSARTAN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Abisart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Abisart 300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Blooms the Chemist Irbesartan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Chem mart Irbesartan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Irbesartan AMNEAL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Irbesartan AN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Irbesartan Actavis 300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Irbesartan GH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Irbesartan Sandoz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Irprestan 300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Terry White Chemists Irbesartan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Karvea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Avapro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C851D5" w:rsidRPr="00C851D5" w:rsidTr="00307A67">
        <w:trPr>
          <w:trHeight w:val="38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irbesartan 75 mg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8246B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APO-Irbesartan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AVSARTAN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Abisart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Abisart 75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Blooms the Chemist Irbesartan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Chem mart Irbesartan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Irbesartan AMNEAL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Irbesartan AN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Irbesartan Actavis 75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Irbesartan GH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Irbesartan Sandoz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Irprestan 75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Terry White Chemists Irbesartan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Karvea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Avapro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C851D5" w:rsidRPr="00C851D5" w:rsidTr="00C851D5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lercanidipine hydrochloride 10 mg + enalapril maleate 10 mg tablet, 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9144G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Zan-Extra 10/10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Hypertension</w:t>
            </w:r>
          </w:p>
        </w:tc>
      </w:tr>
      <w:tr w:rsidR="00C851D5" w:rsidRPr="00C851D5" w:rsidTr="00C851D5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lercanidipine hydrochloride 10 mg + enalapril maleate 20 mg tablet, 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9145H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Zan-Extra 10/20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Hypertension</w:t>
            </w:r>
          </w:p>
        </w:tc>
      </w:tr>
      <w:tr w:rsidR="00C851D5" w:rsidRPr="00C851D5" w:rsidTr="00C851D5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5165F8" w:rsidP="000228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Medicine (strength &amp; form)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0228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Item Code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0228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Brand</w:t>
            </w:r>
          </w:p>
        </w:tc>
        <w:tc>
          <w:tcPr>
            <w:tcW w:w="4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F91C35" w:rsidP="000228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Indication (M=multiple, blank=Unrestricted)</w:t>
            </w:r>
          </w:p>
        </w:tc>
      </w:tr>
      <w:tr w:rsidR="00C851D5" w:rsidRPr="00C851D5" w:rsidTr="00307A67">
        <w:trPr>
          <w:trHeight w:val="20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lisinopril 10 mg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2457H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APO-Lisinopril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Auro-Lisinopril 10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Fibsol 10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Lisinopril AN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Lisinopril Sandoz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Lisinopril generichealth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Zinopril 10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Zestril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C851D5" w:rsidRPr="00C851D5" w:rsidTr="00307A67">
        <w:trPr>
          <w:trHeight w:val="20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lisinopril 20 mg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2458J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APO-Lisinopril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Auro-Lisinopril 20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Fibsol 20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Lisinopril AN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Lisinopril Sandoz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Lisinopril generichealth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Zinopril 20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 xml:space="preserve">Zestril 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C851D5" w:rsidRPr="00C851D5" w:rsidTr="00307A67">
        <w:trPr>
          <w:trHeight w:val="20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lisinopril 5 mg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2456G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APO-Lisinopril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Auro-Lisinopril 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Fibsol 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Lisinopril AN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Lisinopril Sandoz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Lisinopril generichealth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Zinopril 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Zestril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C851D5" w:rsidRPr="00C851D5" w:rsidTr="00307A6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losartan potassium 25 mg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5452Y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Cozavan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C851D5" w:rsidRPr="00C851D5" w:rsidTr="00307A6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losartan potassium 50 mg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8203R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Cozavan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C851D5" w:rsidRPr="00C851D5" w:rsidTr="00C851D5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olmesartan medoxomil 20 mg + amlodipine 5 mg + hydrochlorothiazide 12.5 mg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10005N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Sevikar HCT 20/5/12.5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Hypertension</w:t>
            </w:r>
          </w:p>
        </w:tc>
      </w:tr>
      <w:tr w:rsidR="00C851D5" w:rsidRPr="00C851D5" w:rsidTr="00C851D5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olmesartan medoxomil 20 mg + amlodipine 5 mg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5292M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Olmesartan/Amlodipine - MYL 20/5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Sevikar 20/5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Hypertension</w:t>
            </w:r>
          </w:p>
        </w:tc>
      </w:tr>
    </w:tbl>
    <w:p w:rsidR="00C851D5" w:rsidRDefault="00C851D5">
      <w:r>
        <w:br w:type="page"/>
      </w:r>
    </w:p>
    <w:tbl>
      <w:tblPr>
        <w:tblW w:w="13445" w:type="dxa"/>
        <w:tblInd w:w="-5" w:type="dxa"/>
        <w:tblLook w:val="04A0" w:firstRow="1" w:lastRow="0" w:firstColumn="1" w:lastColumn="0" w:noHBand="0" w:noVBand="1"/>
      </w:tblPr>
      <w:tblGrid>
        <w:gridCol w:w="4280"/>
        <w:gridCol w:w="1120"/>
        <w:gridCol w:w="3760"/>
        <w:gridCol w:w="4285"/>
      </w:tblGrid>
      <w:tr w:rsidR="00C851D5" w:rsidRPr="00C851D5" w:rsidTr="000542D5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5165F8" w:rsidP="000228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Medicine (strength &amp; form)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0228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Item Code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0228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Brand</w:t>
            </w:r>
          </w:p>
        </w:tc>
        <w:tc>
          <w:tcPr>
            <w:tcW w:w="4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F91C35" w:rsidP="000228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Indication (M=multiple, blank=Unrestricted)</w:t>
            </w:r>
          </w:p>
        </w:tc>
      </w:tr>
      <w:tr w:rsidR="00C851D5" w:rsidRPr="00C851D5" w:rsidTr="000542D5">
        <w:trPr>
          <w:trHeight w:val="178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olmesartan medoxomil 20 mg + hydrochlorothiazide 12.5 mg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2161R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APO-Olmesartan/HCTZ 20/12.5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OLMERTAN COMBI 20/12.5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Olmesartan HCT - MYL 20/12.5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Olmesartan HCT AN 20/12.5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Olmesartan/HCT Sandoz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Pharmacor Olmesartan HCTZ 20/12.5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Olmetec Plus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Hypertension</w:t>
            </w:r>
          </w:p>
        </w:tc>
      </w:tr>
      <w:tr w:rsidR="00C851D5" w:rsidRPr="00C851D5" w:rsidTr="00307A67">
        <w:trPr>
          <w:trHeight w:val="178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olmesartan medoxomil 20 mg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2147B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APO-Olmesartan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OLMERTAN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Olmesartan - MYL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Olmesartan AN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Olmesartan Sandoz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Pharmacor Olmesartan 20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Olmetec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C851D5" w:rsidRPr="00C851D5" w:rsidTr="000542D5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olmesartan medoxomil 40 mg + amlodipine 10 mg + hydrochlorothiazide 12.5 mg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2836G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Sevikar HCT 40/10/12.5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Hypertension</w:t>
            </w:r>
          </w:p>
        </w:tc>
      </w:tr>
      <w:tr w:rsidR="00C851D5" w:rsidRPr="00C851D5" w:rsidTr="000542D5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olmesartan medoxomil 40 mg + amlodipine 10 mg + hydrochlorothiazide 25 mg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2953K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Sevikar HCT 40/10/25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Hypertension</w:t>
            </w:r>
          </w:p>
        </w:tc>
      </w:tr>
      <w:tr w:rsidR="00C851D5" w:rsidRPr="00C851D5" w:rsidTr="000542D5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olmesartan medoxomil 40 mg + amlodipine 10 mg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5294P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Olmesartan/Amlodipine - MYL 40/10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Sevikar 40/10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Hypertension</w:t>
            </w:r>
          </w:p>
        </w:tc>
      </w:tr>
      <w:tr w:rsidR="00C851D5" w:rsidRPr="00C851D5" w:rsidTr="000542D5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olmesartan medoxomil 40 mg + amlodipine 5 mg + hydrochlorothiazide 12.5 mg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2880N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Sevikar HCT 40/5/12.5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Hypertension</w:t>
            </w:r>
          </w:p>
        </w:tc>
      </w:tr>
      <w:tr w:rsidR="00C851D5" w:rsidRPr="00C851D5" w:rsidTr="000542D5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olmesartan medoxomil 40 mg + amlodipine 5 mg + hydrochlorothiazide 25 mg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2864R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Sevikar HCT 40/5/25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Hypertension</w:t>
            </w:r>
          </w:p>
        </w:tc>
      </w:tr>
      <w:tr w:rsidR="00C851D5" w:rsidRPr="00C851D5" w:rsidTr="000542D5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olmesartan medoxomil 40 mg + amlodipine 5 mg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5293N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Olmesartan/Amlodipine - MYL 40/5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Sevikar 40/5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Hypertension</w:t>
            </w:r>
          </w:p>
        </w:tc>
      </w:tr>
      <w:tr w:rsidR="00C851D5" w:rsidRPr="00C851D5" w:rsidTr="000542D5">
        <w:trPr>
          <w:trHeight w:val="178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olmesartan medoxomil 40 mg + hydrochlorothiazide 12.5 mg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2166B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APO-Olmesartan/HCTZ 40/12.5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OLMERTAN COMBI 40/12.5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Olmesartan HCT - MYL 40/12.5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Olmesartan HCT AN 40/12.5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Olmesartan/HCT Sandoz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Pharmacor Olmesartan HCTZ 40/12.5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Olmetec Plus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Hypertension</w:t>
            </w:r>
          </w:p>
        </w:tc>
      </w:tr>
      <w:tr w:rsidR="000542D5" w:rsidRPr="00C851D5" w:rsidTr="000542D5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D5" w:rsidRPr="00C851D5" w:rsidRDefault="005165F8" w:rsidP="000228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Medicine (strength &amp; form)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D5" w:rsidRPr="00C851D5" w:rsidRDefault="000542D5" w:rsidP="000228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Item Code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D5" w:rsidRPr="00C851D5" w:rsidRDefault="000542D5" w:rsidP="000228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Brand</w:t>
            </w:r>
          </w:p>
        </w:tc>
        <w:tc>
          <w:tcPr>
            <w:tcW w:w="4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D5" w:rsidRPr="00C851D5" w:rsidRDefault="00F91C35" w:rsidP="000228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Indication (M=multiple, blank=Unrestricted)</w:t>
            </w:r>
          </w:p>
        </w:tc>
      </w:tr>
      <w:tr w:rsidR="00C851D5" w:rsidRPr="00C851D5" w:rsidTr="000542D5">
        <w:trPr>
          <w:trHeight w:val="178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olmesartan medoxomil 40 mg + hydrochlorothiazide 25 mg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2170F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APO-Olmesartan/HCTZ 40/25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OLMERTAN COMBI 40/25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Olmesartan HCT - MYL 40/25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Olmesartan HCT AN 40/25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Olmesartan/HCT Sandoz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Pharmacor Olmesartan HCTZ 40/25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Olmetec Plus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Hypertension</w:t>
            </w:r>
          </w:p>
        </w:tc>
      </w:tr>
      <w:tr w:rsidR="00C851D5" w:rsidRPr="00C851D5" w:rsidTr="00307A67">
        <w:trPr>
          <w:trHeight w:val="178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olmesartan medoxomil 40 mg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2148C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APO-Olmesartan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OLMERTAN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Olmesartan - MYL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Olmesartan AN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Olmesartan Sandoz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Pharmacor Olmesartan 40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Olmetec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C851D5" w:rsidRPr="00C851D5" w:rsidTr="000542D5">
        <w:trPr>
          <w:trHeight w:val="10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perindopril arginine 10 mg + amlodipine 10 mg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9349C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APO-Perindopril Arginine/Amlodipine 10/10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Reaptan 10/10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Coveram 10/10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M - hypertension, stable coronary heart disease</w:t>
            </w:r>
          </w:p>
        </w:tc>
      </w:tr>
      <w:tr w:rsidR="00C851D5" w:rsidRPr="00C851D5" w:rsidTr="000542D5">
        <w:trPr>
          <w:trHeight w:val="76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perindopril arginine 10 mg + amlodipine 5 mg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9348B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APO-Perindopril Arginine/Amlodipine 10/5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Reaptan 10/5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Coveram 10/5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M - hypertension, stable coronary heart disease</w:t>
            </w:r>
          </w:p>
        </w:tc>
      </w:tr>
      <w:tr w:rsidR="00C851D5" w:rsidRPr="00C851D5" w:rsidTr="00307A67">
        <w:trPr>
          <w:trHeight w:val="76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perindopril arginine 10 mg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9008D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APO-Perindopril Arginine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PREXUM 10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Coversyl 10mg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C851D5" w:rsidRPr="00C851D5" w:rsidTr="00307A67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perindopril arginine 2.5 mg + indapamide hemihydrate 625 microgram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2190G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PREXUM Combi LD 2.5/0.625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Coversyl Plus LD 2.5mg/0.625mg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C851D5" w:rsidRPr="00C851D5" w:rsidTr="00307A67">
        <w:trPr>
          <w:trHeight w:val="76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perindopril arginine 2.5 mg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9006B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APO-Perindopril Arginine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PREXUM 2.5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Coversyl 2.5mg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C851D5" w:rsidRPr="00C851D5" w:rsidTr="000542D5">
        <w:trPr>
          <w:trHeight w:val="76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perindopril arginine 5 mg + amlodipine 10 mg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9347Y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APO-Perindopril Arginine/Amlodipine 5/10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Reaptan 5/10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Coveram 5/10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M - hypertension, stable coronary heart disease</w:t>
            </w:r>
          </w:p>
        </w:tc>
      </w:tr>
    </w:tbl>
    <w:p w:rsidR="000542D5" w:rsidRDefault="000542D5">
      <w:r>
        <w:br w:type="page"/>
      </w:r>
    </w:p>
    <w:tbl>
      <w:tblPr>
        <w:tblW w:w="13445" w:type="dxa"/>
        <w:tblInd w:w="-5" w:type="dxa"/>
        <w:tblLook w:val="04A0" w:firstRow="1" w:lastRow="0" w:firstColumn="1" w:lastColumn="0" w:noHBand="0" w:noVBand="1"/>
      </w:tblPr>
      <w:tblGrid>
        <w:gridCol w:w="4280"/>
        <w:gridCol w:w="1120"/>
        <w:gridCol w:w="3760"/>
        <w:gridCol w:w="4285"/>
      </w:tblGrid>
      <w:tr w:rsidR="000542D5" w:rsidRPr="00C851D5" w:rsidTr="000542D5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D5" w:rsidRPr="00C851D5" w:rsidRDefault="005165F8" w:rsidP="000228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Medicine (strength &amp; form)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D5" w:rsidRPr="00C851D5" w:rsidRDefault="000542D5" w:rsidP="000228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Item Code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D5" w:rsidRPr="00C851D5" w:rsidRDefault="000542D5" w:rsidP="000228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Brand</w:t>
            </w:r>
          </w:p>
        </w:tc>
        <w:tc>
          <w:tcPr>
            <w:tcW w:w="4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D5" w:rsidRPr="00C851D5" w:rsidRDefault="00F91C35" w:rsidP="000228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Indication (M=multiple, blank=Unrestricted)</w:t>
            </w:r>
          </w:p>
        </w:tc>
      </w:tr>
      <w:tr w:rsidR="00C851D5" w:rsidRPr="00C851D5" w:rsidTr="000542D5">
        <w:trPr>
          <w:trHeight w:val="76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perindopril arginine 5 mg + amlodipine 5 mg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9346X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APO-Perindopril Arginine/Amlodipine 5/5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Reaptan 5/5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Coveram 5/5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M - hypertension, stable coronary heart disease</w:t>
            </w:r>
          </w:p>
        </w:tc>
      </w:tr>
      <w:tr w:rsidR="00C851D5" w:rsidRPr="00C851D5" w:rsidTr="000542D5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perindopril arginine 5 mg + indapamide hemihydrate 1.25 mg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2845R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Prexum Combi 5/1.25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 xml:space="preserve">Coversyl Plus 5mg/1.25mg 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Hypertension</w:t>
            </w:r>
          </w:p>
        </w:tc>
      </w:tr>
      <w:tr w:rsidR="00C851D5" w:rsidRPr="00C851D5" w:rsidTr="00307A67">
        <w:trPr>
          <w:trHeight w:val="76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perindopril arginine 5 mg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9007C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APO-Perindopril Arginine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PREXUM 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Coversyl 5mg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C851D5" w:rsidRPr="00C851D5" w:rsidTr="000542D5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quinapril 10 mg + hydrochlorothiazide 12.5 mg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8589C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Accuretic 10/12.5mg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Hypertension</w:t>
            </w:r>
          </w:p>
        </w:tc>
      </w:tr>
      <w:tr w:rsidR="00C851D5" w:rsidRPr="00C851D5" w:rsidTr="00307A67">
        <w:trPr>
          <w:trHeight w:val="127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quinapril 10 mg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1969P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ACQUIN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APO-Quinapril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Acquin Aspen 10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Qpril 10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Accupril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C851D5" w:rsidRPr="00C851D5" w:rsidTr="000542D5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quinapril 20 mg + hydrochlorothiazide 12.5 mg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8590D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Accuretic 20/12.5mg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Hypertension</w:t>
            </w:r>
          </w:p>
        </w:tc>
      </w:tr>
      <w:tr w:rsidR="00C851D5" w:rsidRPr="00C851D5" w:rsidTr="00307A67">
        <w:trPr>
          <w:trHeight w:val="15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quinapril 20 mg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1970Q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ACQUIN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APO-Quinapril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Acquin Aspen 20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Qpril 20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Quinapril generichealth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Accupril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C851D5" w:rsidRPr="00C851D5" w:rsidTr="00307A67">
        <w:trPr>
          <w:trHeight w:val="10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quinapril 5 mg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1968N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ACQUIN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Acquin Aspen 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Qpril 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Accupril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C851D5" w:rsidRPr="00C851D5" w:rsidTr="00307A67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ramipril 1.25 mg capsule,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9120B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APO-Ramipril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Tryzan Caps 1.25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</w:tbl>
    <w:p w:rsidR="000542D5" w:rsidRDefault="000542D5">
      <w:r>
        <w:br w:type="page"/>
      </w:r>
    </w:p>
    <w:tbl>
      <w:tblPr>
        <w:tblW w:w="13445" w:type="dxa"/>
        <w:tblInd w:w="-5" w:type="dxa"/>
        <w:tblLook w:val="04A0" w:firstRow="1" w:lastRow="0" w:firstColumn="1" w:lastColumn="0" w:noHBand="0" w:noVBand="1"/>
      </w:tblPr>
      <w:tblGrid>
        <w:gridCol w:w="4280"/>
        <w:gridCol w:w="1120"/>
        <w:gridCol w:w="3760"/>
        <w:gridCol w:w="4285"/>
      </w:tblGrid>
      <w:tr w:rsidR="000542D5" w:rsidRPr="00C851D5" w:rsidTr="000542D5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D5" w:rsidRPr="00C851D5" w:rsidRDefault="005165F8" w:rsidP="000228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Medicine (strength &amp; form)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D5" w:rsidRPr="00C851D5" w:rsidRDefault="000542D5" w:rsidP="000228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Item Code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D5" w:rsidRPr="00C851D5" w:rsidRDefault="000542D5" w:rsidP="000228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Brand</w:t>
            </w:r>
          </w:p>
        </w:tc>
        <w:tc>
          <w:tcPr>
            <w:tcW w:w="4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D5" w:rsidRPr="00C851D5" w:rsidRDefault="00F91C35" w:rsidP="000228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Indication (M=multiple, blank=Unrestricted)</w:t>
            </w:r>
          </w:p>
        </w:tc>
      </w:tr>
      <w:tr w:rsidR="00C851D5" w:rsidRPr="00C851D5" w:rsidTr="00307A67">
        <w:trPr>
          <w:trHeight w:val="127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ramipril 1.25 mg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1944H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Ramace 1.25 mg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Ramipril Sandoz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Ramipril Winthrop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Tritace 1.25 mg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Tryzan Tabs 1.25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C851D5" w:rsidRPr="00C851D5" w:rsidTr="00307A67">
        <w:trPr>
          <w:trHeight w:val="22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ramipril 10 mg capsule,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8470T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APO-Ramipril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Chem mart Ramipril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Ramace 10 mg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Ramipril AN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Ramipril Sandoz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Ramipril Winthrop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Terry White Chemists Ramipril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Tritace 10 mg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Tryzan Caps 10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C851D5" w:rsidRPr="00C851D5" w:rsidTr="00307A67">
        <w:trPr>
          <w:trHeight w:val="178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ramipril 10 mg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1316G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APO-Ramipril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Chem mart Ramipril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Ramipril AN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Ramipril Sandoz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Terry White Chemists Ramipril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Tritace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Tryzan Tabs 10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C851D5" w:rsidRPr="00C851D5" w:rsidTr="000542D5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ramipril 2.5 mg + felodipine 2.5 mg modified release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2626F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Triasyn 2.5/2.5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Hypertension</w:t>
            </w:r>
          </w:p>
        </w:tc>
      </w:tr>
      <w:tr w:rsidR="00C851D5" w:rsidRPr="00C851D5" w:rsidTr="00307A67">
        <w:trPr>
          <w:trHeight w:val="10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ramipril 2.5 mg capsule,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9121C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APO-Ramipril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Chem mart Ramipril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Terry White Chemists Ramipril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Tryzan Caps 2.5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</w:tbl>
    <w:p w:rsidR="000542D5" w:rsidRDefault="000542D5">
      <w:r>
        <w:br w:type="page"/>
      </w:r>
    </w:p>
    <w:tbl>
      <w:tblPr>
        <w:tblW w:w="13445" w:type="dxa"/>
        <w:tblInd w:w="-5" w:type="dxa"/>
        <w:tblLook w:val="04A0" w:firstRow="1" w:lastRow="0" w:firstColumn="1" w:lastColumn="0" w:noHBand="0" w:noVBand="1"/>
      </w:tblPr>
      <w:tblGrid>
        <w:gridCol w:w="4280"/>
        <w:gridCol w:w="1120"/>
        <w:gridCol w:w="3760"/>
        <w:gridCol w:w="4285"/>
      </w:tblGrid>
      <w:tr w:rsidR="000542D5" w:rsidRPr="00C851D5" w:rsidTr="000542D5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D5" w:rsidRPr="00C851D5" w:rsidRDefault="005165F8" w:rsidP="000228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Medicine (strength &amp; form)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D5" w:rsidRPr="00C851D5" w:rsidRDefault="000542D5" w:rsidP="000228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Item Code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D5" w:rsidRPr="00C851D5" w:rsidRDefault="000542D5" w:rsidP="000228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Brand</w:t>
            </w:r>
          </w:p>
        </w:tc>
        <w:tc>
          <w:tcPr>
            <w:tcW w:w="4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D5" w:rsidRPr="00C851D5" w:rsidRDefault="00F91C35" w:rsidP="000228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Indication (M=multiple, blank=Unrestricted)</w:t>
            </w:r>
          </w:p>
        </w:tc>
      </w:tr>
      <w:tr w:rsidR="00C851D5" w:rsidRPr="00C851D5" w:rsidTr="00307A67">
        <w:trPr>
          <w:trHeight w:val="22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ramipril 2.5 mg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1945J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APO-Ramipril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Chem mart Ramipril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Ramace 2.5 mg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Ramipril AN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Ramipril Sandoz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Ramipril Winthrop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Terry White Chemists Ramipril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Tritace 2.5 mg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Tryzan Tabs 2.5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C851D5" w:rsidRPr="00C851D5" w:rsidTr="000542D5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ramipril 5 mg + felodipine 5 mg modified release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2629J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Triasyn 5.0/5.0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Hypertension</w:t>
            </w:r>
          </w:p>
        </w:tc>
      </w:tr>
      <w:tr w:rsidR="00C851D5" w:rsidRPr="00C851D5" w:rsidTr="00307A67">
        <w:trPr>
          <w:trHeight w:val="10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ramipril 5 mg capsule,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9122D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APO-Ramipril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Chem mart Ramipril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Terry White Chemists Ramipril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Tryzan Caps 5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C851D5" w:rsidRPr="00C851D5" w:rsidTr="00307A67">
        <w:trPr>
          <w:trHeight w:val="22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ramipril 5 mg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1946K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APO-Ramipril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Chem mart Ramipril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Ramace 5 mg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Ramipril AN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Ramipril Sandoz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Ramipril Winthrop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Terry White Chemists Ramipril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Tritace 5 mg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Tryzan Tabs 5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C851D5" w:rsidRPr="00C851D5" w:rsidTr="000542D5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rosuvastatin 10 mg tablet [30] (&amp;) ezetimibe 10 mg tablet [30], 1 pack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10208G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Ezalo Composite Pack 10mg+10mg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Rosuzet Composite Pack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Hypercholesterolaemia</w:t>
            </w:r>
          </w:p>
        </w:tc>
      </w:tr>
      <w:tr w:rsidR="00C851D5" w:rsidRPr="00C851D5" w:rsidTr="000542D5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rosuvastatin 20 mg tablet [30] (&amp;) ezetimibe 10 mg tablet [30], 1 pack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10201X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Ezalo Composite Pack 10mg+20mg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Rosuzet Composite Pack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Hypercholesterolaemia</w:t>
            </w:r>
          </w:p>
        </w:tc>
      </w:tr>
      <w:tr w:rsidR="00C851D5" w:rsidRPr="00C851D5" w:rsidTr="000542D5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rosuvastatin 40 mg tablet [30] (&amp;) ezetimibe 10 mg tablet [30 tablets], 1 pack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10207F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Ezalo Composite Pack 10mg+40mg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Rosuzet Composite Pack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Hypercholesterolaemia</w:t>
            </w:r>
          </w:p>
        </w:tc>
      </w:tr>
      <w:tr w:rsidR="00C851D5" w:rsidRPr="00C851D5" w:rsidTr="000542D5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rosuvastatin 5 mg tablet [30] (&amp;) ezetimibe 10 mg tablet [30], 1 pack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10204C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Ezalo Composite Pack 10mg+5mg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Rosuzet Composite Pack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Hypercholesterolaemia</w:t>
            </w:r>
          </w:p>
        </w:tc>
      </w:tr>
      <w:tr w:rsidR="00C851D5" w:rsidRPr="00C851D5" w:rsidTr="000542D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sacubitril 24.3 mg + valsartan 25.7 mg tablet, 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11123K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Entresto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Chronic heart failure</w:t>
            </w:r>
          </w:p>
        </w:tc>
      </w:tr>
      <w:tr w:rsidR="000542D5" w:rsidRPr="00C851D5" w:rsidTr="000542D5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D5" w:rsidRPr="00C851D5" w:rsidRDefault="005165F8" w:rsidP="000228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Medicine (strength &amp; form)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D5" w:rsidRPr="00C851D5" w:rsidRDefault="000542D5" w:rsidP="000228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Item Code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D5" w:rsidRPr="00C851D5" w:rsidRDefault="000542D5" w:rsidP="000228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Brand</w:t>
            </w:r>
          </w:p>
        </w:tc>
        <w:tc>
          <w:tcPr>
            <w:tcW w:w="4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D5" w:rsidRPr="00C851D5" w:rsidRDefault="00F91C35" w:rsidP="000228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Indication (M=multiple, blank=Unrestricted)</w:t>
            </w:r>
          </w:p>
        </w:tc>
      </w:tr>
      <w:tr w:rsidR="00C851D5" w:rsidRPr="00C851D5" w:rsidTr="000542D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sacubitril 48.6 mg + valsartan 51.4 mg tablet, 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11131W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Entresto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Chronic heart failure</w:t>
            </w:r>
          </w:p>
        </w:tc>
      </w:tr>
      <w:tr w:rsidR="00C851D5" w:rsidRPr="00C851D5" w:rsidTr="000542D5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sacubitril 97.2 mg + valsartan 102.8 mg tablet, 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11122J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Entresto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Chronic heart failure</w:t>
            </w:r>
          </w:p>
        </w:tc>
      </w:tr>
      <w:tr w:rsidR="00C851D5" w:rsidRPr="00C851D5" w:rsidTr="000542D5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telmisartan 40 mg + amlodipine 10 mg tablet, 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8979N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Pritor/Amlodipine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Twynsta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Hypertension</w:t>
            </w:r>
          </w:p>
        </w:tc>
      </w:tr>
      <w:tr w:rsidR="00C851D5" w:rsidRPr="00C851D5" w:rsidTr="000542D5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telmisartan 40 mg + amlodipine 5 mg tablet, 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8978M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Pritor/Amlodipine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Twynsta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Hypertension</w:t>
            </w:r>
          </w:p>
        </w:tc>
      </w:tr>
      <w:tr w:rsidR="00C851D5" w:rsidRPr="00C851D5" w:rsidTr="000542D5">
        <w:trPr>
          <w:trHeight w:val="178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telmisartan 40 mg + hydrochlorothiazide 12.5 mg tablet, 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8622T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APO-Telmisartan HCTZ 40/12.5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Mizart HCT 40/12.5 mg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Telmisartan HCT GH 40/12.5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Telmisartan HCTZ AN 40/12.5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Telmisartan/HCT Sandoz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Teltartan HCT 40/12.5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Micardis Plus 40/12.5 mg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Hypertension</w:t>
            </w:r>
          </w:p>
        </w:tc>
      </w:tr>
      <w:tr w:rsidR="00C851D5" w:rsidRPr="00C851D5" w:rsidTr="00307A67">
        <w:trPr>
          <w:trHeight w:val="22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telmisartan 40 mg tablet, 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8355R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APO-Telmisartan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Mizart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Pharmacor Telmisartan 40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Telmisartan AN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Telmisartan GH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Telmisartan Sandoz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Telmisartan-DRLA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Teltartan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 xml:space="preserve">Micardis 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C851D5" w:rsidRPr="00C851D5" w:rsidTr="000542D5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telmisartan 80 mg + amlodipine 10 mg tablet, 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8981Q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Pritor/Amlodipine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Twynsta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Hypertension</w:t>
            </w:r>
          </w:p>
        </w:tc>
      </w:tr>
      <w:tr w:rsidR="00C851D5" w:rsidRPr="00C851D5" w:rsidTr="000542D5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telmisartan 80 mg + amlodipine 5 mg tablet, 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8980P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Pritor/Amlodipine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Twynsta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Hypertension</w:t>
            </w:r>
          </w:p>
        </w:tc>
      </w:tr>
    </w:tbl>
    <w:p w:rsidR="000542D5" w:rsidRDefault="000542D5">
      <w:r>
        <w:br w:type="page"/>
      </w:r>
    </w:p>
    <w:tbl>
      <w:tblPr>
        <w:tblW w:w="13445" w:type="dxa"/>
        <w:tblInd w:w="-5" w:type="dxa"/>
        <w:tblLook w:val="04A0" w:firstRow="1" w:lastRow="0" w:firstColumn="1" w:lastColumn="0" w:noHBand="0" w:noVBand="1"/>
      </w:tblPr>
      <w:tblGrid>
        <w:gridCol w:w="4280"/>
        <w:gridCol w:w="1120"/>
        <w:gridCol w:w="3760"/>
        <w:gridCol w:w="4285"/>
      </w:tblGrid>
      <w:tr w:rsidR="000542D5" w:rsidRPr="00C851D5" w:rsidTr="000542D5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D5" w:rsidRPr="00C851D5" w:rsidRDefault="005165F8" w:rsidP="000228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Medicine (strength &amp; form)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D5" w:rsidRPr="00C851D5" w:rsidRDefault="000542D5" w:rsidP="000228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Item Code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D5" w:rsidRPr="00C851D5" w:rsidRDefault="000542D5" w:rsidP="000228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Brand</w:t>
            </w:r>
          </w:p>
        </w:tc>
        <w:tc>
          <w:tcPr>
            <w:tcW w:w="4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D5" w:rsidRPr="00C851D5" w:rsidRDefault="00F91C35" w:rsidP="000228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Indication (M=multiple, blank=Unrestricted)</w:t>
            </w:r>
          </w:p>
        </w:tc>
      </w:tr>
      <w:tr w:rsidR="00C851D5" w:rsidRPr="00C851D5" w:rsidTr="000542D5">
        <w:trPr>
          <w:trHeight w:val="178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telmisartan 80 mg + hydrochlorothiazide 12.5 mg tablet, 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8623W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APO-Telmisartan HCTZ 80/12.5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Mizart HCT 80/12.5 mg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Telmisartan HCT GH 80/12.5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Telmisartan HCTZ AN 80/12.5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Telmisartan/HCT Sandoz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Teltartan HCT 80/12.5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Micardis Plus 80/12.5 mg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Hypertension</w:t>
            </w:r>
          </w:p>
        </w:tc>
      </w:tr>
      <w:tr w:rsidR="00C851D5" w:rsidRPr="00C851D5" w:rsidTr="000542D5">
        <w:trPr>
          <w:trHeight w:val="178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telmisartan 80 mg + hydrochlorothiazide 25 mg tablet, 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9381R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APO-Telmisartan HCTZ 80/25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Mizart HCT 80/25 mg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Telmisartan HCT GH 80/25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Telmisartan HCTZ AN 80/25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Telmisartan/HCT Sandoz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Teltartan HCT 80/25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Micardis Plus 80/25 mg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Hypertension</w:t>
            </w:r>
          </w:p>
        </w:tc>
      </w:tr>
      <w:tr w:rsidR="00C851D5" w:rsidRPr="00C851D5" w:rsidTr="00307A67">
        <w:trPr>
          <w:trHeight w:val="22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telmisartan 80 mg tablet, 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8356T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APO-Telmisartan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Mizart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Pharmacor Telmisartan 80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Telmisartan AN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Telmisartan GH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Telmisartan Sandoz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Telmisartan-DRLA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Teltartan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Micardis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C851D5" w:rsidRPr="00C851D5" w:rsidTr="00307A67">
        <w:trPr>
          <w:trHeight w:val="76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trandolapril 1 mg capsule, 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2792Y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Dolapril 1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Tranalpha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Gopten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C851D5" w:rsidRPr="00C851D5" w:rsidTr="000542D5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trandolapril 2 mg + verapamil hydrochloride 180 mg modified release tablet, 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9387C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Tarka 2/180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Hypertension</w:t>
            </w:r>
          </w:p>
        </w:tc>
      </w:tr>
      <w:tr w:rsidR="00C851D5" w:rsidRPr="00C851D5" w:rsidTr="00307A67">
        <w:trPr>
          <w:trHeight w:val="76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trandolapril 2 mg capsule, 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2793B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Dolapril 2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Tranalpha</w:t>
            </w: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Gopten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C851D5" w:rsidRPr="00C851D5" w:rsidTr="000542D5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trandolapril 4 mg + verapamil hydrochloride 240 mg modified release tablet, 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2857J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Tarka 4/240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1D5" w:rsidRPr="00C851D5" w:rsidRDefault="00C851D5" w:rsidP="00C851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Hypertension</w:t>
            </w:r>
          </w:p>
        </w:tc>
      </w:tr>
    </w:tbl>
    <w:p w:rsidR="00163CE9" w:rsidRPr="00163CE9" w:rsidRDefault="00163CE9">
      <w:pPr>
        <w:rPr>
          <w:sz w:val="4"/>
          <w:szCs w:val="4"/>
        </w:rPr>
      </w:pPr>
    </w:p>
    <w:tbl>
      <w:tblPr>
        <w:tblW w:w="13445" w:type="dxa"/>
        <w:tblInd w:w="-5" w:type="dxa"/>
        <w:tblLook w:val="04A0" w:firstRow="1" w:lastRow="0" w:firstColumn="1" w:lastColumn="0" w:noHBand="0" w:noVBand="1"/>
      </w:tblPr>
      <w:tblGrid>
        <w:gridCol w:w="4280"/>
        <w:gridCol w:w="1120"/>
        <w:gridCol w:w="3760"/>
        <w:gridCol w:w="4285"/>
      </w:tblGrid>
      <w:tr w:rsidR="000B438B" w:rsidRPr="00C851D5" w:rsidTr="000B438B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38B" w:rsidRPr="00C851D5" w:rsidRDefault="000B438B" w:rsidP="00225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Medicine (strength &amp; form)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38B" w:rsidRPr="00C851D5" w:rsidRDefault="000B438B" w:rsidP="00225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Item Code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38B" w:rsidRPr="00C851D5" w:rsidRDefault="000B438B" w:rsidP="00225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C851D5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Brand</w:t>
            </w:r>
          </w:p>
        </w:tc>
        <w:tc>
          <w:tcPr>
            <w:tcW w:w="4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38B" w:rsidRPr="00C851D5" w:rsidRDefault="000B438B" w:rsidP="00225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Indication (M=multiple, blank=Unrestricted)</w:t>
            </w:r>
          </w:p>
        </w:tc>
      </w:tr>
      <w:tr w:rsidR="000B438B" w:rsidRPr="000B438B" w:rsidTr="000B438B">
        <w:trPr>
          <w:trHeight w:val="76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38B" w:rsidRPr="000B438B" w:rsidRDefault="000B438B" w:rsidP="000B43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B438B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trandolapril 4 mg capsule, 28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38B" w:rsidRPr="000B438B" w:rsidRDefault="000B438B" w:rsidP="000B43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B438B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8758Y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38B" w:rsidRPr="000B438B" w:rsidRDefault="000B438B" w:rsidP="000B43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B438B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Dolapril 4</w:t>
            </w:r>
            <w:r w:rsidRPr="000B438B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Tranalpha</w:t>
            </w:r>
            <w:r w:rsidRPr="000B438B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Gopten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38B" w:rsidRPr="000B438B" w:rsidRDefault="000B438B" w:rsidP="000B43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B438B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0B438B" w:rsidRPr="000B438B" w:rsidTr="000B438B">
        <w:trPr>
          <w:trHeight w:val="76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38B" w:rsidRPr="000B438B" w:rsidRDefault="000B438B" w:rsidP="000B43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B438B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trandolapril 500 microgram capsule, 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38B" w:rsidRPr="000B438B" w:rsidRDefault="000B438B" w:rsidP="000B43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B438B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2791X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38B" w:rsidRPr="000B438B" w:rsidRDefault="000B438B" w:rsidP="000B43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B438B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Dolapril 0.5</w:t>
            </w:r>
            <w:r w:rsidRPr="000B438B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Tranalpha</w:t>
            </w:r>
            <w:r w:rsidRPr="000B438B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Gopten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38B" w:rsidRPr="000B438B" w:rsidRDefault="000B438B" w:rsidP="000B43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B438B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0B438B" w:rsidRPr="000B438B" w:rsidTr="000B438B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38B" w:rsidRPr="000B438B" w:rsidRDefault="000B438B" w:rsidP="000B43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B438B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valsartan 160 mg + hydrochlorothiazide 12.5 mg tablet, 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38B" w:rsidRPr="000B438B" w:rsidRDefault="000B438B" w:rsidP="000B43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B438B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9373H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38B" w:rsidRPr="000B438B" w:rsidRDefault="000B438B" w:rsidP="000B43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B438B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Co-Diovan 160/12.5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38B" w:rsidRPr="000B438B" w:rsidRDefault="000B438B" w:rsidP="000B43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B438B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Hypertension</w:t>
            </w:r>
          </w:p>
        </w:tc>
      </w:tr>
      <w:tr w:rsidR="000B438B" w:rsidRPr="000B438B" w:rsidTr="000B438B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38B" w:rsidRPr="000B438B" w:rsidRDefault="000B438B" w:rsidP="000B43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B438B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valsartan 160 mg + hydrochlorothiazide 25 mg tablet, 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38B" w:rsidRPr="000B438B" w:rsidRDefault="000B438B" w:rsidP="000B43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B438B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9374J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38B" w:rsidRPr="000B438B" w:rsidRDefault="000B438B" w:rsidP="000B43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B438B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Co-Diovan 160/25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38B" w:rsidRPr="000B438B" w:rsidRDefault="000B438B" w:rsidP="000B43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B438B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Hypertension</w:t>
            </w:r>
          </w:p>
        </w:tc>
      </w:tr>
      <w:tr w:rsidR="000B438B" w:rsidRPr="000B438B" w:rsidTr="000B438B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38B" w:rsidRPr="000B438B" w:rsidRDefault="000B438B" w:rsidP="000B43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B438B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valsartan 160 mg tablet, 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38B" w:rsidRPr="000B438B" w:rsidRDefault="000B438B" w:rsidP="000B43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B438B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9370E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38B" w:rsidRPr="000B438B" w:rsidRDefault="000B438B" w:rsidP="000B43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B438B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Diovan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38B" w:rsidRPr="000B438B" w:rsidRDefault="000B438B" w:rsidP="000B43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B438B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0B438B" w:rsidRPr="000B438B" w:rsidTr="000B438B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38B" w:rsidRPr="000B438B" w:rsidRDefault="000B438B" w:rsidP="000B43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B438B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valsartan 80 mg + hydrochlorothiazide 12.5 mg tablet, 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38B" w:rsidRPr="000B438B" w:rsidRDefault="000B438B" w:rsidP="000B43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B438B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9372G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38B" w:rsidRPr="000B438B" w:rsidRDefault="000B438B" w:rsidP="000B43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B438B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Co-Diovan 80/12.5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38B" w:rsidRPr="000B438B" w:rsidRDefault="000B438B" w:rsidP="000B43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B438B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Hypertension</w:t>
            </w:r>
          </w:p>
        </w:tc>
      </w:tr>
      <w:tr w:rsidR="000B438B" w:rsidRPr="000B438B" w:rsidTr="000B438B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38B" w:rsidRPr="000B438B" w:rsidRDefault="000B438B" w:rsidP="000B43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B438B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valsartan 80 mg tablet, 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38B" w:rsidRPr="000B438B" w:rsidRDefault="000B438B" w:rsidP="000B43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B438B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9369D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38B" w:rsidRPr="000B438B" w:rsidRDefault="000B438B" w:rsidP="000B43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B438B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Diovan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38B" w:rsidRPr="000B438B" w:rsidRDefault="000B438B" w:rsidP="000B43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B438B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</w:tbl>
    <w:p w:rsidR="000B438B" w:rsidRDefault="000B438B" w:rsidP="00D521D9"/>
    <w:p w:rsidR="00D521D9" w:rsidRDefault="000B438B" w:rsidP="00D521D9">
      <w:r>
        <w:br w:type="page"/>
      </w:r>
    </w:p>
    <w:tbl>
      <w:tblPr>
        <w:tblW w:w="13445" w:type="dxa"/>
        <w:tblLook w:val="04A0" w:firstRow="1" w:lastRow="0" w:firstColumn="1" w:lastColumn="0" w:noHBand="0" w:noVBand="1"/>
      </w:tblPr>
      <w:tblGrid>
        <w:gridCol w:w="4280"/>
        <w:gridCol w:w="1120"/>
        <w:gridCol w:w="2640"/>
        <w:gridCol w:w="1120"/>
        <w:gridCol w:w="4200"/>
        <w:gridCol w:w="85"/>
      </w:tblGrid>
      <w:tr w:rsidR="006915A2" w:rsidRPr="00D91856" w:rsidTr="006915A2">
        <w:trPr>
          <w:gridAfter w:val="1"/>
          <w:wAfter w:w="85" w:type="dxa"/>
          <w:trHeight w:val="255"/>
        </w:trPr>
        <w:tc>
          <w:tcPr>
            <w:tcW w:w="428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915A2" w:rsidRPr="00D91856" w:rsidRDefault="00200EC9" w:rsidP="000228FA">
            <w:pPr>
              <w:pStyle w:val="Heading2"/>
              <w:rPr>
                <w:rFonts w:eastAsia="Times New Roman"/>
                <w:lang w:eastAsia="en-AU"/>
              </w:rPr>
            </w:pPr>
            <w:bookmarkStart w:id="7" w:name="_HORMONAL_MODULATORS"/>
            <w:bookmarkEnd w:id="7"/>
            <w:r>
              <w:rPr>
                <w:rFonts w:eastAsia="Times New Roman"/>
                <w:lang w:eastAsia="en-AU"/>
              </w:rPr>
              <w:t xml:space="preserve">1.5 </w:t>
            </w:r>
            <w:r w:rsidR="006915A2">
              <w:rPr>
                <w:rFonts w:eastAsia="Times New Roman"/>
                <w:lang w:eastAsia="en-AU"/>
              </w:rPr>
              <w:t>HORMONAL MODULATORS</w:t>
            </w:r>
          </w:p>
        </w:tc>
        <w:tc>
          <w:tcPr>
            <w:tcW w:w="37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15A2" w:rsidRPr="00D91856" w:rsidRDefault="006915A2" w:rsidP="000228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53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15A2" w:rsidRPr="00D91856" w:rsidRDefault="006915A2" w:rsidP="000228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AU"/>
              </w:rPr>
            </w:pPr>
          </w:p>
        </w:tc>
      </w:tr>
      <w:tr w:rsidR="008850BA" w:rsidRPr="008850BA" w:rsidTr="00E36325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0BA" w:rsidRPr="008850BA" w:rsidRDefault="005165F8" w:rsidP="008850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Medicine (strength &amp; form)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Item Code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Brand</w:t>
            </w:r>
          </w:p>
        </w:tc>
        <w:tc>
          <w:tcPr>
            <w:tcW w:w="4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0BA" w:rsidRPr="008850BA" w:rsidRDefault="00F91C35" w:rsidP="008850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Indication (M=multiple, blank=Unrestricted)</w:t>
            </w:r>
          </w:p>
        </w:tc>
      </w:tr>
      <w:tr w:rsidR="008850BA" w:rsidRPr="008850BA" w:rsidTr="00E36325">
        <w:trPr>
          <w:trHeight w:val="76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bromocriptine 2.5 mg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1443Y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Parlodel</w:t>
            </w:r>
          </w:p>
        </w:tc>
        <w:tc>
          <w:tcPr>
            <w:tcW w:w="4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M - acromegaly, parkinsons disease, pathological hyperprolactinaemia (4  clinical criteria)</w:t>
            </w:r>
          </w:p>
        </w:tc>
      </w:tr>
      <w:tr w:rsidR="008850BA" w:rsidRPr="008850BA" w:rsidTr="00E36325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cabergoline 500 microgram tablet, 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8114C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APO-Cabergoline</w:t>
            </w: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Dostinex</w:t>
            </w:r>
          </w:p>
        </w:tc>
        <w:tc>
          <w:tcPr>
            <w:tcW w:w="4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M - pathological hyperprolactinaemia (4 clinical criteria)</w:t>
            </w:r>
          </w:p>
        </w:tc>
      </w:tr>
      <w:tr w:rsidR="008850BA" w:rsidRPr="008850BA" w:rsidTr="00E36325">
        <w:trPr>
          <w:trHeight w:val="76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dutasteride 500 microgram + tamsulosin hydrochloride 400 microgram modified release capsule,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5490Y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Duodart 500ug/400ug</w:t>
            </w:r>
          </w:p>
        </w:tc>
        <w:tc>
          <w:tcPr>
            <w:tcW w:w="4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Benign prostatic hyperplasia</w:t>
            </w:r>
          </w:p>
        </w:tc>
      </w:tr>
      <w:tr w:rsidR="008850BA" w:rsidRPr="008850BA" w:rsidTr="00E36325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dutasteride 500 microgram capsule,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5468T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APO-Dutasteride</w:t>
            </w: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Avodart</w:t>
            </w:r>
          </w:p>
        </w:tc>
        <w:tc>
          <w:tcPr>
            <w:tcW w:w="4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Benign prostatic hyperplasia</w:t>
            </w:r>
          </w:p>
        </w:tc>
      </w:tr>
      <w:tr w:rsidR="008850BA" w:rsidRPr="008850BA" w:rsidTr="00307A6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estradiol 0.1% (1 mg/g) gel, 28 x 1 g sachets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8286D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Sandrena</w:t>
            </w:r>
          </w:p>
        </w:tc>
        <w:tc>
          <w:tcPr>
            <w:tcW w:w="4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8850BA" w:rsidRPr="008850BA" w:rsidTr="00307A6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estradiol 1 mg + dydrogesterone 5 mg tablet, 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10142T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Femoston-Conti</w:t>
            </w:r>
          </w:p>
        </w:tc>
        <w:tc>
          <w:tcPr>
            <w:tcW w:w="4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8850BA" w:rsidRPr="008850BA" w:rsidTr="00307A67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estradiol 1 mg tablet [14] (&amp;) estradiol 1 mg + dydrogesterone 10 mg tablet [14], 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10146B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Femoston 1/10</w:t>
            </w:r>
          </w:p>
        </w:tc>
        <w:tc>
          <w:tcPr>
            <w:tcW w:w="4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8850BA" w:rsidRPr="008850BA" w:rsidTr="00307A67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estradiol 10 microgram modified release pessary, 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10203B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Vagifem Low</w:t>
            </w:r>
          </w:p>
        </w:tc>
        <w:tc>
          <w:tcPr>
            <w:tcW w:w="4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8850BA" w:rsidRPr="008850BA" w:rsidTr="00307A6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estradiol 100 microgram/24 hours patch, 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8126Q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Climara 100</w:t>
            </w:r>
          </w:p>
        </w:tc>
        <w:tc>
          <w:tcPr>
            <w:tcW w:w="4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8850BA" w:rsidRPr="008850BA" w:rsidTr="00307A6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estradiol 100 microgram/24 hours patch, 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8312L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Estraderm MX 100</w:t>
            </w:r>
          </w:p>
        </w:tc>
        <w:tc>
          <w:tcPr>
            <w:tcW w:w="4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8850BA" w:rsidRPr="008850BA" w:rsidTr="00307A6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estradiol 100 microgram/24 hours patch, 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8765H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Estradot 100</w:t>
            </w:r>
          </w:p>
        </w:tc>
        <w:tc>
          <w:tcPr>
            <w:tcW w:w="4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8850BA" w:rsidRPr="008850BA" w:rsidTr="00307A67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estradiol 2 mg tablet [14] (&amp;) estradiol 2 mg + dydrogesterone 10 mg tablet [14], 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8244X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Femoston 2/10</w:t>
            </w:r>
          </w:p>
        </w:tc>
        <w:tc>
          <w:tcPr>
            <w:tcW w:w="4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8850BA" w:rsidRPr="008850BA" w:rsidTr="00307A6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estradiol 2 mg tablet, 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8274L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Zumenon</w:t>
            </w:r>
          </w:p>
        </w:tc>
        <w:tc>
          <w:tcPr>
            <w:tcW w:w="4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8850BA" w:rsidRPr="008850BA" w:rsidTr="00307A6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estradiol 25 microgram/24 hours patch, 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8485N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Climara 25</w:t>
            </w:r>
          </w:p>
        </w:tc>
        <w:tc>
          <w:tcPr>
            <w:tcW w:w="4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8850BA" w:rsidRPr="008850BA" w:rsidTr="00307A6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estradiol 25 microgram/24 hours patch, 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8311K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Estraderm MX 25</w:t>
            </w:r>
          </w:p>
        </w:tc>
        <w:tc>
          <w:tcPr>
            <w:tcW w:w="4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8850BA" w:rsidRPr="008850BA" w:rsidTr="00307A6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estradiol 25 microgram/24 hours patch, 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8761D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Estradot 25</w:t>
            </w:r>
          </w:p>
        </w:tc>
        <w:tc>
          <w:tcPr>
            <w:tcW w:w="4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8850BA" w:rsidRPr="008850BA" w:rsidTr="00307A6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estradiol 37.5 microgram/24 hours patch, 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8762E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Estradot 37.5</w:t>
            </w:r>
          </w:p>
        </w:tc>
        <w:tc>
          <w:tcPr>
            <w:tcW w:w="4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8850BA" w:rsidRPr="008850BA" w:rsidTr="00307A67">
        <w:trPr>
          <w:trHeight w:val="76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estradiol 50 microgram/24 hours + norethisterone acetate 140 microgram/24 hours patch, 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8427M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Estalis continuous 50/140</w:t>
            </w:r>
          </w:p>
        </w:tc>
        <w:tc>
          <w:tcPr>
            <w:tcW w:w="4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8850BA" w:rsidRPr="008850BA" w:rsidTr="00307A67">
        <w:trPr>
          <w:trHeight w:val="76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estradiol 50 microgram/24 hours + norethisterone acetate 250 microgram/24 hours patch, 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8428N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Estalis continuous 50/250</w:t>
            </w:r>
          </w:p>
        </w:tc>
        <w:tc>
          <w:tcPr>
            <w:tcW w:w="4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E36325" w:rsidRPr="008850BA" w:rsidTr="00E36325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325" w:rsidRPr="008850BA" w:rsidRDefault="005165F8" w:rsidP="000228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Medicine (strength &amp; form)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325" w:rsidRPr="008850BA" w:rsidRDefault="00E36325" w:rsidP="000228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Item Code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325" w:rsidRPr="008850BA" w:rsidRDefault="00E36325" w:rsidP="000228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Brand</w:t>
            </w:r>
          </w:p>
        </w:tc>
        <w:tc>
          <w:tcPr>
            <w:tcW w:w="4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325" w:rsidRPr="008850BA" w:rsidRDefault="00F91C35" w:rsidP="000228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Indication (M=multiple, blank=Unrestricted)</w:t>
            </w:r>
          </w:p>
        </w:tc>
      </w:tr>
      <w:tr w:rsidR="008850BA" w:rsidRPr="008850BA" w:rsidTr="00307A67">
        <w:trPr>
          <w:trHeight w:val="10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estradiol 50 microgram/24 hours patch [4] (&amp;) estradiol 50 microgram/24 hours + norethisterone acetate 140 microgram/24 hours patch [4], 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8425K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Estalis sequi 50/140</w:t>
            </w:r>
          </w:p>
        </w:tc>
        <w:tc>
          <w:tcPr>
            <w:tcW w:w="4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8850BA" w:rsidRPr="008850BA" w:rsidTr="00307A67">
        <w:trPr>
          <w:trHeight w:val="10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estradiol 50 microgram/24 hours patch [4] (&amp;) estradiol 50 microgram/24 hours + norethisterone acetate 250 microgram/24 hours patch [4], 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8426L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Estalis sequi 50/250</w:t>
            </w:r>
          </w:p>
        </w:tc>
        <w:tc>
          <w:tcPr>
            <w:tcW w:w="4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8850BA" w:rsidRPr="008850BA" w:rsidTr="00307A6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estradiol 50 microgram/24 hours patch, 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8125P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Climara 50</w:t>
            </w:r>
          </w:p>
        </w:tc>
        <w:tc>
          <w:tcPr>
            <w:tcW w:w="4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8850BA" w:rsidRPr="008850BA" w:rsidTr="00307A6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estradiol 50 microgram/24 hours patch, 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8140K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Estraderm MX 50</w:t>
            </w:r>
          </w:p>
        </w:tc>
        <w:tc>
          <w:tcPr>
            <w:tcW w:w="4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8850BA" w:rsidRPr="008850BA" w:rsidTr="00307A6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estradiol 50 microgram/24 hours patch, 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8763F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Estradot 50</w:t>
            </w:r>
          </w:p>
        </w:tc>
        <w:tc>
          <w:tcPr>
            <w:tcW w:w="4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8850BA" w:rsidRPr="008850BA" w:rsidTr="00307A6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estradiol 75 microgram/24 hours patch, 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8486P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Climara 75</w:t>
            </w:r>
          </w:p>
        </w:tc>
        <w:tc>
          <w:tcPr>
            <w:tcW w:w="4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8850BA" w:rsidRPr="008850BA" w:rsidTr="00307A6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estradiol 75 microgram/24 hours patch, 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8764G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Estradot 75</w:t>
            </w:r>
          </w:p>
        </w:tc>
        <w:tc>
          <w:tcPr>
            <w:tcW w:w="4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8850BA" w:rsidRPr="008850BA" w:rsidTr="00307A6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estradiol valerate 1 mg tablet, 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1663M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Progynova</w:t>
            </w:r>
          </w:p>
        </w:tc>
        <w:tc>
          <w:tcPr>
            <w:tcW w:w="4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8850BA" w:rsidRPr="008850BA" w:rsidTr="00307A6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estradiol valerate 2 mg tablet, 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1664N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Progynova</w:t>
            </w:r>
          </w:p>
        </w:tc>
        <w:tc>
          <w:tcPr>
            <w:tcW w:w="4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8850BA" w:rsidRPr="008850BA" w:rsidTr="00307A6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estriol 0.1% (1 mg/g) cream, 15 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1781R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Ovestin</w:t>
            </w:r>
          </w:p>
        </w:tc>
        <w:tc>
          <w:tcPr>
            <w:tcW w:w="4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8850BA" w:rsidRPr="008850BA" w:rsidTr="00307A6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estriol 500 microgram pessary, 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1771F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Ovestin Ovula</w:t>
            </w:r>
          </w:p>
        </w:tc>
        <w:tc>
          <w:tcPr>
            <w:tcW w:w="4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8850BA" w:rsidRPr="008850BA" w:rsidTr="00307A6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norethisterone 5 mg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2993M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Primolut N</w:t>
            </w:r>
          </w:p>
        </w:tc>
        <w:tc>
          <w:tcPr>
            <w:tcW w:w="4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8850BA" w:rsidRPr="008850BA" w:rsidTr="00E3632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oxybutynin 3.9 mg/24 hours patch, 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9454N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Oxytrol</w:t>
            </w:r>
          </w:p>
        </w:tc>
        <w:tc>
          <w:tcPr>
            <w:tcW w:w="4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Detrusor overactivity</w:t>
            </w:r>
          </w:p>
        </w:tc>
      </w:tr>
      <w:tr w:rsidR="008850BA" w:rsidRPr="008850BA" w:rsidTr="00E36325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oxybutynin hydrochloride 5 mg tablet, 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8039D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Ditropan</w:t>
            </w: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Oxybutynin Sandoz</w:t>
            </w:r>
          </w:p>
        </w:tc>
        <w:tc>
          <w:tcPr>
            <w:tcW w:w="4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Detrusor overactivity</w:t>
            </w:r>
          </w:p>
        </w:tc>
      </w:tr>
      <w:tr w:rsidR="008850BA" w:rsidRPr="008850BA" w:rsidTr="00E3632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propantheline bromide 15 mg tablet, 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1953T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Pro-Banthine</w:t>
            </w:r>
          </w:p>
        </w:tc>
        <w:tc>
          <w:tcPr>
            <w:tcW w:w="4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Detrusor overactivity</w:t>
            </w:r>
          </w:p>
        </w:tc>
      </w:tr>
      <w:tr w:rsidR="008850BA" w:rsidRPr="008850BA" w:rsidTr="00E36325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quinagolide 75 microgram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8822H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Norprolac</w:t>
            </w:r>
          </w:p>
        </w:tc>
        <w:tc>
          <w:tcPr>
            <w:tcW w:w="4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BA" w:rsidRPr="008850BA" w:rsidRDefault="008850BA" w:rsidP="008850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50B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M - pathological hyperprolactinaemia (4 clinical criteria)</w:t>
            </w:r>
          </w:p>
        </w:tc>
      </w:tr>
    </w:tbl>
    <w:p w:rsidR="00E36325" w:rsidRDefault="00E36325"/>
    <w:p w:rsidR="00E36325" w:rsidRDefault="00E36325" w:rsidP="00E36325">
      <w:r>
        <w:br w:type="page"/>
      </w:r>
    </w:p>
    <w:tbl>
      <w:tblPr>
        <w:tblW w:w="13445" w:type="dxa"/>
        <w:tblLook w:val="04A0" w:firstRow="1" w:lastRow="0" w:firstColumn="1" w:lastColumn="0" w:noHBand="0" w:noVBand="1"/>
      </w:tblPr>
      <w:tblGrid>
        <w:gridCol w:w="4280"/>
        <w:gridCol w:w="1120"/>
        <w:gridCol w:w="2643"/>
        <w:gridCol w:w="1117"/>
        <w:gridCol w:w="4205"/>
        <w:gridCol w:w="80"/>
      </w:tblGrid>
      <w:tr w:rsidR="00E36325" w:rsidRPr="00D91856" w:rsidTr="00E36325">
        <w:trPr>
          <w:gridAfter w:val="1"/>
          <w:wAfter w:w="80" w:type="dxa"/>
          <w:trHeight w:val="255"/>
        </w:trPr>
        <w:tc>
          <w:tcPr>
            <w:tcW w:w="8043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36325" w:rsidRPr="00D91856" w:rsidRDefault="00200EC9" w:rsidP="000228FA">
            <w:pPr>
              <w:pStyle w:val="Heading2"/>
              <w:rPr>
                <w:rFonts w:eastAsia="Times New Roman"/>
                <w:sz w:val="20"/>
                <w:szCs w:val="20"/>
                <w:lang w:eastAsia="en-AU"/>
              </w:rPr>
            </w:pPr>
            <w:bookmarkStart w:id="8" w:name="_IMMUNOMODULATING_&amp;_OTHER"/>
            <w:bookmarkEnd w:id="8"/>
            <w:r>
              <w:rPr>
                <w:rFonts w:eastAsia="Times New Roman"/>
                <w:lang w:eastAsia="en-AU"/>
              </w:rPr>
              <w:t xml:space="preserve">1.6 </w:t>
            </w:r>
            <w:r w:rsidR="00E36325" w:rsidRPr="00D91856">
              <w:rPr>
                <w:rFonts w:eastAsia="Times New Roman"/>
                <w:lang w:eastAsia="en-AU"/>
              </w:rPr>
              <w:t>IMMUNOMODULATING &amp; OTHER AGENTS</w:t>
            </w:r>
          </w:p>
        </w:tc>
        <w:tc>
          <w:tcPr>
            <w:tcW w:w="5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6325" w:rsidRPr="00D91856" w:rsidRDefault="00E36325" w:rsidP="000228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</w:tr>
      <w:tr w:rsidR="00E36325" w:rsidRPr="00E36325" w:rsidTr="00E36325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325" w:rsidRPr="00E36325" w:rsidRDefault="005165F8" w:rsidP="00E363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Medicine (strength &amp; form)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325" w:rsidRPr="00E36325" w:rsidRDefault="00E36325" w:rsidP="00E363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E36325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Item Code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325" w:rsidRPr="00E36325" w:rsidRDefault="00E36325" w:rsidP="00E363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E36325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Brand</w:t>
            </w:r>
          </w:p>
        </w:tc>
        <w:tc>
          <w:tcPr>
            <w:tcW w:w="4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325" w:rsidRPr="00E36325" w:rsidRDefault="00F91C35" w:rsidP="00E363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Indication (M=multiple, blank=Unrestricted)</w:t>
            </w:r>
          </w:p>
        </w:tc>
      </w:tr>
      <w:tr w:rsidR="00E36325" w:rsidRPr="00E36325" w:rsidTr="00E36325">
        <w:trPr>
          <w:trHeight w:val="22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325" w:rsidRPr="00E36325" w:rsidRDefault="00E36325" w:rsidP="00E363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anastrozole 1 mg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325" w:rsidRPr="00E36325" w:rsidRDefault="00E36325" w:rsidP="00E363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8179L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325" w:rsidRPr="00E36325" w:rsidRDefault="00E36325" w:rsidP="00E363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APO-Anastrozole</w:t>
            </w: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Anastrol</w:t>
            </w: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Anastrozole AN</w:t>
            </w: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Anastrozole FBM</w:t>
            </w: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Anastrozole GH</w:t>
            </w: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Anastrozole Sandoz</w:t>
            </w: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Arianna 1</w:t>
            </w: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Arimidex</w:t>
            </w: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Astzol</w:t>
            </w:r>
          </w:p>
        </w:tc>
        <w:tc>
          <w:tcPr>
            <w:tcW w:w="4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325" w:rsidRPr="00E36325" w:rsidRDefault="00E36325" w:rsidP="00E363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Breast cancer</w:t>
            </w:r>
          </w:p>
        </w:tc>
      </w:tr>
      <w:tr w:rsidR="00E36325" w:rsidRPr="00E36325" w:rsidTr="00307A6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325" w:rsidRPr="00E36325" w:rsidRDefault="00E36325" w:rsidP="00E363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ciclosporin 10 mg capsule, 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325" w:rsidRPr="00E36325" w:rsidRDefault="00E36325" w:rsidP="00E363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8657P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325" w:rsidRPr="00E36325" w:rsidRDefault="00E36325" w:rsidP="00E363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Neoral 10</w:t>
            </w:r>
          </w:p>
        </w:tc>
        <w:tc>
          <w:tcPr>
            <w:tcW w:w="4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325" w:rsidRPr="00E36325" w:rsidRDefault="00E36325" w:rsidP="00E363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E36325" w:rsidRPr="00E36325" w:rsidTr="00307A67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325" w:rsidRPr="00E36325" w:rsidRDefault="00E36325" w:rsidP="00E363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ciclosporin 100 mg capsule,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325" w:rsidRPr="00E36325" w:rsidRDefault="00E36325" w:rsidP="00E363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8660T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325" w:rsidRPr="00E36325" w:rsidRDefault="00E36325" w:rsidP="00E363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Cyclosporin Sandoz</w:t>
            </w: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Neoral 100</w:t>
            </w:r>
          </w:p>
        </w:tc>
        <w:tc>
          <w:tcPr>
            <w:tcW w:w="4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325" w:rsidRPr="00E36325" w:rsidRDefault="00E36325" w:rsidP="00E363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E36325" w:rsidRPr="00E36325" w:rsidTr="00307A6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325" w:rsidRPr="00E36325" w:rsidRDefault="00E36325" w:rsidP="00E363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ciclosporin 100 mg/mL oral liquid, 50 mL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325" w:rsidRPr="00E36325" w:rsidRDefault="00E36325" w:rsidP="00E363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8661W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325" w:rsidRPr="00E36325" w:rsidRDefault="00E36325" w:rsidP="00E363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Neoral</w:t>
            </w:r>
          </w:p>
        </w:tc>
        <w:tc>
          <w:tcPr>
            <w:tcW w:w="4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325" w:rsidRPr="00E36325" w:rsidRDefault="00E36325" w:rsidP="00E363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E36325" w:rsidRPr="00E36325" w:rsidTr="00307A67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325" w:rsidRPr="00E36325" w:rsidRDefault="00E36325" w:rsidP="00E363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ciclosporin 25 mg capsule,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325" w:rsidRPr="00E36325" w:rsidRDefault="00E36325" w:rsidP="00E363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8658Q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325" w:rsidRPr="00E36325" w:rsidRDefault="00E36325" w:rsidP="00E363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Cyclosporin Sandoz</w:t>
            </w: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Neoral 25</w:t>
            </w:r>
          </w:p>
        </w:tc>
        <w:tc>
          <w:tcPr>
            <w:tcW w:w="4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325" w:rsidRPr="00E36325" w:rsidRDefault="00E36325" w:rsidP="00E363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E36325" w:rsidRPr="00E36325" w:rsidTr="00307A67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325" w:rsidRPr="00E36325" w:rsidRDefault="00E36325" w:rsidP="00E363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ciclosporin 50 mg capsule,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325" w:rsidRPr="00E36325" w:rsidRDefault="00E36325" w:rsidP="00E363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8659R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325" w:rsidRPr="00E36325" w:rsidRDefault="00E36325" w:rsidP="00E363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Cyclosporin Sandoz</w:t>
            </w: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Neoral 50</w:t>
            </w:r>
          </w:p>
        </w:tc>
        <w:tc>
          <w:tcPr>
            <w:tcW w:w="4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325" w:rsidRPr="00E36325" w:rsidRDefault="00E36325" w:rsidP="00E363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E36325" w:rsidRPr="00E36325" w:rsidTr="00E36325">
        <w:trPr>
          <w:trHeight w:val="178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325" w:rsidRPr="00E36325" w:rsidRDefault="00E36325" w:rsidP="00E363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exemestane 25 mg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325" w:rsidRPr="00E36325" w:rsidRDefault="00E36325" w:rsidP="00E363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8506Q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325" w:rsidRPr="00E36325" w:rsidRDefault="00E36325" w:rsidP="00E363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APO-Exemestane</w:t>
            </w: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Estamane</w:t>
            </w: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Exaccord</w:t>
            </w: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Exemestane AN</w:t>
            </w: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Exemestane GH</w:t>
            </w: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Exemestane Sandoz</w:t>
            </w: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Aromasin</w:t>
            </w:r>
          </w:p>
        </w:tc>
        <w:tc>
          <w:tcPr>
            <w:tcW w:w="4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325" w:rsidRPr="00E36325" w:rsidRDefault="00E36325" w:rsidP="00E363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Breast cancer</w:t>
            </w:r>
          </w:p>
        </w:tc>
      </w:tr>
    </w:tbl>
    <w:p w:rsidR="00E36325" w:rsidRDefault="00E36325">
      <w:r>
        <w:br w:type="page"/>
      </w:r>
    </w:p>
    <w:tbl>
      <w:tblPr>
        <w:tblW w:w="13445" w:type="dxa"/>
        <w:tblInd w:w="-5" w:type="dxa"/>
        <w:tblLook w:val="04A0" w:firstRow="1" w:lastRow="0" w:firstColumn="1" w:lastColumn="0" w:noHBand="0" w:noVBand="1"/>
      </w:tblPr>
      <w:tblGrid>
        <w:gridCol w:w="4280"/>
        <w:gridCol w:w="1120"/>
        <w:gridCol w:w="3760"/>
        <w:gridCol w:w="4285"/>
      </w:tblGrid>
      <w:tr w:rsidR="00E36325" w:rsidRPr="00E36325" w:rsidTr="00E36325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325" w:rsidRPr="00E36325" w:rsidRDefault="005165F8" w:rsidP="000228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Medicine (strength &amp; form)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325" w:rsidRPr="00E36325" w:rsidRDefault="00E36325" w:rsidP="000228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E36325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Item Code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325" w:rsidRPr="00E36325" w:rsidRDefault="00E36325" w:rsidP="000228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E36325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Brand</w:t>
            </w:r>
          </w:p>
        </w:tc>
        <w:tc>
          <w:tcPr>
            <w:tcW w:w="4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325" w:rsidRPr="00E36325" w:rsidRDefault="00F91C35" w:rsidP="000228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Indication (M=multiple, blank=Unrestricted)</w:t>
            </w:r>
          </w:p>
        </w:tc>
      </w:tr>
      <w:tr w:rsidR="00E36325" w:rsidRPr="00E36325" w:rsidTr="00E36325">
        <w:trPr>
          <w:trHeight w:val="3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325" w:rsidRPr="00E36325" w:rsidRDefault="00E36325" w:rsidP="00E363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letrozole 2.5 mg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325" w:rsidRPr="00E36325" w:rsidRDefault="00E36325" w:rsidP="00E363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8245Y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325" w:rsidRPr="00E36325" w:rsidRDefault="00E36325" w:rsidP="00E363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APO-Letrozole</w:t>
            </w: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Chem mart Letrozole</w:t>
            </w: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Femara 2.5 mg</w:t>
            </w: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Femolet</w:t>
            </w: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Fera</w:t>
            </w: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Gynotril</w:t>
            </w: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Letroz</w:t>
            </w: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Letrozole AN</w:t>
            </w: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Letrozole FBM</w:t>
            </w: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Letrozole Sandoz</w:t>
            </w: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Letrozole generichealth</w:t>
            </w: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Pharmacor Letrozole 2.5</w:t>
            </w: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Terry White Chemists Letrozole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325" w:rsidRPr="00E36325" w:rsidRDefault="00E36325" w:rsidP="00E363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Breast cancer</w:t>
            </w:r>
          </w:p>
        </w:tc>
      </w:tr>
      <w:tr w:rsidR="00E36325" w:rsidRPr="00E36325" w:rsidTr="00307A67">
        <w:trPr>
          <w:trHeight w:val="15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325" w:rsidRPr="00E36325" w:rsidRDefault="00E36325" w:rsidP="00E363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tacrolimus 1 mg capsule, 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325" w:rsidRPr="00E36325" w:rsidRDefault="00E36325" w:rsidP="00E363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8647D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325" w:rsidRPr="00E36325" w:rsidRDefault="00E36325" w:rsidP="00E363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Pacrolim</w:t>
            </w: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Pharmacor Tacrolimus 1</w:t>
            </w: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Prograf</w:t>
            </w: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TACROLIMUS APOTEX</w:t>
            </w: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Tacrograf</w:t>
            </w: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Tacrolimus Sandoz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325" w:rsidRPr="00E36325" w:rsidRDefault="00E36325" w:rsidP="00E363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E36325" w:rsidRPr="00E36325" w:rsidTr="00307A67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325" w:rsidRPr="00E36325" w:rsidRDefault="00E36325" w:rsidP="00E363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tacrolimus 1 mg modified release capsule, 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325" w:rsidRPr="00E36325" w:rsidRDefault="00E36325" w:rsidP="00E363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5300Y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325" w:rsidRPr="00E36325" w:rsidRDefault="00E36325" w:rsidP="00E363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ADVAGRAF XL</w:t>
            </w: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Prograf XL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325" w:rsidRPr="00E36325" w:rsidRDefault="00E36325" w:rsidP="00E363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E36325" w:rsidRPr="00E36325" w:rsidTr="00307A6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325" w:rsidRPr="00E36325" w:rsidRDefault="00E36325" w:rsidP="00E363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tacrolimus 2 mg capsule, 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325" w:rsidRPr="00E36325" w:rsidRDefault="00E36325" w:rsidP="00E363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10871E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325" w:rsidRPr="00E36325" w:rsidRDefault="00E36325" w:rsidP="00E363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Tacrolimus Sandoz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325" w:rsidRPr="00E36325" w:rsidRDefault="00E36325" w:rsidP="00E363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E36325" w:rsidRPr="00E36325" w:rsidTr="00307A67">
        <w:trPr>
          <w:trHeight w:val="15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325" w:rsidRPr="00E36325" w:rsidRDefault="00E36325" w:rsidP="00E363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tacrolimus 5 mg capsule, 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325" w:rsidRPr="00E36325" w:rsidRDefault="00E36325" w:rsidP="00E363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8648E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325" w:rsidRPr="00E36325" w:rsidRDefault="00E36325" w:rsidP="00E363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Pacrolim</w:t>
            </w: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Pharmacor Tacrolimus 5</w:t>
            </w: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Prograf</w:t>
            </w: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TACROLIMUS APOTEX</w:t>
            </w: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Tacrograf</w:t>
            </w: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Tacrolimus Sandoz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325" w:rsidRPr="00E36325" w:rsidRDefault="00E36325" w:rsidP="00E363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E36325" w:rsidRPr="00E36325" w:rsidTr="00307A67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325" w:rsidRPr="00E36325" w:rsidRDefault="00E36325" w:rsidP="00E363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tacrolimus 5 mg modified release capsule,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325" w:rsidRPr="00E36325" w:rsidRDefault="00E36325" w:rsidP="00E363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5451X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325" w:rsidRPr="00E36325" w:rsidRDefault="00E36325" w:rsidP="00E363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ADVAGRAF XL</w:t>
            </w: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Prograf XL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325" w:rsidRPr="00E36325" w:rsidRDefault="00E36325" w:rsidP="00E363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</w:tbl>
    <w:p w:rsidR="00E36325" w:rsidRDefault="00E36325">
      <w:r>
        <w:br w:type="page"/>
      </w:r>
    </w:p>
    <w:tbl>
      <w:tblPr>
        <w:tblW w:w="13445" w:type="dxa"/>
        <w:tblInd w:w="-5" w:type="dxa"/>
        <w:tblLook w:val="04A0" w:firstRow="1" w:lastRow="0" w:firstColumn="1" w:lastColumn="0" w:noHBand="0" w:noVBand="1"/>
      </w:tblPr>
      <w:tblGrid>
        <w:gridCol w:w="4280"/>
        <w:gridCol w:w="1120"/>
        <w:gridCol w:w="3760"/>
        <w:gridCol w:w="4285"/>
      </w:tblGrid>
      <w:tr w:rsidR="00E36325" w:rsidRPr="00E36325" w:rsidTr="00E36325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325" w:rsidRPr="00E36325" w:rsidRDefault="005165F8" w:rsidP="000228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Medicine (strength &amp; form)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325" w:rsidRPr="00E36325" w:rsidRDefault="00E36325" w:rsidP="000228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E36325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Item Code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325" w:rsidRPr="00E36325" w:rsidRDefault="00E36325" w:rsidP="000228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E36325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Brand</w:t>
            </w:r>
          </w:p>
        </w:tc>
        <w:tc>
          <w:tcPr>
            <w:tcW w:w="4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325" w:rsidRPr="00E36325" w:rsidRDefault="00F91C35" w:rsidP="000228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Indication (M=multiple, blank=Unrestricted)</w:t>
            </w:r>
          </w:p>
        </w:tc>
      </w:tr>
      <w:tr w:rsidR="00E36325" w:rsidRPr="00E36325" w:rsidTr="00307A67">
        <w:trPr>
          <w:trHeight w:val="15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325" w:rsidRPr="00E36325" w:rsidRDefault="00E36325" w:rsidP="00E363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tacrolimus 500 microgram capsule, 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325" w:rsidRPr="00E36325" w:rsidRDefault="00E36325" w:rsidP="00E363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8646C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325" w:rsidRPr="00E36325" w:rsidRDefault="00E36325" w:rsidP="00E363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Pacrolim</w:t>
            </w: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Pharmacor Tacrolimus 0.5</w:t>
            </w: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Prograf</w:t>
            </w: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TACROLIMUS APOTEX</w:t>
            </w: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Tacrograf</w:t>
            </w: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Tacrolimus Sandoz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325" w:rsidRPr="00E36325" w:rsidRDefault="00E36325" w:rsidP="00E363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E36325" w:rsidRPr="00E36325" w:rsidTr="00307A67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325" w:rsidRPr="00E36325" w:rsidRDefault="00E36325" w:rsidP="00E363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tacrolimus 500 microgram modified release capsule,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325" w:rsidRPr="00E36325" w:rsidRDefault="00E36325" w:rsidP="00E363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5299X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325" w:rsidRPr="00E36325" w:rsidRDefault="00E36325" w:rsidP="00E363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ADVAGRAF XL</w:t>
            </w: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Prograf XL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325" w:rsidRPr="00E36325" w:rsidRDefault="00E36325" w:rsidP="00E363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E36325" w:rsidRPr="00E36325" w:rsidTr="00307A6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325" w:rsidRPr="00E36325" w:rsidRDefault="00E36325" w:rsidP="00E363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tacrolimus 750 microgram capsule, 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325" w:rsidRPr="00E36325" w:rsidRDefault="00E36325" w:rsidP="00E363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10870D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325" w:rsidRPr="00E36325" w:rsidRDefault="00E36325" w:rsidP="00E363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Tacrolimus Sandoz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325" w:rsidRPr="00E36325" w:rsidRDefault="00E36325" w:rsidP="00E363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E36325" w:rsidRPr="00E36325" w:rsidTr="00E36325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325" w:rsidRPr="00E36325" w:rsidRDefault="00E36325" w:rsidP="00E363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tamoxifen 10 mg tablet, 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325" w:rsidRPr="00E36325" w:rsidRDefault="00E36325" w:rsidP="00E363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2109B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325" w:rsidRPr="00E36325" w:rsidRDefault="00E36325" w:rsidP="00E363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Genox 10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325" w:rsidRPr="00E36325" w:rsidRDefault="00E36325" w:rsidP="00E363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Breast cancer</w:t>
            </w:r>
          </w:p>
        </w:tc>
      </w:tr>
      <w:tr w:rsidR="00E36325" w:rsidRPr="00E36325" w:rsidTr="00307A6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325" w:rsidRPr="00E36325" w:rsidRDefault="00E36325" w:rsidP="00E363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toremifene 60 mg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325" w:rsidRPr="00E36325" w:rsidRDefault="00E36325" w:rsidP="00E363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8216K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325" w:rsidRPr="00E36325" w:rsidRDefault="00E36325" w:rsidP="00E363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Fareston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325" w:rsidRPr="00E36325" w:rsidRDefault="00E36325" w:rsidP="00E363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363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</w:tbl>
    <w:p w:rsidR="00A07443" w:rsidRDefault="00A07443"/>
    <w:p w:rsidR="00A07443" w:rsidRDefault="00A07443" w:rsidP="00A07443">
      <w:r>
        <w:br w:type="page"/>
      </w:r>
    </w:p>
    <w:tbl>
      <w:tblPr>
        <w:tblW w:w="13445" w:type="dxa"/>
        <w:tblLook w:val="04A0" w:firstRow="1" w:lastRow="0" w:firstColumn="1" w:lastColumn="0" w:noHBand="0" w:noVBand="1"/>
      </w:tblPr>
      <w:tblGrid>
        <w:gridCol w:w="4280"/>
        <w:gridCol w:w="1120"/>
        <w:gridCol w:w="3760"/>
        <w:gridCol w:w="4285"/>
      </w:tblGrid>
      <w:tr w:rsidR="00A07443" w:rsidRPr="00D91856" w:rsidTr="00A07443">
        <w:trPr>
          <w:gridAfter w:val="3"/>
          <w:wAfter w:w="9165" w:type="dxa"/>
          <w:trHeight w:val="255"/>
        </w:trPr>
        <w:tc>
          <w:tcPr>
            <w:tcW w:w="4280" w:type="dxa"/>
            <w:shd w:val="clear" w:color="auto" w:fill="auto"/>
            <w:vAlign w:val="bottom"/>
            <w:hideMark/>
          </w:tcPr>
          <w:p w:rsidR="00A07443" w:rsidRPr="00D91856" w:rsidRDefault="00200EC9" w:rsidP="000228FA">
            <w:pPr>
              <w:pStyle w:val="Heading2"/>
              <w:rPr>
                <w:rFonts w:eastAsia="Times New Roman"/>
                <w:lang w:eastAsia="en-AU"/>
              </w:rPr>
            </w:pPr>
            <w:bookmarkStart w:id="9" w:name="_MUSCULO-SKELETAL_SYSTEM"/>
            <w:bookmarkEnd w:id="9"/>
            <w:r>
              <w:rPr>
                <w:rFonts w:eastAsia="Times New Roman"/>
                <w:lang w:eastAsia="en-AU"/>
              </w:rPr>
              <w:t xml:space="preserve">1.7 </w:t>
            </w:r>
            <w:r w:rsidR="00A07443" w:rsidRPr="00D91856">
              <w:rPr>
                <w:rFonts w:eastAsia="Times New Roman"/>
                <w:lang w:eastAsia="en-AU"/>
              </w:rPr>
              <w:t>MUSCULO-SKELETAL SYSTEM</w:t>
            </w:r>
          </w:p>
        </w:tc>
      </w:tr>
      <w:tr w:rsidR="00A07443" w:rsidRPr="00A07443" w:rsidTr="00A0744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443" w:rsidRPr="00A07443" w:rsidRDefault="005165F8" w:rsidP="00A074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Medicine (strength &amp; form)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443" w:rsidRPr="00A07443" w:rsidRDefault="00A07443" w:rsidP="00A074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A07443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Item Code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443" w:rsidRPr="00A07443" w:rsidRDefault="00A07443" w:rsidP="00A074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A07443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Brand</w:t>
            </w:r>
          </w:p>
        </w:tc>
        <w:tc>
          <w:tcPr>
            <w:tcW w:w="4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443" w:rsidRPr="00A07443" w:rsidRDefault="00F91C35" w:rsidP="00A074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Indication (M=multiple, blank=Unrestricted)</w:t>
            </w:r>
          </w:p>
        </w:tc>
      </w:tr>
      <w:tr w:rsidR="00A07443" w:rsidRPr="00A07443" w:rsidTr="00A07443">
        <w:trPr>
          <w:trHeight w:val="178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443" w:rsidRPr="00A07443" w:rsidRDefault="00A07443" w:rsidP="00A074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A0744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alendronate 70 mg + colecalciferol 140 microgram (5600 units) tablet, 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443" w:rsidRPr="00A07443" w:rsidRDefault="00A07443" w:rsidP="00A074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A0744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9183H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443" w:rsidRPr="00A07443" w:rsidRDefault="00A07443" w:rsidP="00A074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A0744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ALENDRONATE PLUS D3 70mg/140ug APOTEX</w:t>
            </w:r>
            <w:r w:rsidRPr="00A0744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APO-Alendronate Plus D3 70 mg/140 mcg</w:t>
            </w:r>
            <w:r w:rsidRPr="00A0744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Alendronate Plus D3 Sandoz</w:t>
            </w:r>
            <w:r w:rsidRPr="00A0744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Alendronate plus D3-DRLA</w:t>
            </w:r>
            <w:r w:rsidRPr="00A0744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Dronalen Plus</w:t>
            </w:r>
            <w:r w:rsidRPr="00A0744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FonatPlus</w:t>
            </w:r>
            <w:r w:rsidRPr="00A0744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Fosamax Plus 70 mg/140 mcg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443" w:rsidRPr="00A07443" w:rsidRDefault="00A07443" w:rsidP="00A074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074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 - corticosteroid-induced osteoporosis, osteoporosis, established osteoporosis</w:t>
            </w:r>
          </w:p>
        </w:tc>
      </w:tr>
      <w:tr w:rsidR="00A07443" w:rsidRPr="00A07443" w:rsidTr="00A07443">
        <w:trPr>
          <w:trHeight w:val="76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443" w:rsidRPr="00A07443" w:rsidRDefault="00A07443" w:rsidP="00A074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A0744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alendronate 70 mg + colecalciferol 140 microgram tablet [4] (&amp;) calcium (as carbonate) 500 mg tablet [48], 1 pack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443" w:rsidRPr="00A07443" w:rsidRDefault="00A07443" w:rsidP="00A074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A0744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9351E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443" w:rsidRPr="00A07443" w:rsidRDefault="00A07443" w:rsidP="00A074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A0744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Dronalen Plus D-Cal</w:t>
            </w:r>
            <w:r w:rsidRPr="00A0744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ReddyMax Plus D-Cal</w:t>
            </w:r>
            <w:r w:rsidRPr="00A0744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Fosamax Plus D-Cal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443" w:rsidRPr="00A07443" w:rsidRDefault="00A07443" w:rsidP="00A074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074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 - corticosteroid-induced osteoporosis, osteoporosis, established osteoporosis</w:t>
            </w:r>
          </w:p>
        </w:tc>
      </w:tr>
      <w:tr w:rsidR="00A07443" w:rsidRPr="00A07443" w:rsidTr="00A07443">
        <w:trPr>
          <w:trHeight w:val="15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443" w:rsidRPr="00A07443" w:rsidRDefault="00A07443" w:rsidP="00A074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A0744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alendronate 70 mg + colecalciferol 70 microgram tablet, 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443" w:rsidRPr="00A07443" w:rsidRDefault="00A07443" w:rsidP="00A074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A0744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9012H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443" w:rsidRPr="00A07443" w:rsidRDefault="00A07443" w:rsidP="00A074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A0744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ALENDRONATE PLUS D3 70mg/70ug APOTEX</w:t>
            </w:r>
            <w:r w:rsidRPr="00A0744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APO-Alendronate Plus D3 70 mg/70 mcg</w:t>
            </w:r>
            <w:r w:rsidRPr="00A0744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Alendronate Plus D3 Sandoz</w:t>
            </w:r>
            <w:r w:rsidRPr="00A0744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Alendronate plus D3-DRLA</w:t>
            </w:r>
            <w:r w:rsidRPr="00A0744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FonatPlus</w:t>
            </w:r>
            <w:r w:rsidRPr="00A0744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Fosamax Plus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443" w:rsidRPr="00A07443" w:rsidRDefault="00A07443" w:rsidP="00A074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074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 - corticosteroid-induced osteoporosis, osteoporosis, established osteoporosis</w:t>
            </w:r>
          </w:p>
        </w:tc>
      </w:tr>
      <w:tr w:rsidR="00A07443" w:rsidRPr="00A07443" w:rsidTr="00A07443">
        <w:trPr>
          <w:trHeight w:val="15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443" w:rsidRPr="00A07443" w:rsidRDefault="00A07443" w:rsidP="00A074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A0744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alendronate 70 mg tablet, 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443" w:rsidRPr="00A07443" w:rsidRDefault="00A07443" w:rsidP="00A074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A0744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8511Y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443" w:rsidRPr="00A07443" w:rsidRDefault="00A07443" w:rsidP="00A074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A0744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APO-Alendronate</w:t>
            </w:r>
            <w:r w:rsidRPr="00A0744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Alendro Once Weekly</w:t>
            </w:r>
            <w:r w:rsidRPr="00A0744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Alendrobell 70mg</w:t>
            </w:r>
            <w:r w:rsidRPr="00A0744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Alendronate Sandoz</w:t>
            </w:r>
            <w:r w:rsidRPr="00A0744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Densate 70</w:t>
            </w:r>
            <w:r w:rsidRPr="00A0744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Fonat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443" w:rsidRPr="00A07443" w:rsidRDefault="00A07443" w:rsidP="00A074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074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 - corticosteroid-induced osteoporosis, osteoporosis, established osteoporosis</w:t>
            </w:r>
          </w:p>
        </w:tc>
      </w:tr>
      <w:tr w:rsidR="00A07443" w:rsidRPr="00A07443" w:rsidTr="00307A67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443" w:rsidRPr="00A07443" w:rsidRDefault="00A07443" w:rsidP="00A074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A0744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colchicine 500 microgram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443" w:rsidRPr="00A07443" w:rsidRDefault="00A07443" w:rsidP="00A074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A0744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3410L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443" w:rsidRPr="00A07443" w:rsidRDefault="00A07443" w:rsidP="00A074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A0744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Lengout</w:t>
            </w:r>
            <w:r w:rsidRPr="00A0744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Colgout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443" w:rsidRPr="00A07443" w:rsidRDefault="00A07443" w:rsidP="00A074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074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A07443" w:rsidRPr="00A07443" w:rsidTr="00A07443">
        <w:trPr>
          <w:trHeight w:val="10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443" w:rsidRPr="00A07443" w:rsidRDefault="00A07443" w:rsidP="00A074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A0744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risedronate sodium 150 mg tablet, 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443" w:rsidRPr="00A07443" w:rsidRDefault="00A07443" w:rsidP="00A074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A0744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9391G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443" w:rsidRPr="00A07443" w:rsidRDefault="00A07443" w:rsidP="00A074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A0744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APO-Risedronate</w:t>
            </w:r>
            <w:r w:rsidRPr="00A0744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ATELVIA ONCE-A-MONTH</w:t>
            </w:r>
            <w:r w:rsidRPr="00A0744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Acris Once-a-Month</w:t>
            </w:r>
            <w:r w:rsidRPr="00A0744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Actonel Once-a-Month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443" w:rsidRPr="00A07443" w:rsidRDefault="00A07443" w:rsidP="00A074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074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 - corticosteroid-induced osteoporosis, osteoporosis, established osteoporosis</w:t>
            </w:r>
          </w:p>
        </w:tc>
      </w:tr>
      <w:tr w:rsidR="00A07443" w:rsidRPr="00A07443" w:rsidTr="00A07443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443" w:rsidRPr="00A07443" w:rsidRDefault="00A07443" w:rsidP="00A074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A0744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risedronate sodium 35 mg enteric tablet, 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443" w:rsidRPr="00A07443" w:rsidRDefault="00A07443" w:rsidP="00A074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A0744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8972F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443" w:rsidRPr="00A07443" w:rsidRDefault="00A07443" w:rsidP="00A074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A0744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Actonel EC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443" w:rsidRPr="00A07443" w:rsidRDefault="00A07443" w:rsidP="00A074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074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 - corticosteroid-induced osteoporosis, osteoporosis, established osteoporosis</w:t>
            </w:r>
          </w:p>
        </w:tc>
      </w:tr>
    </w:tbl>
    <w:p w:rsidR="004D25E5" w:rsidRDefault="004D25E5">
      <w:r>
        <w:br w:type="page"/>
      </w:r>
    </w:p>
    <w:tbl>
      <w:tblPr>
        <w:tblW w:w="13445" w:type="dxa"/>
        <w:tblInd w:w="-5" w:type="dxa"/>
        <w:tblLook w:val="04A0" w:firstRow="1" w:lastRow="0" w:firstColumn="1" w:lastColumn="0" w:noHBand="0" w:noVBand="1"/>
      </w:tblPr>
      <w:tblGrid>
        <w:gridCol w:w="4280"/>
        <w:gridCol w:w="1120"/>
        <w:gridCol w:w="3760"/>
        <w:gridCol w:w="4285"/>
      </w:tblGrid>
      <w:tr w:rsidR="00A07443" w:rsidRPr="00A07443" w:rsidTr="004D25E5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443" w:rsidRPr="00A07443" w:rsidRDefault="005165F8" w:rsidP="000228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Medicine (strength &amp; form)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443" w:rsidRPr="00A07443" w:rsidRDefault="00A07443" w:rsidP="000228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A07443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Item Code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443" w:rsidRPr="00A07443" w:rsidRDefault="00A07443" w:rsidP="000228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A07443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Brand</w:t>
            </w:r>
          </w:p>
        </w:tc>
        <w:tc>
          <w:tcPr>
            <w:tcW w:w="4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443" w:rsidRPr="00A07443" w:rsidRDefault="00F91C35" w:rsidP="000228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Indication (M=multiple, blank=Unrestricted)</w:t>
            </w:r>
          </w:p>
        </w:tc>
      </w:tr>
      <w:tr w:rsidR="00A07443" w:rsidRPr="00A07443" w:rsidTr="004D25E5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443" w:rsidRPr="00A07443" w:rsidRDefault="00A07443" w:rsidP="00A074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A0744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risedronate sodium 35 mg tablet [4] (&amp;) calcium (as carbonate) 500 mg tablet [24], 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443" w:rsidRPr="00A07443" w:rsidRDefault="00A07443" w:rsidP="00A074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A0744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8899J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443" w:rsidRPr="00A07443" w:rsidRDefault="00A07443" w:rsidP="00A074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A0744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Acris Combi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443" w:rsidRPr="00A07443" w:rsidRDefault="00A07443" w:rsidP="00A074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074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 - corticosteroid-induced osteoporosis, osteoporosis, established osteoporosis</w:t>
            </w:r>
          </w:p>
        </w:tc>
      </w:tr>
      <w:tr w:rsidR="00A07443" w:rsidRPr="00A07443" w:rsidTr="004D25E5">
        <w:trPr>
          <w:trHeight w:val="127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443" w:rsidRPr="00A07443" w:rsidRDefault="00A07443" w:rsidP="00A074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A0744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risedronate sodium 35 mg tablet, 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443" w:rsidRPr="00A07443" w:rsidRDefault="00A07443" w:rsidP="00A074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A0744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8621R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443" w:rsidRPr="00A07443" w:rsidRDefault="00A07443" w:rsidP="00A074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A0744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APO-Risedronate</w:t>
            </w:r>
            <w:r w:rsidRPr="00A0744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Acris Once-a-Week</w:t>
            </w:r>
            <w:r w:rsidRPr="00A0744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Risedro once a week</w:t>
            </w:r>
            <w:r w:rsidRPr="00A0744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Risedronate AN</w:t>
            </w:r>
            <w:r w:rsidRPr="00A0744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Risedronate Sandoz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443" w:rsidRPr="00A07443" w:rsidRDefault="00A07443" w:rsidP="00A074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074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 - corticosteroid-induced osteoporosis, osteoporosis, established osteoporosis</w:t>
            </w:r>
          </w:p>
        </w:tc>
      </w:tr>
      <w:tr w:rsidR="00A07443" w:rsidRPr="00A07443" w:rsidTr="004D25E5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443" w:rsidRPr="00A07443" w:rsidRDefault="00A07443" w:rsidP="00A074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A0744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risedronate sodium 5 mg tablet, 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443" w:rsidRPr="00A07443" w:rsidRDefault="00A07443" w:rsidP="00A074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A0744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8481J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443" w:rsidRPr="00A07443" w:rsidRDefault="00A07443" w:rsidP="00A074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A0744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Actonel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443" w:rsidRPr="00A07443" w:rsidRDefault="00A07443" w:rsidP="00A074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074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 - corticosteroid-induced osteoporosis, osteoporosis, established osteoporosis</w:t>
            </w:r>
          </w:p>
        </w:tc>
      </w:tr>
    </w:tbl>
    <w:p w:rsidR="00D23F57" w:rsidRDefault="00D23F57"/>
    <w:p w:rsidR="00D23F57" w:rsidRDefault="00D23F57" w:rsidP="00D23F57">
      <w:r>
        <w:br w:type="page"/>
      </w:r>
    </w:p>
    <w:tbl>
      <w:tblPr>
        <w:tblW w:w="13445" w:type="dxa"/>
        <w:tblLook w:val="04A0" w:firstRow="1" w:lastRow="0" w:firstColumn="1" w:lastColumn="0" w:noHBand="0" w:noVBand="1"/>
      </w:tblPr>
      <w:tblGrid>
        <w:gridCol w:w="4280"/>
        <w:gridCol w:w="1120"/>
        <w:gridCol w:w="3760"/>
        <w:gridCol w:w="4285"/>
      </w:tblGrid>
      <w:tr w:rsidR="00D23F57" w:rsidRPr="00D91856" w:rsidTr="00D23F57">
        <w:trPr>
          <w:gridAfter w:val="3"/>
          <w:wAfter w:w="9165" w:type="dxa"/>
          <w:trHeight w:val="255"/>
        </w:trPr>
        <w:tc>
          <w:tcPr>
            <w:tcW w:w="4280" w:type="dxa"/>
            <w:shd w:val="clear" w:color="auto" w:fill="auto"/>
            <w:vAlign w:val="bottom"/>
            <w:hideMark/>
          </w:tcPr>
          <w:p w:rsidR="00D23F57" w:rsidRPr="00D91856" w:rsidRDefault="00200EC9" w:rsidP="000228FA">
            <w:pPr>
              <w:pStyle w:val="Heading2"/>
              <w:rPr>
                <w:rFonts w:eastAsia="Times New Roman"/>
                <w:lang w:eastAsia="en-AU"/>
              </w:rPr>
            </w:pPr>
            <w:bookmarkStart w:id="10" w:name="_NERVOUS_SYSTEM"/>
            <w:bookmarkEnd w:id="10"/>
            <w:r>
              <w:rPr>
                <w:rFonts w:eastAsia="Times New Roman"/>
                <w:lang w:eastAsia="en-AU"/>
              </w:rPr>
              <w:t xml:space="preserve">1.8 </w:t>
            </w:r>
            <w:r w:rsidR="00D23F57" w:rsidRPr="00D91856">
              <w:rPr>
                <w:rFonts w:eastAsia="Times New Roman"/>
                <w:lang w:eastAsia="en-AU"/>
              </w:rPr>
              <w:t>NERVOUS SYSTEM</w:t>
            </w:r>
          </w:p>
        </w:tc>
      </w:tr>
      <w:tr w:rsidR="00D23F57" w:rsidRPr="00D23F57" w:rsidTr="00D23F57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F57" w:rsidRPr="00D23F57" w:rsidRDefault="005165F8" w:rsidP="00D23F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Medicine (strength &amp; form)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F57" w:rsidRPr="00D23F57" w:rsidRDefault="00D23F57" w:rsidP="00D23F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D23F57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Item Code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F57" w:rsidRPr="00D23F57" w:rsidRDefault="00D23F57" w:rsidP="00D23F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D23F57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Brand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F57" w:rsidRPr="00D23F57" w:rsidRDefault="00F91C35" w:rsidP="00D23F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Indication (M=multiple, blank=Unrestricted)</w:t>
            </w:r>
          </w:p>
        </w:tc>
      </w:tr>
      <w:tr w:rsidR="00D23F57" w:rsidRPr="00D23F57" w:rsidTr="0053794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F57" w:rsidRPr="00D23F57" w:rsidRDefault="00D23F57" w:rsidP="00D23F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D23F5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pizotifen 500 microgram tablet, 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F57" w:rsidRPr="00D23F57" w:rsidRDefault="00D23F57" w:rsidP="00D23F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D23F5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3074T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F57" w:rsidRPr="00D23F57" w:rsidRDefault="00D23F57" w:rsidP="00D23F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D23F5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Sandomigran 0.5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F57" w:rsidRPr="00D23F57" w:rsidRDefault="00D23F57" w:rsidP="00D23F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D23F5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</w:tbl>
    <w:p w:rsidR="000C3F93" w:rsidRDefault="000C3F93"/>
    <w:p w:rsidR="000C3F93" w:rsidRDefault="000C3F93" w:rsidP="000C3F93">
      <w:r>
        <w:br w:type="page"/>
      </w:r>
    </w:p>
    <w:tbl>
      <w:tblPr>
        <w:tblW w:w="13445" w:type="dxa"/>
        <w:tblLook w:val="04A0" w:firstRow="1" w:lastRow="0" w:firstColumn="1" w:lastColumn="0" w:noHBand="0" w:noVBand="1"/>
      </w:tblPr>
      <w:tblGrid>
        <w:gridCol w:w="4280"/>
        <w:gridCol w:w="1120"/>
        <w:gridCol w:w="3760"/>
        <w:gridCol w:w="4285"/>
      </w:tblGrid>
      <w:tr w:rsidR="000C3F93" w:rsidRPr="00D91856" w:rsidTr="0022556A">
        <w:trPr>
          <w:gridAfter w:val="3"/>
          <w:wAfter w:w="9165" w:type="dxa"/>
          <w:trHeight w:val="255"/>
        </w:trPr>
        <w:tc>
          <w:tcPr>
            <w:tcW w:w="4280" w:type="dxa"/>
            <w:shd w:val="clear" w:color="auto" w:fill="auto"/>
            <w:vAlign w:val="bottom"/>
            <w:hideMark/>
          </w:tcPr>
          <w:p w:rsidR="000C3F93" w:rsidRPr="00D91856" w:rsidRDefault="00200EC9" w:rsidP="000228FA">
            <w:pPr>
              <w:pStyle w:val="Heading2"/>
              <w:rPr>
                <w:rFonts w:eastAsia="Times New Roman"/>
                <w:i/>
                <w:lang w:eastAsia="en-AU"/>
              </w:rPr>
            </w:pPr>
            <w:bookmarkStart w:id="11" w:name="_RESPIRATORY_SYSTEM"/>
            <w:bookmarkEnd w:id="11"/>
            <w:r>
              <w:rPr>
                <w:rFonts w:eastAsia="Times New Roman"/>
                <w:lang w:eastAsia="en-AU"/>
              </w:rPr>
              <w:t xml:space="preserve">1.9 </w:t>
            </w:r>
            <w:r w:rsidR="000C3F93" w:rsidRPr="00D91856">
              <w:rPr>
                <w:rFonts w:eastAsia="Times New Roman"/>
                <w:lang w:eastAsia="en-AU"/>
              </w:rPr>
              <w:t>RESPIRATORY SYSTEM</w:t>
            </w:r>
          </w:p>
        </w:tc>
      </w:tr>
      <w:tr w:rsidR="000C3F93" w:rsidRPr="000C3F93" w:rsidTr="0022556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93" w:rsidRPr="000C3F93" w:rsidRDefault="005165F8" w:rsidP="000C3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Medicine (strength &amp; form)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93" w:rsidRPr="000C3F93" w:rsidRDefault="000C3F93" w:rsidP="000C3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0C3F93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Item Code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93" w:rsidRPr="000C3F93" w:rsidRDefault="000C3F93" w:rsidP="000C3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0C3F93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Brand</w:t>
            </w:r>
          </w:p>
        </w:tc>
        <w:tc>
          <w:tcPr>
            <w:tcW w:w="4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93" w:rsidRPr="000C3F93" w:rsidRDefault="00F91C35" w:rsidP="000C3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Indication (M=multiple, blank=Unrestricted)</w:t>
            </w:r>
          </w:p>
        </w:tc>
      </w:tr>
      <w:tr w:rsidR="000C3F93" w:rsidRPr="000C3F93" w:rsidTr="0022556A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93" w:rsidRPr="000C3F93" w:rsidRDefault="000C3F93" w:rsidP="000C3F9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C3F9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aclidinium 322 microgram/actuation inhalation: powder for, 60 actuations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93" w:rsidRPr="000C3F93" w:rsidRDefault="000C3F93" w:rsidP="000C3F9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C3F9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10124W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93" w:rsidRPr="000C3F93" w:rsidRDefault="000C3F93" w:rsidP="000C3F9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C3F9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Bretaris Genuair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93" w:rsidRPr="000C3F93" w:rsidRDefault="000C3F93" w:rsidP="000C3F9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C3F9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Chronic obstructive pulmonary disease (COPD)</w:t>
            </w:r>
          </w:p>
        </w:tc>
      </w:tr>
      <w:tr w:rsidR="000C3F93" w:rsidRPr="000C3F93" w:rsidTr="0022556A">
        <w:trPr>
          <w:trHeight w:val="10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93" w:rsidRPr="000C3F93" w:rsidRDefault="000C3F93" w:rsidP="000C3F9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C3F9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aclidinium 340 microgram/actuation + formoterol (eformoterol) fumarate dihydrate 12 microgram/actuation powder for inhalation, 60 actuations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93" w:rsidRPr="000C3F93" w:rsidRDefault="000C3F93" w:rsidP="000C3F9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C3F9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10565C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93" w:rsidRPr="000C3F93" w:rsidRDefault="000C3F93" w:rsidP="000C3F9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C3F9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Brimica Genuair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93" w:rsidRPr="000C3F93" w:rsidRDefault="000C3F93" w:rsidP="000C3F9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C3F9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Chronic obstructive pulmonary disease (COPD)</w:t>
            </w:r>
          </w:p>
        </w:tc>
      </w:tr>
      <w:tr w:rsidR="000C3F93" w:rsidRPr="000C3F93" w:rsidTr="0022556A">
        <w:trPr>
          <w:trHeight w:val="10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93" w:rsidRPr="000C3F93" w:rsidRDefault="000C3F93" w:rsidP="000C3F9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C3F9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fluticasone furoate 100 microgram/actuation + umeclidinium 62.5 microgram/actuation + vilanterol 25 microgram/actuation powder for inhalation,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93" w:rsidRPr="000C3F93" w:rsidRDefault="000C3F93" w:rsidP="000C3F9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C3F9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11379X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93" w:rsidRPr="000C3F93" w:rsidRDefault="000C3F93" w:rsidP="000C3F9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C3F9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Trelegy Ellipta 100/62.5/25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93" w:rsidRPr="000C3F93" w:rsidRDefault="000C3F93" w:rsidP="000C3F9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C3F9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Chronic obstructive pulmonary disease (COPD)</w:t>
            </w:r>
          </w:p>
        </w:tc>
      </w:tr>
      <w:tr w:rsidR="000C3F93" w:rsidRPr="000C3F93" w:rsidTr="0022556A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93" w:rsidRPr="000C3F93" w:rsidRDefault="000C3F93" w:rsidP="000C3F9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C3F9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glycopyrronium 50 microgram powder for inhalation, 30 capsules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93" w:rsidRPr="000C3F93" w:rsidRDefault="000C3F93" w:rsidP="000C3F9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C3F9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10059K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93" w:rsidRPr="000C3F93" w:rsidRDefault="000C3F93" w:rsidP="000C3F9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C3F9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seebri breezhaler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93" w:rsidRPr="000C3F93" w:rsidRDefault="000C3F93" w:rsidP="000C3F9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C3F9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Chronic obstructive pulmonary disease (COPD)</w:t>
            </w:r>
          </w:p>
        </w:tc>
      </w:tr>
      <w:tr w:rsidR="000C3F93" w:rsidRPr="000C3F93" w:rsidTr="0022556A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93" w:rsidRPr="000C3F93" w:rsidRDefault="000C3F93" w:rsidP="000C3F9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C3F9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indacaterol 110 microgram + glycopyrronium 50 microgram powder for inhalation, 30 capsules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93" w:rsidRPr="000C3F93" w:rsidRDefault="000C3F93" w:rsidP="000C3F9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C3F9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10156M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93" w:rsidRPr="000C3F93" w:rsidRDefault="000C3F93" w:rsidP="000C3F9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C3F9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ultibro breezhaler 110/50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93" w:rsidRPr="000C3F93" w:rsidRDefault="000C3F93" w:rsidP="000C3F9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C3F9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Chronic obstructive pulmonary disease (COPD)</w:t>
            </w:r>
          </w:p>
        </w:tc>
      </w:tr>
      <w:tr w:rsidR="000C3F93" w:rsidRPr="000C3F93" w:rsidTr="0022556A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93" w:rsidRPr="000C3F93" w:rsidRDefault="000C3F93" w:rsidP="000C3F9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C3F9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indacaterol 150 microgram powder for inhalation, 30 capsules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93" w:rsidRPr="000C3F93" w:rsidRDefault="000C3F93" w:rsidP="000C3F9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C3F9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5134F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93" w:rsidRPr="000C3F93" w:rsidRDefault="000C3F93" w:rsidP="000C3F9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C3F9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Onbrez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93" w:rsidRPr="000C3F93" w:rsidRDefault="000C3F93" w:rsidP="000C3F9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C3F9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Chronic obstructive pulmonary disease (COPD)</w:t>
            </w:r>
          </w:p>
        </w:tc>
      </w:tr>
      <w:tr w:rsidR="000C3F93" w:rsidRPr="000C3F93" w:rsidTr="0022556A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93" w:rsidRPr="000C3F93" w:rsidRDefault="000C3F93" w:rsidP="000C3F9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C3F9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indacaterol 300 microgram powder for inhalation, 30 capsules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93" w:rsidRPr="000C3F93" w:rsidRDefault="000C3F93" w:rsidP="000C3F9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C3F9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5137J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93" w:rsidRPr="000C3F93" w:rsidRDefault="000C3F93" w:rsidP="000C3F9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C3F9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Onbrez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93" w:rsidRPr="000C3F93" w:rsidRDefault="000C3F93" w:rsidP="000C3F9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C3F9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Chronic obstructive pulmonary disease (COPD)</w:t>
            </w:r>
          </w:p>
        </w:tc>
      </w:tr>
      <w:tr w:rsidR="000C3F93" w:rsidRPr="000C3F93" w:rsidTr="0022556A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93" w:rsidRPr="000C3F93" w:rsidRDefault="000C3F93" w:rsidP="000C3F9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C3F9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ipratropium bromide 20 microgram/actuation inhalation: pressurised, 200 actuations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93" w:rsidRPr="000C3F93" w:rsidRDefault="000C3F93" w:rsidP="000C3F9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C3F9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8671J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93" w:rsidRPr="000C3F93" w:rsidRDefault="000C3F93" w:rsidP="000C3F9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C3F9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Atrovent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93" w:rsidRPr="000C3F93" w:rsidRDefault="000C3F93" w:rsidP="000C3F9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C3F9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0C3F93" w:rsidRPr="000C3F93" w:rsidTr="0022556A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93" w:rsidRPr="000C3F93" w:rsidRDefault="000C3F93" w:rsidP="000C3F9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C3F9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tiotropium 18 microgram powder for inhalation, 30 capsules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93" w:rsidRPr="000C3F93" w:rsidRDefault="000C3F93" w:rsidP="000C3F9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C3F9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8626B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93" w:rsidRPr="000C3F93" w:rsidRDefault="000C3F93" w:rsidP="000C3F9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C3F9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Spiriva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93" w:rsidRPr="000C3F93" w:rsidRDefault="000C3F93" w:rsidP="000C3F9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C3F9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Chronic obstructive pulmonary disease (COPD)</w:t>
            </w:r>
          </w:p>
        </w:tc>
      </w:tr>
      <w:tr w:rsidR="000C3F93" w:rsidRPr="000C3F93" w:rsidTr="0022556A">
        <w:trPr>
          <w:trHeight w:val="76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93" w:rsidRPr="000C3F93" w:rsidRDefault="000C3F93" w:rsidP="000C3F9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C3F9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tiotropium 2.5 microgram/actuation + olodaterol 2.5 microgram/actuation inhalation solution, 60 actuations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93" w:rsidRPr="000C3F93" w:rsidRDefault="000C3F93" w:rsidP="000C3F9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C3F9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10557P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93" w:rsidRPr="000C3F93" w:rsidRDefault="000C3F93" w:rsidP="000C3F9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C3F9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Spiolto Respimat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93" w:rsidRPr="000C3F93" w:rsidRDefault="000C3F93" w:rsidP="000C3F9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C3F9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Chronic obstructive pulmonary disease (COPD)</w:t>
            </w:r>
          </w:p>
        </w:tc>
      </w:tr>
      <w:tr w:rsidR="000C3F93" w:rsidRPr="000C3F93" w:rsidTr="0022556A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93" w:rsidRPr="000C3F93" w:rsidRDefault="000C3F93" w:rsidP="000C3F9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C3F9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tiotropium 2.5 microgram/actuation inhalation solution, 60 actuations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93" w:rsidRPr="000C3F93" w:rsidRDefault="000C3F93" w:rsidP="000C3F9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C3F9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10509D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93" w:rsidRPr="000C3F93" w:rsidRDefault="000C3F93" w:rsidP="000C3F9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C3F9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Spiriva Respimat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93" w:rsidRPr="000C3F93" w:rsidRDefault="000C3F93" w:rsidP="000C3F9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C3F9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Bronchospasm and dyspnoea associated with chronic obstructive pulmonary disease</w:t>
            </w:r>
          </w:p>
        </w:tc>
      </w:tr>
      <w:tr w:rsidR="000C3F93" w:rsidRPr="000C3F93" w:rsidTr="0022556A">
        <w:trPr>
          <w:trHeight w:val="76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93" w:rsidRPr="000C3F93" w:rsidRDefault="000C3F93" w:rsidP="000C3F9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C3F9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umeclidinium 62.5 microgram/actuation + vilanterol 25 microgram/actuation powder for inhalation, 30 actuations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93" w:rsidRPr="000C3F93" w:rsidRDefault="000C3F93" w:rsidP="000C3F9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C3F9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10188F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93" w:rsidRPr="000C3F93" w:rsidRDefault="000C3F93" w:rsidP="000C3F9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C3F9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Anoro Ellipta 62.5/25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93" w:rsidRPr="000C3F93" w:rsidRDefault="000C3F93" w:rsidP="000C3F9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C3F9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Chronic obstructive pulmonary disease (COPD)</w:t>
            </w:r>
          </w:p>
        </w:tc>
      </w:tr>
      <w:tr w:rsidR="000C3F93" w:rsidRPr="000C3F93" w:rsidTr="0022556A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93" w:rsidRPr="000C3F93" w:rsidRDefault="000C3F93" w:rsidP="000C3F9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C3F9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umeclidinium 62.5 microgram/actuation inhalation: powder for, 30 actuations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93" w:rsidRPr="000C3F93" w:rsidRDefault="000C3F93" w:rsidP="000C3F9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C3F9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10187E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93" w:rsidRPr="000C3F93" w:rsidRDefault="000C3F93" w:rsidP="000C3F9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C3F9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Incruse Ellipta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93" w:rsidRPr="000C3F93" w:rsidRDefault="000C3F93" w:rsidP="000C3F9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C3F9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Chronic obstructive pulmonary disease (COPD)</w:t>
            </w:r>
          </w:p>
        </w:tc>
      </w:tr>
      <w:tr w:rsidR="0018189E" w:rsidRPr="00D91856" w:rsidTr="00C33DD0">
        <w:trPr>
          <w:gridAfter w:val="3"/>
          <w:wAfter w:w="9165" w:type="dxa"/>
          <w:trHeight w:val="255"/>
        </w:trPr>
        <w:tc>
          <w:tcPr>
            <w:tcW w:w="4280" w:type="dxa"/>
            <w:shd w:val="clear" w:color="auto" w:fill="auto"/>
            <w:vAlign w:val="bottom"/>
            <w:hideMark/>
          </w:tcPr>
          <w:p w:rsidR="0018189E" w:rsidRPr="0018189E" w:rsidRDefault="00200EC9" w:rsidP="0018189E">
            <w:pPr>
              <w:pStyle w:val="Heading2"/>
              <w:rPr>
                <w:rFonts w:eastAsia="Times New Roman"/>
                <w:lang w:eastAsia="en-AU"/>
              </w:rPr>
            </w:pPr>
            <w:bookmarkStart w:id="12" w:name="_SENSORY_ORGANS"/>
            <w:bookmarkEnd w:id="12"/>
            <w:r>
              <w:rPr>
                <w:rFonts w:eastAsia="Times New Roman"/>
                <w:lang w:eastAsia="en-AU"/>
              </w:rPr>
              <w:t xml:space="preserve">1.10 </w:t>
            </w:r>
            <w:r w:rsidR="0018189E">
              <w:rPr>
                <w:rFonts w:eastAsia="Times New Roman"/>
                <w:lang w:eastAsia="en-AU"/>
              </w:rPr>
              <w:t>SENSORY ORGANS</w:t>
            </w:r>
          </w:p>
        </w:tc>
      </w:tr>
      <w:tr w:rsidR="0022556A" w:rsidRPr="00A07443" w:rsidTr="0022556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56A" w:rsidRPr="00A07443" w:rsidRDefault="0022556A" w:rsidP="00225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Medicine (strength &amp; form)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56A" w:rsidRPr="00A07443" w:rsidRDefault="0022556A" w:rsidP="00225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A07443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Item Code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56A" w:rsidRPr="00A07443" w:rsidRDefault="0022556A" w:rsidP="00225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A07443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Brand</w:t>
            </w:r>
          </w:p>
        </w:tc>
        <w:tc>
          <w:tcPr>
            <w:tcW w:w="4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56A" w:rsidRPr="00A07443" w:rsidRDefault="0022556A" w:rsidP="00225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Indication (M=multiple, blank=Unrestricted)</w:t>
            </w:r>
          </w:p>
        </w:tc>
      </w:tr>
      <w:tr w:rsidR="00D14AA7" w:rsidRPr="00D14AA7" w:rsidTr="0022556A">
        <w:trPr>
          <w:trHeight w:val="51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D14AA7" w:rsidRDefault="00D14AA7" w:rsidP="00D14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betaxolol 0.5% eye drops, 5 mL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D14AA7" w:rsidRDefault="00D14AA7" w:rsidP="00D14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2825Q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D14AA7" w:rsidRDefault="00D14AA7" w:rsidP="00D14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BetoQuin</w:t>
            </w: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Betoptic</w:t>
            </w:r>
          </w:p>
        </w:tc>
        <w:tc>
          <w:tcPr>
            <w:tcW w:w="4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D14AA7" w:rsidRDefault="00D14AA7" w:rsidP="00D14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D14AA7" w:rsidRPr="00D14AA7" w:rsidTr="0022556A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D14AA7" w:rsidRDefault="00D14AA7" w:rsidP="00D14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bimatoprost 0.03% + timolol 0.5% eye drops, 3 mL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D14AA7" w:rsidRDefault="00D14AA7" w:rsidP="00D14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9464D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D14AA7" w:rsidRDefault="00D14AA7" w:rsidP="00D14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Ganfort 0.3/5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D14AA7" w:rsidRDefault="00D14AA7" w:rsidP="00D14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Elevated intra-ocular pressure</w:t>
            </w:r>
          </w:p>
        </w:tc>
      </w:tr>
      <w:tr w:rsidR="00D14AA7" w:rsidRPr="00D14AA7" w:rsidTr="0022556A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D14AA7" w:rsidRDefault="00D14AA7" w:rsidP="00D14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bimatoprost 0.03% + timolol 0.5% eye drops, 30 x 0.4 mL unit doses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D14AA7" w:rsidRDefault="00D14AA7" w:rsidP="00D14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10107Y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D14AA7" w:rsidRDefault="00D14AA7" w:rsidP="00D14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GANfort PF 0.3/5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D14AA7" w:rsidRDefault="00D14AA7" w:rsidP="00D14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Elevated intra-ocular pressure</w:t>
            </w:r>
          </w:p>
        </w:tc>
      </w:tr>
      <w:tr w:rsidR="00D14AA7" w:rsidRPr="00D14AA7" w:rsidTr="0022556A">
        <w:trPr>
          <w:trHeight w:val="10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D14AA7" w:rsidRDefault="00D14AA7" w:rsidP="00D14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bimatoprost 0.03% eye drops, 3 mL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D14AA7" w:rsidRDefault="00D14AA7" w:rsidP="00D14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8620Q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D14AA7" w:rsidRDefault="00D14AA7" w:rsidP="00D14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APO-Bimatoprost</w:t>
            </w: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Bimatoprost Sandoz</w:t>
            </w: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Bimtop</w:t>
            </w: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Lumigan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D14AA7" w:rsidRDefault="00D14AA7" w:rsidP="00D14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D14AA7" w:rsidRPr="00D14AA7" w:rsidTr="0022556A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D14AA7" w:rsidRDefault="00D14AA7" w:rsidP="00D14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bimatoprost 0.03% eye drops, 30 x 0.4 mL unit doses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D14AA7" w:rsidRDefault="00D14AA7" w:rsidP="00D14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10046R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D14AA7" w:rsidRDefault="00D14AA7" w:rsidP="00D14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Lumigan PF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D14AA7" w:rsidRDefault="00D14AA7" w:rsidP="00D14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D14AA7" w:rsidRPr="00D14AA7" w:rsidTr="0022556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D14AA7" w:rsidRDefault="00D14AA7" w:rsidP="00D14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brimonidine tartrate 0.15% eye drops, 5 mL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D14AA7" w:rsidRDefault="00D14AA7" w:rsidP="00D14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5298W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D14AA7" w:rsidRDefault="00D14AA7" w:rsidP="00D14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Alphagan P 1.5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D14AA7" w:rsidRDefault="00D14AA7" w:rsidP="00D14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D14AA7" w:rsidRPr="00D14AA7" w:rsidTr="0022556A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D14AA7" w:rsidRDefault="00D14AA7" w:rsidP="00D14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brimonidine tartrate 0.2% + timolol 0.5% eye drops, 5 mL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D14AA7" w:rsidRDefault="00D14AA7" w:rsidP="00D14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8826M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D14AA7" w:rsidRDefault="00D14AA7" w:rsidP="00D14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Combigan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D14AA7" w:rsidRDefault="00D14AA7" w:rsidP="00D14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Elevated intra-ocular pressure</w:t>
            </w:r>
          </w:p>
        </w:tc>
      </w:tr>
      <w:tr w:rsidR="00D14AA7" w:rsidRPr="00D14AA7" w:rsidTr="0022556A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D14AA7" w:rsidRDefault="00D14AA7" w:rsidP="00D14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brimonidine tartrate 0.2% eye drops, 5 mL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D14AA7" w:rsidRDefault="00D14AA7" w:rsidP="00D14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8351M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D14AA7" w:rsidRDefault="00D14AA7" w:rsidP="00D14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Enidin</w:t>
            </w: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Alphagan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D14AA7" w:rsidRDefault="00D14AA7" w:rsidP="00D14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D14AA7" w:rsidRPr="00D14AA7" w:rsidTr="0022556A">
        <w:trPr>
          <w:trHeight w:val="10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D14AA7" w:rsidRDefault="00D14AA7" w:rsidP="00D14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dorzolamide 2% + timolol 0.5% eye drops, 5 mL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D14AA7" w:rsidRDefault="00D14AA7" w:rsidP="00D14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8567X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D14AA7" w:rsidRDefault="00D14AA7" w:rsidP="00D14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APO-Dorzolamide/Timolol 20/5</w:t>
            </w: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Cosdor</w:t>
            </w: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DORZOLAMIDE/TIMOLOL AN 20/5</w:t>
            </w: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Cosopt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D14AA7" w:rsidRDefault="00D14AA7" w:rsidP="00D14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Elevated intra-ocular pressure</w:t>
            </w:r>
          </w:p>
        </w:tc>
      </w:tr>
      <w:tr w:rsidR="00D14AA7" w:rsidRPr="00D14AA7" w:rsidTr="0022556A">
        <w:trPr>
          <w:trHeight w:val="76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D14AA7" w:rsidRDefault="00D14AA7" w:rsidP="00D14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dorzolamide 2% eye drops, 5 mL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D14AA7" w:rsidRDefault="00D14AA7" w:rsidP="00D14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8488R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D14AA7" w:rsidRDefault="00D14AA7" w:rsidP="00D14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APO-Dorzolamide</w:t>
            </w: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Trusamide</w:t>
            </w: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Trusopt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D14AA7" w:rsidRDefault="00D14AA7" w:rsidP="00D14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D14AA7" w:rsidRPr="00D14AA7" w:rsidTr="0022556A">
        <w:trPr>
          <w:trHeight w:val="15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D14AA7" w:rsidRDefault="00D14AA7" w:rsidP="00D14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latanoprost 0.005% + timolol 0.5% eye drops, 2.5 mL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D14AA7" w:rsidRDefault="00D14AA7" w:rsidP="00D14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8895E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D14AA7" w:rsidRDefault="00D14AA7" w:rsidP="00D14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APO-Latanoprost/Timolol 0.05/5</w:t>
            </w: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Lantim</w:t>
            </w: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Latanoprost/Timolol Sandoz 50/5</w:t>
            </w: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Latanoprost/timolol AN 50/5</w:t>
            </w: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Xalacom</w:t>
            </w: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 xml:space="preserve">Xalamol 50/5 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D14AA7" w:rsidRDefault="00D14AA7" w:rsidP="00D14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Elevated intra-ocular pressure</w:t>
            </w:r>
          </w:p>
        </w:tc>
      </w:tr>
    </w:tbl>
    <w:p w:rsidR="0022556A" w:rsidRDefault="0022556A">
      <w:r>
        <w:br w:type="page"/>
      </w:r>
    </w:p>
    <w:tbl>
      <w:tblPr>
        <w:tblW w:w="13445" w:type="dxa"/>
        <w:tblInd w:w="-5" w:type="dxa"/>
        <w:tblLook w:val="04A0" w:firstRow="1" w:lastRow="0" w:firstColumn="1" w:lastColumn="0" w:noHBand="0" w:noVBand="1"/>
      </w:tblPr>
      <w:tblGrid>
        <w:gridCol w:w="4280"/>
        <w:gridCol w:w="1120"/>
        <w:gridCol w:w="3760"/>
        <w:gridCol w:w="4285"/>
      </w:tblGrid>
      <w:tr w:rsidR="0022556A" w:rsidRPr="00A07443" w:rsidTr="0022556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56A" w:rsidRPr="00A07443" w:rsidRDefault="0022556A" w:rsidP="00225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Medicine (strength &amp; form)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56A" w:rsidRPr="00A07443" w:rsidRDefault="0022556A" w:rsidP="00225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A07443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Item Code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56A" w:rsidRPr="00A07443" w:rsidRDefault="0022556A" w:rsidP="00225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A07443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Brand</w:t>
            </w:r>
          </w:p>
        </w:tc>
        <w:tc>
          <w:tcPr>
            <w:tcW w:w="4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56A" w:rsidRPr="00A07443" w:rsidRDefault="0022556A" w:rsidP="00225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Indication (M=multiple, blank=Unrestricted)</w:t>
            </w:r>
          </w:p>
        </w:tc>
      </w:tr>
      <w:tr w:rsidR="00D14AA7" w:rsidRPr="00D14AA7" w:rsidTr="0022556A">
        <w:trPr>
          <w:trHeight w:val="15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D14AA7" w:rsidRDefault="00D14AA7" w:rsidP="00D14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latanoprost 0.005% eye drops, 2.5 mL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D14AA7" w:rsidRDefault="00D14AA7" w:rsidP="00D14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8243W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D14AA7" w:rsidRDefault="00D14AA7" w:rsidP="00D14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APO-Latanoprost</w:t>
            </w: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Lanpro</w:t>
            </w: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Latanoprost Actavis</w:t>
            </w: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Latanoprost Sandoz</w:t>
            </w: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Xalaprost</w:t>
            </w: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Xalatan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D14AA7" w:rsidRDefault="00D14AA7" w:rsidP="00D14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D14AA7" w:rsidRPr="00D14AA7" w:rsidTr="0022556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D14AA7" w:rsidRDefault="00D14AA7" w:rsidP="00D14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pilocarpine hydrochloride 1% eye drops, 15 mL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D14AA7" w:rsidRDefault="00D14AA7" w:rsidP="00D14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2595N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D14AA7" w:rsidRDefault="00D14AA7" w:rsidP="00D14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Isopto Carpine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D14AA7" w:rsidRDefault="00D14AA7" w:rsidP="00D14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D14AA7" w:rsidRPr="00D14AA7" w:rsidTr="0022556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D14AA7" w:rsidRDefault="00D14AA7" w:rsidP="00D14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pilocarpine hydrochloride 2% eye drops, 15 mL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D14AA7" w:rsidRDefault="00D14AA7" w:rsidP="00D14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2596P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D14AA7" w:rsidRDefault="00D14AA7" w:rsidP="00D14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Isopto Carpine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D14AA7" w:rsidRDefault="00D14AA7" w:rsidP="00D14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D14AA7" w:rsidRPr="00D14AA7" w:rsidTr="0022556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D14AA7" w:rsidRDefault="00D14AA7" w:rsidP="00D14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pilocarpine hydrochloride 4% eye drops, 15 mL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D14AA7" w:rsidRDefault="00D14AA7" w:rsidP="00D14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2598R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D14AA7" w:rsidRDefault="00D14AA7" w:rsidP="00D14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Isopto Carpine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D14AA7" w:rsidRDefault="00D14AA7" w:rsidP="00D14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D14AA7" w:rsidRPr="00D14AA7" w:rsidTr="0022556A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D14AA7" w:rsidRDefault="00D14AA7" w:rsidP="00D14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tafluprost 0.0015% eye drops, 30 x 0.3 mL unit doses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D14AA7" w:rsidRDefault="00D14AA7" w:rsidP="00D14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2755B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D14AA7" w:rsidRDefault="00D14AA7" w:rsidP="00D14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Saflutan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D14AA7" w:rsidRDefault="00D14AA7" w:rsidP="00D14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D14AA7" w:rsidRPr="00D14AA7" w:rsidTr="0022556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D14AA7" w:rsidRDefault="00D14AA7" w:rsidP="00D14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timolol 0.25% eye drops, 2.5 mL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D14AA7" w:rsidRDefault="00D14AA7" w:rsidP="00D14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1925H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D14AA7" w:rsidRDefault="00D14AA7" w:rsidP="00D14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Timoptol XE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D14AA7" w:rsidRDefault="00D14AA7" w:rsidP="00D14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D14AA7" w:rsidRPr="00D14AA7" w:rsidTr="0022556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D14AA7" w:rsidRDefault="00D14AA7" w:rsidP="00D14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timolol 0.5% eye drops, 2.5 mL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D14AA7" w:rsidRDefault="00D14AA7" w:rsidP="00D14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1926J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D14AA7" w:rsidRDefault="00D14AA7" w:rsidP="00D14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Timoptol XE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D14AA7" w:rsidRDefault="00D14AA7" w:rsidP="00D14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D14AA7" w:rsidRPr="00D14AA7" w:rsidTr="0022556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D14AA7" w:rsidRDefault="00D14AA7" w:rsidP="00D14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timolol 0.5% eye drops, 5 mL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D14AA7" w:rsidRDefault="00D14AA7" w:rsidP="00D14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1279H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D14AA7" w:rsidRDefault="00D14AA7" w:rsidP="00D14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Timoptol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D14AA7" w:rsidRDefault="00D14AA7" w:rsidP="00D14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D14AA7" w:rsidRPr="00D14AA7" w:rsidTr="0022556A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D14AA7" w:rsidRDefault="00D14AA7" w:rsidP="00D14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travoprost 0.004% + timolol 0.5% eye drops, 2.5 mL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D14AA7" w:rsidRDefault="00D14AA7" w:rsidP="00D14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9057Q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D14AA7" w:rsidRDefault="00D14AA7" w:rsidP="00D14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Duotrav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D14AA7" w:rsidRDefault="00D14AA7" w:rsidP="00D14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Elevated intra-ocular pressure</w:t>
            </w:r>
          </w:p>
        </w:tc>
      </w:tr>
      <w:tr w:rsidR="00D14AA7" w:rsidRPr="00D14AA7" w:rsidTr="0022556A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D14AA7" w:rsidRDefault="00D14AA7" w:rsidP="00D14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travoprost 0.004% eye drops, 2.5 mL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D14AA7" w:rsidRDefault="00D14AA7" w:rsidP="00D14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8597L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D14AA7" w:rsidRDefault="00D14AA7" w:rsidP="00D14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Travatan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D14AA7" w:rsidRDefault="00D14AA7" w:rsidP="00D14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D14AA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</w:tbl>
    <w:p w:rsidR="00D14AA7" w:rsidRDefault="00D14AA7" w:rsidP="00D14AA7"/>
    <w:p w:rsidR="00D14AA7" w:rsidRDefault="00D14AA7" w:rsidP="00D14AA7">
      <w:r>
        <w:br w:type="page"/>
      </w:r>
    </w:p>
    <w:tbl>
      <w:tblPr>
        <w:tblW w:w="13445" w:type="dxa"/>
        <w:tblLook w:val="04A0" w:firstRow="1" w:lastRow="0" w:firstColumn="1" w:lastColumn="0" w:noHBand="0" w:noVBand="1"/>
      </w:tblPr>
      <w:tblGrid>
        <w:gridCol w:w="4280"/>
        <w:gridCol w:w="1120"/>
        <w:gridCol w:w="3760"/>
        <w:gridCol w:w="4285"/>
      </w:tblGrid>
      <w:tr w:rsidR="006A0FD6" w:rsidRPr="00D91856" w:rsidTr="006A0FD6">
        <w:trPr>
          <w:gridAfter w:val="3"/>
          <w:wAfter w:w="9165" w:type="dxa"/>
          <w:trHeight w:val="255"/>
        </w:trPr>
        <w:tc>
          <w:tcPr>
            <w:tcW w:w="4280" w:type="dxa"/>
            <w:shd w:val="clear" w:color="auto" w:fill="auto"/>
            <w:vAlign w:val="bottom"/>
            <w:hideMark/>
          </w:tcPr>
          <w:p w:rsidR="006A0FD6" w:rsidRPr="00D91856" w:rsidRDefault="00200EC9" w:rsidP="00143BB9">
            <w:pPr>
              <w:pStyle w:val="Heading2"/>
              <w:rPr>
                <w:rFonts w:eastAsia="Times New Roman"/>
                <w:i/>
                <w:lang w:eastAsia="en-AU"/>
              </w:rPr>
            </w:pPr>
            <w:bookmarkStart w:id="13" w:name="_VARIOUS_MEDICINES"/>
            <w:bookmarkEnd w:id="13"/>
            <w:r>
              <w:rPr>
                <w:rFonts w:eastAsia="Times New Roman"/>
                <w:lang w:eastAsia="en-AU"/>
              </w:rPr>
              <w:t xml:space="preserve">1.11 </w:t>
            </w:r>
            <w:r w:rsidR="006A0FD6">
              <w:rPr>
                <w:rFonts w:eastAsia="Times New Roman"/>
                <w:lang w:eastAsia="en-AU"/>
              </w:rPr>
              <w:t>VARIOUS MEDICINES</w:t>
            </w:r>
          </w:p>
        </w:tc>
      </w:tr>
      <w:tr w:rsidR="00D14AA7" w:rsidRPr="00CF7E42" w:rsidTr="006A0FD6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CF7E42" w:rsidRDefault="00D14AA7" w:rsidP="00225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Medicine (strength &amp; form)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CF7E42" w:rsidRDefault="00D14AA7" w:rsidP="00225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CF7E42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Item Code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CF7E42" w:rsidRDefault="00D14AA7" w:rsidP="00225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CF7E42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Brand</w:t>
            </w:r>
          </w:p>
        </w:tc>
        <w:tc>
          <w:tcPr>
            <w:tcW w:w="4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CF7E42" w:rsidRDefault="00D14AA7" w:rsidP="00225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Indication (M=multiple, blank=Unrestricted)</w:t>
            </w:r>
          </w:p>
        </w:tc>
      </w:tr>
      <w:tr w:rsidR="00D14AA7" w:rsidRPr="00CF7E42" w:rsidTr="006A0FD6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CF7E42" w:rsidRDefault="00D14AA7" w:rsidP="002255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F7E42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lanthanum tablet, chewable, 1000 mg (as carbonate hydrate), 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DD07F1" w:rsidRDefault="00D14AA7" w:rsidP="002255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DD07F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9405B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CF7E42" w:rsidRDefault="00D14AA7" w:rsidP="002255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F7E42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Fosrenol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CF7E42" w:rsidRDefault="00D14AA7" w:rsidP="002255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F7E42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Hyperphosphataemia</w:t>
            </w:r>
          </w:p>
        </w:tc>
      </w:tr>
      <w:tr w:rsidR="00D14AA7" w:rsidRPr="00CF7E42" w:rsidTr="006A0FD6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CF7E42" w:rsidRDefault="00D14AA7" w:rsidP="002255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F7E42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lanthanum tablet, chewable, 500 mg (as carbonate hydrate), 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DD07F1" w:rsidRDefault="00D14AA7" w:rsidP="002255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DD07F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9403X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CF7E42" w:rsidRDefault="00D14AA7" w:rsidP="002255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F7E42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Fosrenol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CF7E42" w:rsidRDefault="00D14AA7" w:rsidP="002255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F7E42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Hyperphosphataemia</w:t>
            </w:r>
          </w:p>
        </w:tc>
      </w:tr>
      <w:tr w:rsidR="00D14AA7" w:rsidRPr="00CF7E42" w:rsidTr="006A0FD6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CF7E42" w:rsidRDefault="00D14AA7" w:rsidP="002255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F7E42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lanthanum tablet, chewable, 750 mg (as carbonate hydrate), 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DD07F1" w:rsidRDefault="00D14AA7" w:rsidP="002255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DD07F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9404Y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CF7E42" w:rsidRDefault="00D14AA7" w:rsidP="002255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F7E42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Fosrenol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CF7E42" w:rsidRDefault="00D14AA7" w:rsidP="002255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F7E42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Hyperphosphataemia</w:t>
            </w:r>
          </w:p>
        </w:tc>
      </w:tr>
      <w:tr w:rsidR="00D14AA7" w:rsidRPr="00CF7E42" w:rsidTr="006A0FD6">
        <w:trPr>
          <w:trHeight w:val="76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CF7E42" w:rsidRDefault="00D14AA7" w:rsidP="002255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F7E42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phosphorus 500 mg effervescent tablet, 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CF7E42" w:rsidRDefault="00D14AA7" w:rsidP="002255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F7E42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2946C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CF7E42" w:rsidRDefault="00D14AA7" w:rsidP="002255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F7E42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PHOSPHATE PHEBRA</w:t>
            </w:r>
            <w:r w:rsidRPr="00CF7E42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br/>
              <w:t>Phosphate Sandoz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CF7E42" w:rsidRDefault="00D14AA7" w:rsidP="002255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F7E42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M - hypophosphataemic rickets, Vitamin D-resistant rickets, familial hypophosphataemia, hypercalcaemia</w:t>
            </w:r>
          </w:p>
        </w:tc>
      </w:tr>
      <w:tr w:rsidR="00D14AA7" w:rsidRPr="00CF7E42" w:rsidTr="006A0FD6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CF7E42" w:rsidRDefault="00D14AA7" w:rsidP="002255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F7E42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sevelamer hydrochloride 800 mg tablet, 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CF7E42" w:rsidRDefault="00D14AA7" w:rsidP="002255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F7E42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2142R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CF7E42" w:rsidRDefault="00D14AA7" w:rsidP="002255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F7E42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Renagel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CF7E42" w:rsidRDefault="00D14AA7" w:rsidP="002255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F7E42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Hyperphosphataemia</w:t>
            </w:r>
          </w:p>
        </w:tc>
      </w:tr>
      <w:tr w:rsidR="00D14AA7" w:rsidRPr="00CF7E42" w:rsidTr="006A0FD6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CF7E42" w:rsidRDefault="00D14AA7" w:rsidP="002255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F7E42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sevelamer hydrochloride 800 mg tablet, 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CF7E42" w:rsidRDefault="00D14AA7" w:rsidP="002255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F7E42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9546K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CF7E42" w:rsidRDefault="00D14AA7" w:rsidP="002255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F7E42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Renagel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CF7E42" w:rsidRDefault="00D14AA7" w:rsidP="002255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F7E42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Hyperphosphataemia</w:t>
            </w:r>
          </w:p>
        </w:tc>
      </w:tr>
      <w:tr w:rsidR="00D14AA7" w:rsidRPr="00CF7E42" w:rsidTr="006A0FD6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CF7E42" w:rsidRDefault="00D14AA7" w:rsidP="002255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F7E42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sevelamer hydrochloride 800 mg tablet, 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CF7E42" w:rsidRDefault="00D14AA7" w:rsidP="002255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F7E42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9620H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CF7E42" w:rsidRDefault="00D14AA7" w:rsidP="002255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F7E42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Renagel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AA7" w:rsidRPr="00CF7E42" w:rsidRDefault="00D14AA7" w:rsidP="002255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F7E42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Hyperphosphataemia</w:t>
            </w:r>
          </w:p>
        </w:tc>
      </w:tr>
    </w:tbl>
    <w:p w:rsidR="00DD07F1" w:rsidRDefault="00DD07F1" w:rsidP="00D14AA7"/>
    <w:p w:rsidR="00DD07F1" w:rsidRDefault="00DD07F1">
      <w:r>
        <w:br w:type="page"/>
      </w:r>
    </w:p>
    <w:p w:rsidR="00DE7EB2" w:rsidRPr="00EA6B97" w:rsidRDefault="00DE7EB2" w:rsidP="00351681">
      <w:pPr>
        <w:pStyle w:val="Heading1"/>
        <w:rPr>
          <w:b/>
          <w:color w:val="auto"/>
        </w:rPr>
      </w:pPr>
      <w:bookmarkStart w:id="14" w:name="_TABLE_2:"/>
      <w:bookmarkEnd w:id="14"/>
      <w:r w:rsidRPr="00EA6B97">
        <w:rPr>
          <w:b/>
          <w:color w:val="auto"/>
        </w:rPr>
        <w:t>TABLE 2:</w:t>
      </w:r>
    </w:p>
    <w:p w:rsidR="00562708" w:rsidRPr="00825065" w:rsidRDefault="006154F6" w:rsidP="00825065">
      <w:pPr>
        <w:ind w:left="720"/>
        <w:rPr>
          <w:rFonts w:asciiTheme="minorHAnsi" w:hAnsiTheme="minorHAnsi" w:cstheme="minorHAnsi"/>
          <w:b/>
          <w:sz w:val="20"/>
          <w:szCs w:val="20"/>
        </w:rPr>
      </w:pPr>
      <w:r w:rsidRPr="00DE7EB2">
        <w:rPr>
          <w:rFonts w:asciiTheme="minorHAnsi" w:hAnsiTheme="minorHAnsi" w:cstheme="minorHAnsi"/>
          <w:b/>
          <w:sz w:val="20"/>
          <w:szCs w:val="20"/>
        </w:rPr>
        <w:t>T</w:t>
      </w:r>
      <w:r w:rsidR="00143BB9" w:rsidRPr="00DE7EB2">
        <w:rPr>
          <w:rFonts w:asciiTheme="minorHAnsi" w:hAnsiTheme="minorHAnsi" w:cstheme="minorHAnsi"/>
          <w:b/>
          <w:sz w:val="20"/>
          <w:szCs w:val="20"/>
        </w:rPr>
        <w:t xml:space="preserve">he following </w:t>
      </w:r>
      <w:r w:rsidR="00E049AF" w:rsidRPr="00DE7EB2">
        <w:rPr>
          <w:rFonts w:asciiTheme="minorHAnsi" w:hAnsiTheme="minorHAnsi" w:cstheme="minorHAnsi"/>
          <w:b/>
          <w:sz w:val="20"/>
          <w:szCs w:val="20"/>
        </w:rPr>
        <w:t xml:space="preserve">PBS </w:t>
      </w:r>
      <w:r w:rsidR="00404020" w:rsidRPr="00DE7EB2">
        <w:rPr>
          <w:rFonts w:asciiTheme="minorHAnsi" w:hAnsiTheme="minorHAnsi" w:cstheme="minorHAnsi"/>
          <w:b/>
          <w:sz w:val="20"/>
          <w:szCs w:val="20"/>
        </w:rPr>
        <w:t>medicines</w:t>
      </w:r>
      <w:r w:rsidR="00E049AF" w:rsidRPr="00DE7EB2">
        <w:rPr>
          <w:rFonts w:asciiTheme="minorHAnsi" w:hAnsiTheme="minorHAnsi" w:cstheme="minorHAnsi"/>
          <w:b/>
          <w:sz w:val="20"/>
          <w:szCs w:val="20"/>
        </w:rPr>
        <w:t xml:space="preserve">/item codes currently available under the </w:t>
      </w:r>
      <w:r w:rsidR="00E049AF" w:rsidRPr="00562708">
        <w:rPr>
          <w:rFonts w:asciiTheme="minorHAnsi" w:hAnsiTheme="minorHAnsi" w:cstheme="minorHAnsi"/>
          <w:b/>
          <w:i/>
          <w:sz w:val="20"/>
          <w:szCs w:val="20"/>
        </w:rPr>
        <w:t>12 month repeat measure</w:t>
      </w:r>
      <w:r w:rsidR="00E049AF" w:rsidRPr="00DE7EB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62708">
        <w:rPr>
          <w:rFonts w:asciiTheme="minorHAnsi" w:hAnsiTheme="minorHAnsi" w:cstheme="minorHAnsi"/>
          <w:b/>
          <w:sz w:val="20"/>
          <w:szCs w:val="20"/>
        </w:rPr>
        <w:t xml:space="preserve">were </w:t>
      </w:r>
      <w:r w:rsidR="004C4794">
        <w:rPr>
          <w:rFonts w:asciiTheme="minorHAnsi" w:hAnsiTheme="minorHAnsi" w:cstheme="minorHAnsi"/>
          <w:b/>
          <w:sz w:val="20"/>
          <w:szCs w:val="20"/>
        </w:rPr>
        <w:t>found suitable for</w:t>
      </w:r>
      <w:r w:rsidR="00143BB9" w:rsidRPr="00DE7EB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43BB9" w:rsidRPr="00F957D7">
        <w:rPr>
          <w:rFonts w:asciiTheme="minorHAnsi" w:hAnsiTheme="minorHAnsi" w:cstheme="minorHAnsi"/>
          <w:b/>
          <w:sz w:val="20"/>
          <w:szCs w:val="20"/>
        </w:rPr>
        <w:t>amend</w:t>
      </w:r>
      <w:r w:rsidR="004C4794" w:rsidRPr="00F957D7">
        <w:rPr>
          <w:rFonts w:asciiTheme="minorHAnsi" w:hAnsiTheme="minorHAnsi" w:cstheme="minorHAnsi"/>
          <w:b/>
          <w:sz w:val="20"/>
          <w:szCs w:val="20"/>
        </w:rPr>
        <w:t>ment</w:t>
      </w:r>
      <w:r w:rsidR="00143BB9" w:rsidRPr="00DE7EB2">
        <w:rPr>
          <w:rFonts w:asciiTheme="minorHAnsi" w:hAnsiTheme="minorHAnsi" w:cstheme="minorHAnsi"/>
          <w:b/>
          <w:sz w:val="20"/>
          <w:szCs w:val="20"/>
        </w:rPr>
        <w:t xml:space="preserve"> in accordance with </w:t>
      </w:r>
      <w:r w:rsidR="00562708">
        <w:rPr>
          <w:rFonts w:asciiTheme="minorHAnsi" w:hAnsiTheme="minorHAnsi" w:cstheme="minorHAnsi"/>
          <w:b/>
          <w:sz w:val="20"/>
          <w:szCs w:val="20"/>
        </w:rPr>
        <w:t xml:space="preserve">the </w:t>
      </w:r>
      <w:r w:rsidR="00143BB9" w:rsidRPr="00DE7EB2">
        <w:rPr>
          <w:rFonts w:asciiTheme="minorHAnsi" w:hAnsiTheme="minorHAnsi" w:cstheme="minorHAnsi"/>
          <w:b/>
          <w:sz w:val="20"/>
          <w:szCs w:val="20"/>
        </w:rPr>
        <w:t>PBAC recommendations</w:t>
      </w:r>
      <w:r w:rsidR="00E049AF" w:rsidRPr="00DE7EB2">
        <w:rPr>
          <w:rFonts w:asciiTheme="minorHAnsi" w:hAnsiTheme="minorHAnsi" w:cstheme="minorHAnsi"/>
          <w:b/>
          <w:sz w:val="20"/>
          <w:szCs w:val="20"/>
        </w:rPr>
        <w:t xml:space="preserve"> for </w:t>
      </w:r>
      <w:r w:rsidR="00825065">
        <w:rPr>
          <w:rFonts w:asciiTheme="minorHAnsi" w:hAnsiTheme="minorHAnsi" w:cstheme="minorHAnsi"/>
          <w:b/>
          <w:sz w:val="20"/>
          <w:szCs w:val="20"/>
        </w:rPr>
        <w:t>increased</w:t>
      </w:r>
      <w:r w:rsidR="00E049AF" w:rsidRPr="00DE7EB2">
        <w:rPr>
          <w:rFonts w:asciiTheme="minorHAnsi" w:hAnsiTheme="minorHAnsi" w:cstheme="minorHAnsi"/>
          <w:b/>
          <w:sz w:val="20"/>
          <w:szCs w:val="20"/>
        </w:rPr>
        <w:t xml:space="preserve"> dispensed quantities</w:t>
      </w:r>
      <w:r w:rsidR="00143BB9" w:rsidRPr="00DE7EB2">
        <w:rPr>
          <w:rFonts w:asciiTheme="minorHAnsi" w:hAnsiTheme="minorHAnsi" w:cstheme="minorHAnsi"/>
          <w:b/>
          <w:sz w:val="20"/>
          <w:szCs w:val="20"/>
        </w:rPr>
        <w:t xml:space="preserve">.  </w:t>
      </w:r>
      <w:bookmarkStart w:id="15" w:name="_GoBack"/>
      <w:bookmarkEnd w:id="15"/>
    </w:p>
    <w:tbl>
      <w:tblPr>
        <w:tblW w:w="13445" w:type="dxa"/>
        <w:tblLook w:val="04A0" w:firstRow="1" w:lastRow="0" w:firstColumn="1" w:lastColumn="0" w:noHBand="0" w:noVBand="1"/>
      </w:tblPr>
      <w:tblGrid>
        <w:gridCol w:w="4280"/>
        <w:gridCol w:w="1120"/>
        <w:gridCol w:w="3760"/>
        <w:gridCol w:w="4285"/>
      </w:tblGrid>
      <w:tr w:rsidR="000F394F" w:rsidRPr="00D91856" w:rsidTr="00046AD8">
        <w:trPr>
          <w:gridAfter w:val="3"/>
          <w:wAfter w:w="9165" w:type="dxa"/>
          <w:trHeight w:val="255"/>
        </w:trPr>
        <w:tc>
          <w:tcPr>
            <w:tcW w:w="4280" w:type="dxa"/>
            <w:shd w:val="clear" w:color="auto" w:fill="auto"/>
            <w:vAlign w:val="bottom"/>
            <w:hideMark/>
          </w:tcPr>
          <w:p w:rsidR="000F394F" w:rsidRPr="00D91856" w:rsidRDefault="00200EC9" w:rsidP="00143BB9">
            <w:pPr>
              <w:pStyle w:val="Heading2"/>
              <w:rPr>
                <w:rFonts w:eastAsia="Times New Roman"/>
                <w:i/>
                <w:lang w:eastAsia="en-AU"/>
              </w:rPr>
            </w:pPr>
            <w:bookmarkStart w:id="16" w:name="_AMENDED_LISTINGS"/>
            <w:bookmarkStart w:id="17" w:name="_2.1_AMENDED_LISTINGS"/>
            <w:bookmarkEnd w:id="16"/>
            <w:bookmarkEnd w:id="17"/>
            <w:r>
              <w:rPr>
                <w:rFonts w:eastAsia="Times New Roman"/>
                <w:lang w:eastAsia="en-AU"/>
              </w:rPr>
              <w:t xml:space="preserve">2.1 </w:t>
            </w:r>
            <w:r w:rsidR="000F394F">
              <w:rPr>
                <w:rFonts w:eastAsia="Times New Roman"/>
                <w:lang w:eastAsia="en-AU"/>
              </w:rPr>
              <w:t>AMENDED LISTINGS</w:t>
            </w:r>
          </w:p>
        </w:tc>
      </w:tr>
      <w:tr w:rsidR="000F394F" w:rsidRPr="00CF7E42" w:rsidTr="00046AD8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4F" w:rsidRPr="00CF7E42" w:rsidRDefault="000F394F" w:rsidP="00143B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Medicine (strength &amp; form)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4F" w:rsidRPr="00CF7E42" w:rsidRDefault="000F394F" w:rsidP="00143B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CF7E42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Item Code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4F" w:rsidRPr="00CF7E42" w:rsidRDefault="000F394F" w:rsidP="00143B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CF7E42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Brand</w:t>
            </w:r>
          </w:p>
        </w:tc>
        <w:tc>
          <w:tcPr>
            <w:tcW w:w="4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4F" w:rsidRPr="00CF7E42" w:rsidRDefault="000F394F" w:rsidP="00143B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Indication (M=multiple, blank=Unrestricted)</w:t>
            </w:r>
          </w:p>
        </w:tc>
      </w:tr>
      <w:tr w:rsidR="00262335" w:rsidRPr="00262335" w:rsidTr="00046AD8">
        <w:trPr>
          <w:trHeight w:val="357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atorvastatin 10 mg tablet, 30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9230T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APO-Atorvastatin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Atorvachol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Atorvastatin Amneal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Atorvastatin GH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Atorvastatin SZ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Atorvastatin Sandoz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Blooms the Chemist Atorvastatin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Chem mart Atorvastatin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Lipitor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Lorstat 10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Pharmacor Atorvastatin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Terry White Chemists Atorvastatin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Torvastat 10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Trovas</w:t>
            </w:r>
          </w:p>
        </w:tc>
        <w:tc>
          <w:tcPr>
            <w:tcW w:w="4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262335" w:rsidRPr="00262335" w:rsidTr="00046AD8">
        <w:trPr>
          <w:trHeight w:val="357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lastRenderedPageBreak/>
              <w:t>atorvastatin 20 mg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9231W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APO-Atorvastatin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Atorvachol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Atorvastatin Amneal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Atorvastatin GH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Atorvastatin SZ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Atorvastatin Sandoz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Blooms the Chemist Atorvastatin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Chem mart Atorvastatin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Lipitor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Lorstat 20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Pharmacor Atorvastatin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Terry White Chemists Atorvastatin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Torvastat 20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Trovas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B62AC3" w:rsidRPr="00CF7E42" w:rsidTr="00046AD8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C3" w:rsidRPr="00CF7E42" w:rsidRDefault="00B62AC3" w:rsidP="00C33D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br w:type="page"/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Medicine (strength &amp; form)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C3" w:rsidRPr="00CF7E42" w:rsidRDefault="00B62AC3" w:rsidP="00C33D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CF7E42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Item Code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C3" w:rsidRPr="00CF7E42" w:rsidRDefault="00B62AC3" w:rsidP="00C33D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CF7E42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Brand</w:t>
            </w:r>
          </w:p>
        </w:tc>
        <w:tc>
          <w:tcPr>
            <w:tcW w:w="4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C3" w:rsidRPr="00CF7E42" w:rsidRDefault="00B62AC3" w:rsidP="00C33D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Indication (M=multiple, blank=Unrestricted)</w:t>
            </w:r>
          </w:p>
        </w:tc>
      </w:tr>
      <w:tr w:rsidR="00262335" w:rsidRPr="00262335" w:rsidTr="00046AD8">
        <w:trPr>
          <w:trHeight w:val="357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atorvastatin 40 mg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9232X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APO-Atorvastatin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Atorvachol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Atorvastatin Amneal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Atorvastatin GH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Atorvastatin SZ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Atorvastatin Sandoz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Blooms the Chemist Atorvastatin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Chem mart Atorvastatin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Lipitor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Lorstat 40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Pharmacor Atorvastatin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Terry White Chemists Atorvastatin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Torvastat 40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 xml:space="preserve">Trovas 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262335" w:rsidRPr="00262335" w:rsidTr="00046AD8">
        <w:trPr>
          <w:trHeight w:val="3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lastRenderedPageBreak/>
              <w:t>atorvastatin 80 mg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9233Y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APO-Atorvastatin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Atorvastatin Amneal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Atorvastatin GH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Atorvastatin SZ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Atorvastatin Sandoz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Blooms the Chemist Atorvastatin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Chem mart Atorvastatin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Lipitor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Lorstat 80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Pharmacor Atorvastatin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Terry White Chemists Atorvastatin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Torvastat 80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Trovas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262335" w:rsidRPr="00262335" w:rsidTr="00046AD8">
        <w:trPr>
          <w:trHeight w:val="76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carbomer-980 0.2% eye gel, 10 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9210R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Optifresh eye gel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PAA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Viscotears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Severe dry eye syndrome, including Sjogren's syndrome</w:t>
            </w:r>
          </w:p>
        </w:tc>
      </w:tr>
      <w:tr w:rsidR="00262335" w:rsidRPr="00262335" w:rsidTr="00046AD8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carmellose sodium 0.5% (5 mg/mL) eye drops, 15 mL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9211T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Refresh Tears Plus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Severe dry eye syndrome, including Sjogren's syndrome</w:t>
            </w:r>
          </w:p>
        </w:tc>
      </w:tr>
      <w:tr w:rsidR="00262335" w:rsidRPr="00262335" w:rsidTr="00046AD8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carmellose sodium 0.5% + glycerol 0.9% eye drops, 15 mL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9356K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Optive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Severe dry eye syndrome, including Sjogren's syndrome</w:t>
            </w:r>
          </w:p>
        </w:tc>
      </w:tr>
      <w:tr w:rsidR="00B62AC3" w:rsidRPr="00CF7E42" w:rsidTr="00046AD8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C3" w:rsidRPr="00CF7E42" w:rsidRDefault="00B62AC3" w:rsidP="00C33D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Medicine (strength &amp; form)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C3" w:rsidRPr="00CF7E42" w:rsidRDefault="00B62AC3" w:rsidP="00C33D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CF7E42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Item Code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C3" w:rsidRPr="00CF7E42" w:rsidRDefault="00B62AC3" w:rsidP="00C33D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CF7E42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Brand</w:t>
            </w:r>
          </w:p>
        </w:tc>
        <w:tc>
          <w:tcPr>
            <w:tcW w:w="4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C3" w:rsidRPr="00CF7E42" w:rsidRDefault="00B62AC3" w:rsidP="00C33D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Indication (M=multiple, blank=Unrestricted)</w:t>
            </w:r>
          </w:p>
        </w:tc>
      </w:tr>
      <w:tr w:rsidR="00262335" w:rsidRPr="00262335" w:rsidTr="00046AD8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carmellose sodium 1% (10 mg/mL) eye drops, 15 mL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9212W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Refresh Liquigel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Severe dry eye syndrome, including Sjogren's syndrome</w:t>
            </w:r>
          </w:p>
        </w:tc>
      </w:tr>
      <w:tr w:rsidR="00262335" w:rsidRPr="00262335" w:rsidTr="00046AD8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colestyramine 4 g powder for oral liquid, 50 sachets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9249T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Questran Lite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Primary hypercholesterolaemia</w:t>
            </w:r>
          </w:p>
        </w:tc>
      </w:tr>
      <w:tr w:rsidR="00262335" w:rsidRPr="00262335" w:rsidTr="00046AD8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dextran-70 0.1% + hypromellose 0.3% eye drops, 15 mL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9216C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Poly-Tears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Tears Naturale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Severe dry eye syndrome, including Sjogren's syndrome</w:t>
            </w:r>
          </w:p>
        </w:tc>
      </w:tr>
      <w:tr w:rsidR="00262335" w:rsidRPr="00262335" w:rsidTr="00046AD8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fenofibrate 145 mg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9247Q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Lipidil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262335" w:rsidRPr="00262335" w:rsidTr="00046AD8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fenofibrate 48 mg tablet, 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9246P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Lipidil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262335" w:rsidRPr="00262335" w:rsidTr="00046AD8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fluvastatin 80 mg modified release tablet, 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9236D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Lescol XL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262335" w:rsidRPr="00262335" w:rsidTr="00046AD8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gemfibrozil 600 mg tablet, 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9248R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Ausgem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Lipigem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262335" w:rsidRPr="00262335" w:rsidTr="00046AD8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hypromellose 0.3% + carbomer-980 0.2% eye gel, 10 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9215B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HPMC PAA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Genteal gel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Severe dry eye syndrome, including Sjogren's syndrome</w:t>
            </w:r>
          </w:p>
        </w:tc>
      </w:tr>
      <w:tr w:rsidR="00262335" w:rsidRPr="00262335" w:rsidTr="00046AD8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lastRenderedPageBreak/>
              <w:t>hypromellose 0.3% w/w eye drops, 10 mL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11643T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 a Wink Moisturising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Genteal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Severe dry eye syndrome, including Sjogren's syndrome</w:t>
            </w:r>
          </w:p>
        </w:tc>
      </w:tr>
      <w:tr w:rsidR="00262335" w:rsidRPr="00262335" w:rsidTr="00046AD8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hypromellose 0.3% w/w eye drops, 15 mL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9213X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 a Wink Moisturising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Genteal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Severe dry eye syndrome, including Sjogren's syndrome</w:t>
            </w:r>
          </w:p>
        </w:tc>
      </w:tr>
      <w:tr w:rsidR="00262335" w:rsidRPr="00262335" w:rsidTr="00046AD8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hypromellose 0.5% eye drops, 15 mL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9214Y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Methopt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Severe dry eye syndrome, including Sjogren's syndrome</w:t>
            </w:r>
          </w:p>
        </w:tc>
      </w:tr>
      <w:tr w:rsidR="00262335" w:rsidRPr="00262335" w:rsidTr="00046AD8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pancreatic extract 25 000 units modified release capsule, 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9227P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Creon 25,000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Cystic fibrosis</w:t>
            </w:r>
          </w:p>
        </w:tc>
      </w:tr>
      <w:tr w:rsidR="00262335" w:rsidRPr="00262335" w:rsidTr="00046AD8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pancreatic extract 40 000 units modified release capsule, 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9413K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Creon 40,000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Cystic fibrosis</w:t>
            </w:r>
          </w:p>
        </w:tc>
      </w:tr>
      <w:tr w:rsidR="00262335" w:rsidRPr="00262335" w:rsidTr="00046AD8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pancrelipase 25 000 units capsule, 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9229R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Panzytrat 25000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Cystic fibrosis</w:t>
            </w:r>
          </w:p>
        </w:tc>
      </w:tr>
      <w:tr w:rsidR="00262335" w:rsidRPr="00262335" w:rsidTr="00046AD8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polyethylene glycol-400 0.4% + propylene glycol 0.3% eye drops, 15 mL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9219F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Systane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Severe dry eye syndrome, including Sjogren's syndrome</w:t>
            </w:r>
          </w:p>
        </w:tc>
      </w:tr>
      <w:tr w:rsidR="00262335" w:rsidRPr="00262335" w:rsidTr="00046AD8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polyvinyl alcohol 1.4% eye drops, 15 mL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9220G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PVA Tears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Liquifilm Tears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Severe dry eye syndrome, including Sjogren's syndrome</w:t>
            </w:r>
          </w:p>
        </w:tc>
      </w:tr>
      <w:tr w:rsidR="00262335" w:rsidRPr="00262335" w:rsidTr="00046AD8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polyvinyl alcohol 1.4% eye drops, 15 mL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9221H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Vistil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Severe dry eye syndrome, including Sjogren's syndrome</w:t>
            </w:r>
          </w:p>
        </w:tc>
      </w:tr>
      <w:tr w:rsidR="00262335" w:rsidRPr="00262335" w:rsidTr="00046AD8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polyvinyl alcohol 3% eye drops, 15 mL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9223K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Vistil Forte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Severe dry eye syndrome, including Sjogren's syndrome</w:t>
            </w:r>
          </w:p>
        </w:tc>
      </w:tr>
    </w:tbl>
    <w:p w:rsidR="00B62AC3" w:rsidRDefault="00B62AC3">
      <w:r>
        <w:br w:type="page"/>
      </w:r>
    </w:p>
    <w:tbl>
      <w:tblPr>
        <w:tblW w:w="13445" w:type="dxa"/>
        <w:tblInd w:w="-5" w:type="dxa"/>
        <w:tblLook w:val="04A0" w:firstRow="1" w:lastRow="0" w:firstColumn="1" w:lastColumn="0" w:noHBand="0" w:noVBand="1"/>
      </w:tblPr>
      <w:tblGrid>
        <w:gridCol w:w="4280"/>
        <w:gridCol w:w="1120"/>
        <w:gridCol w:w="3760"/>
        <w:gridCol w:w="4285"/>
      </w:tblGrid>
      <w:tr w:rsidR="00B62AC3" w:rsidRPr="00CF7E42" w:rsidTr="00B62AC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C3" w:rsidRPr="00CF7E42" w:rsidRDefault="00B62AC3" w:rsidP="00C33D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lastRenderedPageBreak/>
              <w:t>Medicine (strength &amp; form)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C3" w:rsidRPr="00CF7E42" w:rsidRDefault="00B62AC3" w:rsidP="00C33D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CF7E42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Item Code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C3" w:rsidRPr="00CF7E42" w:rsidRDefault="00B62AC3" w:rsidP="00C33D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CF7E42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Brand</w:t>
            </w:r>
          </w:p>
        </w:tc>
        <w:tc>
          <w:tcPr>
            <w:tcW w:w="4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C3" w:rsidRPr="00CF7E42" w:rsidRDefault="00B62AC3" w:rsidP="00C33D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Indication (M=multiple, blank=Unrestricted)</w:t>
            </w:r>
          </w:p>
        </w:tc>
      </w:tr>
      <w:tr w:rsidR="00262335" w:rsidRPr="00262335" w:rsidTr="00B62AC3">
        <w:trPr>
          <w:trHeight w:val="178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pravastatin sodium 10 mg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9237E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APO-Pravastatin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Lipostat 10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Pravastatin AN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Pravastatin Sandoz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Pravastatin generichealth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Pravachol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 xml:space="preserve">Cholstat 10 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262335" w:rsidRPr="00262335" w:rsidTr="00B62AC3">
        <w:trPr>
          <w:trHeight w:val="20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pravastatin sodium 20 mg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9238F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APO-Pravastatin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Cholstat 20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Cholvastin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Lipostat 20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Pravastatin AN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Pravastatin Sandoz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Pravastatin generichealth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Pravachol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262335" w:rsidRPr="00262335" w:rsidTr="00B62AC3">
        <w:trPr>
          <w:trHeight w:val="178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pravastatin sodium 40 mg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9239G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APO-Pravastatin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Cholstat 40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Cholvastin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Lipostat 40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Pravastatin AN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Pravastatin Sandoz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Pravachol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262335" w:rsidRPr="00262335" w:rsidTr="00B62AC3">
        <w:trPr>
          <w:trHeight w:val="15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pravastatin sodium 80 mg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9240H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APO-Pravastatin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Lipostat 80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Pravastatin AN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Pravastatin Sandoz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Pravastatin generichealth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Pravachol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262335" w:rsidRPr="00262335" w:rsidTr="00B62AC3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retinol palmitate 0.0138% + paraffin eye ointment, 5 g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2202X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VitA-POS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</w:tbl>
    <w:p w:rsidR="00B62AC3" w:rsidRDefault="00B62AC3">
      <w:r>
        <w:br w:type="page"/>
      </w:r>
    </w:p>
    <w:tbl>
      <w:tblPr>
        <w:tblW w:w="13445" w:type="dxa"/>
        <w:tblInd w:w="-5" w:type="dxa"/>
        <w:tblLook w:val="04A0" w:firstRow="1" w:lastRow="0" w:firstColumn="1" w:lastColumn="0" w:noHBand="0" w:noVBand="1"/>
      </w:tblPr>
      <w:tblGrid>
        <w:gridCol w:w="4280"/>
        <w:gridCol w:w="1120"/>
        <w:gridCol w:w="3760"/>
        <w:gridCol w:w="4285"/>
      </w:tblGrid>
      <w:tr w:rsidR="00B62AC3" w:rsidRPr="00CF7E42" w:rsidTr="00B62AC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C3" w:rsidRPr="00CF7E42" w:rsidRDefault="00B62AC3" w:rsidP="00C33D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lastRenderedPageBreak/>
              <w:t>Medicine (strength &amp; form)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C3" w:rsidRPr="00CF7E42" w:rsidRDefault="00B62AC3" w:rsidP="00C33D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CF7E42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Item Code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C3" w:rsidRPr="00CF7E42" w:rsidRDefault="00B62AC3" w:rsidP="00C33D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CF7E42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Brand</w:t>
            </w:r>
          </w:p>
        </w:tc>
        <w:tc>
          <w:tcPr>
            <w:tcW w:w="4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C3" w:rsidRPr="00CF7E42" w:rsidRDefault="00B62AC3" w:rsidP="00C33D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Indication (M=multiple, blank=Unrestricted)</w:t>
            </w:r>
          </w:p>
        </w:tc>
      </w:tr>
      <w:tr w:rsidR="00262335" w:rsidRPr="00262335" w:rsidTr="00B62AC3">
        <w:trPr>
          <w:trHeight w:val="408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rosuvastatin 10 mg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2584B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APO-Rosuvastatin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BTC Rosuvastatin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Blooms the Chemist Rosuvastatin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Cavstat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Chem mart Rosuvastatin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Crosuva 10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Pharmacor Rosuvastatin 10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Rostor 10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Rosuvastatin AMNEAL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Rosuvastatin APOTEX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Rosuvastatin RBX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Rosuvastatin Sandoz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Rosuvastatin generichealth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Rosuvastatin-DRLA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Terry White Chemists Rosuvastatin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Crestor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262335" w:rsidRPr="00262335" w:rsidTr="00B62AC3">
        <w:trPr>
          <w:trHeight w:val="408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rosuvastatin 20 mg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2609H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APO-Rosuvastatin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BTC Rosuvastatin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Blooms the Chemist Rosuvastatin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Cavstat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Chem mart Rosuvastatin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Crosuva 20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Pharmacor Rosuvastatin 20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Rostor 20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Rosuvastatin AMNEAL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Rosuvastatin APOTEX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Rosuvastatin RBX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Rosuvastatin Sandoz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Rosuvastatin generichealth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Rosuvastatin-DRLA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Terry White Chemists Rosuvastatin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Crestor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</w:tbl>
    <w:p w:rsidR="00B62AC3" w:rsidRDefault="00B62AC3">
      <w:r>
        <w:br w:type="page"/>
      </w:r>
    </w:p>
    <w:tbl>
      <w:tblPr>
        <w:tblW w:w="13445" w:type="dxa"/>
        <w:tblInd w:w="-5" w:type="dxa"/>
        <w:tblLook w:val="04A0" w:firstRow="1" w:lastRow="0" w:firstColumn="1" w:lastColumn="0" w:noHBand="0" w:noVBand="1"/>
      </w:tblPr>
      <w:tblGrid>
        <w:gridCol w:w="4280"/>
        <w:gridCol w:w="1120"/>
        <w:gridCol w:w="3760"/>
        <w:gridCol w:w="4285"/>
      </w:tblGrid>
      <w:tr w:rsidR="00B62AC3" w:rsidRPr="00CF7E42" w:rsidTr="00B62AC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C3" w:rsidRPr="00CF7E42" w:rsidRDefault="00B62AC3" w:rsidP="00C33D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lastRenderedPageBreak/>
              <w:t>Medicine (strength &amp; form)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C3" w:rsidRPr="00CF7E42" w:rsidRDefault="00B62AC3" w:rsidP="00C33D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CF7E42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Item Code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C3" w:rsidRPr="00CF7E42" w:rsidRDefault="00B62AC3" w:rsidP="00C33D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CF7E42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Brand</w:t>
            </w:r>
          </w:p>
        </w:tc>
        <w:tc>
          <w:tcPr>
            <w:tcW w:w="4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C3" w:rsidRPr="00CF7E42" w:rsidRDefault="00B62AC3" w:rsidP="00C33D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Indication (M=multiple, blank=Unrestricted)</w:t>
            </w:r>
          </w:p>
        </w:tc>
      </w:tr>
      <w:tr w:rsidR="00262335" w:rsidRPr="00262335" w:rsidTr="00B62AC3">
        <w:trPr>
          <w:trHeight w:val="408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rosuvastatin 40 mg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2636R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APO-Rosuvastatin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BTC Rosuvastatin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Blooms the Chemist Rosuvastatin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Cavstat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Chem mart Rosuvastatin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Crosuva 40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Pharmacor Rosuvastatin 40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Rostor 40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Rosuvastatin AMNEAL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Rosuvastatin APOTEX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Rosuvastatin RBX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Rosuvastatin Sandoz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Rosuvastatin generichealth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Rosuvastatin-DRLA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Terry White Chemists Rosuvastatin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Crestor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262335" w:rsidRPr="00262335" w:rsidTr="00B62AC3">
        <w:trPr>
          <w:trHeight w:val="408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rosuvastatin 5 mg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2590H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APO-Rosuvastatin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BTC Rosuvastatin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Blooms the Chemist Rosuvastatin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Cavstat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Chem mart Rosuvastatin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Crosuva 5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Pharmacor Rosuvastatin 5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Rostor 5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Rosuvastatin AMNEAL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Rosuvastatin APOTEX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Rosuvastatin RBX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Rosuvastatin Sandoz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Rosuvastatin generichealth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Rosuvastatin-DRLA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Terry White Chemists Rosuvastatin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Crestor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</w:tbl>
    <w:p w:rsidR="00B62AC3" w:rsidRDefault="00B62AC3">
      <w:r>
        <w:br w:type="page"/>
      </w:r>
    </w:p>
    <w:tbl>
      <w:tblPr>
        <w:tblW w:w="13445" w:type="dxa"/>
        <w:tblInd w:w="-5" w:type="dxa"/>
        <w:tblLook w:val="04A0" w:firstRow="1" w:lastRow="0" w:firstColumn="1" w:lastColumn="0" w:noHBand="0" w:noVBand="1"/>
      </w:tblPr>
      <w:tblGrid>
        <w:gridCol w:w="4280"/>
        <w:gridCol w:w="1120"/>
        <w:gridCol w:w="3760"/>
        <w:gridCol w:w="4285"/>
      </w:tblGrid>
      <w:tr w:rsidR="00B62AC3" w:rsidRPr="00CF7E42" w:rsidTr="00B62AC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C3" w:rsidRPr="00CF7E42" w:rsidRDefault="00B62AC3" w:rsidP="00C33D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lastRenderedPageBreak/>
              <w:t>Medicine (strength &amp; form)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C3" w:rsidRPr="00CF7E42" w:rsidRDefault="00B62AC3" w:rsidP="00C33D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CF7E42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Item Code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C3" w:rsidRPr="00CF7E42" w:rsidRDefault="00B62AC3" w:rsidP="00C33D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CF7E42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Brand</w:t>
            </w:r>
          </w:p>
        </w:tc>
        <w:tc>
          <w:tcPr>
            <w:tcW w:w="4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C3" w:rsidRPr="00CF7E42" w:rsidRDefault="00B62AC3" w:rsidP="00C33D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Indication (M=multiple, blank=Unrestricted)</w:t>
            </w:r>
          </w:p>
        </w:tc>
      </w:tr>
      <w:tr w:rsidR="00262335" w:rsidRPr="00262335" w:rsidTr="00B62AC3">
        <w:trPr>
          <w:trHeight w:val="280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simvastatin 10 mg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9242K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APO-Simvastatin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Chem mart Simvastatin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Ransim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Simvar 10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Simvastatin AN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Simvastatin Sandoz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Simvastatin generichealth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Terry White Chemists Simvastatin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Zimstat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Lipex 10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Zocor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262335" w:rsidRPr="00262335" w:rsidTr="00B62AC3">
        <w:trPr>
          <w:trHeight w:val="25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simvastatin 20 mg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9243L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APO-Simvastatin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Chem mart Simvastatin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Simvar 20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Simvastatin AN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Simvastatin Sandoz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Simvastatin generichealth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Terry White Chemists Simvastatin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Zimstat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Lipex 20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Zocor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262335" w:rsidRPr="00262335" w:rsidTr="00B62AC3">
        <w:trPr>
          <w:trHeight w:val="25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simvastatin 40 mg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9244M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APO-Simvastatin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Chem mart Simvastatin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Simvar 40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Simvastatin AN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Simvastatin Sandoz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Simvastatin generichealth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Terry White Chemists Simvastatin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Zimstat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Zocor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Lipex 40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262335" w:rsidRPr="00262335" w:rsidTr="00B62AC3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simvastatin 5 mg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9241J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Simvastatin Sandoz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Zimstat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</w:tbl>
    <w:p w:rsidR="00B62AC3" w:rsidRDefault="00B62AC3">
      <w:r>
        <w:br w:type="page"/>
      </w:r>
    </w:p>
    <w:tbl>
      <w:tblPr>
        <w:tblW w:w="13445" w:type="dxa"/>
        <w:tblInd w:w="-5" w:type="dxa"/>
        <w:tblLook w:val="04A0" w:firstRow="1" w:lastRow="0" w:firstColumn="1" w:lastColumn="0" w:noHBand="0" w:noVBand="1"/>
      </w:tblPr>
      <w:tblGrid>
        <w:gridCol w:w="4280"/>
        <w:gridCol w:w="1120"/>
        <w:gridCol w:w="3760"/>
        <w:gridCol w:w="4285"/>
      </w:tblGrid>
      <w:tr w:rsidR="00B62AC3" w:rsidRPr="00CF7E42" w:rsidTr="00B62AC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C3" w:rsidRPr="00CF7E42" w:rsidRDefault="00B62AC3" w:rsidP="00C33D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lastRenderedPageBreak/>
              <w:t>Medicine (strength &amp; form)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C3" w:rsidRPr="00CF7E42" w:rsidRDefault="00B62AC3" w:rsidP="00C33D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CF7E42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Item Code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C3" w:rsidRPr="00CF7E42" w:rsidRDefault="00B62AC3" w:rsidP="00C33D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CF7E42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Brand</w:t>
            </w:r>
          </w:p>
        </w:tc>
        <w:tc>
          <w:tcPr>
            <w:tcW w:w="4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C3" w:rsidRPr="00CF7E42" w:rsidRDefault="00B62AC3" w:rsidP="00C33D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Indication (M=multiple, blank=Unrestricted)</w:t>
            </w:r>
          </w:p>
        </w:tc>
      </w:tr>
      <w:tr w:rsidR="00262335" w:rsidRPr="00262335" w:rsidTr="00B62AC3">
        <w:trPr>
          <w:trHeight w:val="280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simvastatin 80 mg tablet,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9245N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APO-Simvastatin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Chem mart Simvastatin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Ransim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Simvar 80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Simvastatin AN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Simvastatin Sandoz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Simvastatin generichealth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Terry White Chemists Simvastatin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Zimstat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Lipex 80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Zocor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262335" w:rsidRPr="00262335" w:rsidTr="00B62AC3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sulfasalazine 500 mg enteric tablet, 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9209Q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Pyralin EN</w:t>
            </w: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>Salazopyrin-EN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  <w:tr w:rsidR="00262335" w:rsidRPr="00262335" w:rsidTr="00B62AC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sulfasalazine 500 mg tablet, 100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9208P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Salazopyrin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335" w:rsidRPr="00262335" w:rsidRDefault="00262335" w:rsidP="0026233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26233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</w:tr>
    </w:tbl>
    <w:p w:rsidR="00D14AA7" w:rsidRDefault="00D14AA7" w:rsidP="00D14AA7"/>
    <w:p w:rsidR="00D14AA7" w:rsidRDefault="00D14AA7" w:rsidP="00D14AA7"/>
    <w:p w:rsidR="00D14AA7" w:rsidRDefault="00D14AA7" w:rsidP="00AD6C88"/>
    <w:sectPr w:rsidR="00D14AA7" w:rsidSect="00F7275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293" w:rsidRDefault="00E13293" w:rsidP="00587E88">
      <w:pPr>
        <w:spacing w:after="0" w:line="240" w:lineRule="auto"/>
      </w:pPr>
      <w:r>
        <w:separator/>
      </w:r>
    </w:p>
  </w:endnote>
  <w:endnote w:type="continuationSeparator" w:id="0">
    <w:p w:rsidR="00E13293" w:rsidRDefault="00E13293" w:rsidP="00587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065" w:rsidRDefault="008250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02410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13293" w:rsidRDefault="00E13293">
        <w:pPr>
          <w:pStyle w:val="Footer"/>
          <w:jc w:val="center"/>
        </w:pPr>
        <w:r w:rsidRPr="00F81A5C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F81A5C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F81A5C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F957D7">
          <w:rPr>
            <w:rFonts w:asciiTheme="minorHAnsi" w:hAnsiTheme="minorHAnsi" w:cstheme="minorHAnsi"/>
            <w:noProof/>
            <w:sz w:val="20"/>
            <w:szCs w:val="20"/>
          </w:rPr>
          <w:t>6</w:t>
        </w:r>
        <w:r w:rsidRPr="00F81A5C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p>
    </w:sdtContent>
  </w:sdt>
  <w:p w:rsidR="00E13293" w:rsidRDefault="00E132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065" w:rsidRDefault="008250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293" w:rsidRDefault="00E13293" w:rsidP="00587E88">
      <w:pPr>
        <w:spacing w:after="0" w:line="240" w:lineRule="auto"/>
      </w:pPr>
      <w:r>
        <w:separator/>
      </w:r>
    </w:p>
  </w:footnote>
  <w:footnote w:type="continuationSeparator" w:id="0">
    <w:p w:rsidR="00E13293" w:rsidRDefault="00E13293" w:rsidP="00587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065" w:rsidRDefault="008250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293" w:rsidRDefault="00E13293" w:rsidP="00726854">
    <w:r w:rsidRPr="00E51A76">
      <w:rPr>
        <w:rFonts w:asciiTheme="minorHAnsi" w:hAnsiTheme="minorHAnsi" w:cstheme="minorHAnsi"/>
        <w:i/>
        <w:sz w:val="20"/>
        <w:szCs w:val="20"/>
      </w:rPr>
      <w:t>Pha</w:t>
    </w:r>
    <w:r>
      <w:rPr>
        <w:rFonts w:asciiTheme="minorHAnsi" w:hAnsiTheme="minorHAnsi" w:cstheme="minorHAnsi"/>
        <w:i/>
        <w:sz w:val="20"/>
        <w:szCs w:val="20"/>
      </w:rPr>
      <w:t xml:space="preserve">rmaceutical Benefits Scheme (PBS) August 2018 Meeting </w:t>
    </w:r>
    <w:r w:rsidRPr="00E51A76">
      <w:rPr>
        <w:rFonts w:asciiTheme="minorHAnsi" w:hAnsiTheme="minorHAnsi" w:cstheme="minorHAnsi"/>
        <w:i/>
        <w:sz w:val="20"/>
        <w:szCs w:val="20"/>
      </w:rPr>
      <w:t>-</w:t>
    </w:r>
    <w:r>
      <w:rPr>
        <w:rFonts w:asciiTheme="minorHAnsi" w:hAnsiTheme="minorHAnsi" w:cstheme="minorHAnsi"/>
        <w:i/>
        <w:sz w:val="20"/>
        <w:szCs w:val="20"/>
      </w:rPr>
      <w:t xml:space="preserve"> </w:t>
    </w:r>
    <w:r w:rsidRPr="00E51A76">
      <w:rPr>
        <w:rFonts w:asciiTheme="minorHAnsi" w:hAnsiTheme="minorHAnsi" w:cstheme="minorHAnsi"/>
        <w:i/>
        <w:sz w:val="20"/>
        <w:szCs w:val="20"/>
      </w:rPr>
      <w:t xml:space="preserve">New and Amended Listings for </w:t>
    </w:r>
    <w:r>
      <w:rPr>
        <w:rFonts w:asciiTheme="minorHAnsi" w:hAnsiTheme="minorHAnsi" w:cstheme="minorHAnsi"/>
        <w:i/>
        <w:sz w:val="20"/>
        <w:szCs w:val="20"/>
      </w:rPr>
      <w:t>Increased Dispensing Quantities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065" w:rsidRDefault="008250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217C9D"/>
    <w:multiLevelType w:val="hybridMultilevel"/>
    <w:tmpl w:val="A852F00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4A0425"/>
    <w:multiLevelType w:val="hybridMultilevel"/>
    <w:tmpl w:val="86E810D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751"/>
    <w:rsid w:val="000228FA"/>
    <w:rsid w:val="00046AD8"/>
    <w:rsid w:val="000509A0"/>
    <w:rsid w:val="000542D5"/>
    <w:rsid w:val="00073C21"/>
    <w:rsid w:val="000B438B"/>
    <w:rsid w:val="000C3F93"/>
    <w:rsid w:val="000F394F"/>
    <w:rsid w:val="00143BB9"/>
    <w:rsid w:val="00163CE9"/>
    <w:rsid w:val="0018189E"/>
    <w:rsid w:val="001879F1"/>
    <w:rsid w:val="001922C9"/>
    <w:rsid w:val="001C144D"/>
    <w:rsid w:val="001E6C12"/>
    <w:rsid w:val="001F44D6"/>
    <w:rsid w:val="00200EC9"/>
    <w:rsid w:val="0022556A"/>
    <w:rsid w:val="0022644B"/>
    <w:rsid w:val="002366EA"/>
    <w:rsid w:val="00262335"/>
    <w:rsid w:val="00280050"/>
    <w:rsid w:val="002D5B6D"/>
    <w:rsid w:val="00307A67"/>
    <w:rsid w:val="00310BEF"/>
    <w:rsid w:val="00351681"/>
    <w:rsid w:val="00360E4B"/>
    <w:rsid w:val="00396AE7"/>
    <w:rsid w:val="003D4843"/>
    <w:rsid w:val="003E4F0D"/>
    <w:rsid w:val="00404020"/>
    <w:rsid w:val="0043328E"/>
    <w:rsid w:val="00450E8E"/>
    <w:rsid w:val="00496E40"/>
    <w:rsid w:val="004B70EE"/>
    <w:rsid w:val="004C4794"/>
    <w:rsid w:val="004D25E5"/>
    <w:rsid w:val="00514288"/>
    <w:rsid w:val="005165F8"/>
    <w:rsid w:val="00516709"/>
    <w:rsid w:val="00522202"/>
    <w:rsid w:val="0053794F"/>
    <w:rsid w:val="00562708"/>
    <w:rsid w:val="005750F5"/>
    <w:rsid w:val="00587E88"/>
    <w:rsid w:val="00593112"/>
    <w:rsid w:val="005B3410"/>
    <w:rsid w:val="005F7058"/>
    <w:rsid w:val="00605146"/>
    <w:rsid w:val="00612A46"/>
    <w:rsid w:val="006154F6"/>
    <w:rsid w:val="006215BB"/>
    <w:rsid w:val="00662390"/>
    <w:rsid w:val="006915A2"/>
    <w:rsid w:val="006A0FD6"/>
    <w:rsid w:val="006E269B"/>
    <w:rsid w:val="00726854"/>
    <w:rsid w:val="0074407E"/>
    <w:rsid w:val="007A4D6C"/>
    <w:rsid w:val="00825065"/>
    <w:rsid w:val="00825684"/>
    <w:rsid w:val="00831DBD"/>
    <w:rsid w:val="008817AF"/>
    <w:rsid w:val="008850BA"/>
    <w:rsid w:val="008A5333"/>
    <w:rsid w:val="008B6119"/>
    <w:rsid w:val="008C3CB7"/>
    <w:rsid w:val="008F1729"/>
    <w:rsid w:val="008F7D0B"/>
    <w:rsid w:val="0091207B"/>
    <w:rsid w:val="00937965"/>
    <w:rsid w:val="00942EB5"/>
    <w:rsid w:val="009662EF"/>
    <w:rsid w:val="009C0909"/>
    <w:rsid w:val="009E1C14"/>
    <w:rsid w:val="00A07443"/>
    <w:rsid w:val="00A23EA4"/>
    <w:rsid w:val="00A8657A"/>
    <w:rsid w:val="00A91672"/>
    <w:rsid w:val="00AD6C88"/>
    <w:rsid w:val="00AE5DAC"/>
    <w:rsid w:val="00B20548"/>
    <w:rsid w:val="00B62AC3"/>
    <w:rsid w:val="00BA0A27"/>
    <w:rsid w:val="00BC64FD"/>
    <w:rsid w:val="00BE7733"/>
    <w:rsid w:val="00C33DD0"/>
    <w:rsid w:val="00C34FCB"/>
    <w:rsid w:val="00C5417A"/>
    <w:rsid w:val="00C56CD5"/>
    <w:rsid w:val="00C851D5"/>
    <w:rsid w:val="00CF44E9"/>
    <w:rsid w:val="00CF7E42"/>
    <w:rsid w:val="00D124D6"/>
    <w:rsid w:val="00D14AA7"/>
    <w:rsid w:val="00D21071"/>
    <w:rsid w:val="00D23F57"/>
    <w:rsid w:val="00D33DA0"/>
    <w:rsid w:val="00D521D9"/>
    <w:rsid w:val="00D94C02"/>
    <w:rsid w:val="00DB196D"/>
    <w:rsid w:val="00DD07F1"/>
    <w:rsid w:val="00DE2BAA"/>
    <w:rsid w:val="00DE7EB2"/>
    <w:rsid w:val="00E049AF"/>
    <w:rsid w:val="00E05A08"/>
    <w:rsid w:val="00E13293"/>
    <w:rsid w:val="00E36325"/>
    <w:rsid w:val="00E37A62"/>
    <w:rsid w:val="00EA6B97"/>
    <w:rsid w:val="00ED3464"/>
    <w:rsid w:val="00ED4EEE"/>
    <w:rsid w:val="00EF6EFA"/>
    <w:rsid w:val="00F03F64"/>
    <w:rsid w:val="00F14D6C"/>
    <w:rsid w:val="00F227BE"/>
    <w:rsid w:val="00F26F10"/>
    <w:rsid w:val="00F65E7F"/>
    <w:rsid w:val="00F72751"/>
    <w:rsid w:val="00F72EC1"/>
    <w:rsid w:val="00F81A5C"/>
    <w:rsid w:val="00F91C35"/>
    <w:rsid w:val="00F92F57"/>
    <w:rsid w:val="00F957D7"/>
    <w:rsid w:val="00FC3C04"/>
    <w:rsid w:val="00FE56F7"/>
    <w:rsid w:val="00FF57C2"/>
    <w:rsid w:val="00FF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293"/>
  </w:style>
  <w:style w:type="paragraph" w:styleId="Heading1">
    <w:name w:val="heading 1"/>
    <w:basedOn w:val="Normal"/>
    <w:next w:val="Normal"/>
    <w:link w:val="Heading1Char"/>
    <w:uiPriority w:val="9"/>
    <w:qFormat/>
    <w:rsid w:val="002D5B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2751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72751"/>
    <w:rPr>
      <w:rFonts w:ascii="Calibri" w:eastAsiaTheme="majorEastAsia" w:hAnsi="Calibri" w:cstheme="majorBidi"/>
      <w:b/>
      <w:szCs w:val="26"/>
    </w:rPr>
  </w:style>
  <w:style w:type="paragraph" w:styleId="Header">
    <w:name w:val="header"/>
    <w:basedOn w:val="Normal"/>
    <w:link w:val="HeaderChar"/>
    <w:uiPriority w:val="99"/>
    <w:unhideWhenUsed/>
    <w:rsid w:val="00587E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E88"/>
  </w:style>
  <w:style w:type="paragraph" w:styleId="Footer">
    <w:name w:val="footer"/>
    <w:basedOn w:val="Normal"/>
    <w:link w:val="FooterChar"/>
    <w:uiPriority w:val="99"/>
    <w:unhideWhenUsed/>
    <w:rsid w:val="00587E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E88"/>
  </w:style>
  <w:style w:type="character" w:customStyle="1" w:styleId="Heading1Char">
    <w:name w:val="Heading 1 Char"/>
    <w:basedOn w:val="DefaultParagraphFont"/>
    <w:link w:val="Heading1"/>
    <w:uiPriority w:val="9"/>
    <w:rsid w:val="002D5B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2D5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5B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5B6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729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049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8959</Words>
  <Characters>51071</Characters>
  <Application>Microsoft Office Word</Application>
  <DocSecurity>0</DocSecurity>
  <Lines>425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2019-04-09T04:00:00Z</dcterms:created>
  <dcterms:modified xsi:type="dcterms:W3CDTF">2019-04-09T04:32:00Z</dcterms:modified>
</cp:coreProperties>
</file>