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9A3" w:rsidRDefault="007709A3" w:rsidP="007709A3">
      <w:pPr>
        <w:jc w:val="center"/>
        <w:rPr>
          <w:b/>
        </w:rPr>
      </w:pPr>
      <w:r>
        <w:rPr>
          <w:b/>
        </w:rPr>
        <w:t xml:space="preserve">Streamlined Pathways Subgroup </w:t>
      </w:r>
    </w:p>
    <w:p w:rsidR="007709A3" w:rsidRDefault="007709A3" w:rsidP="007709A3">
      <w:pPr>
        <w:jc w:val="center"/>
        <w:rPr>
          <w:b/>
        </w:rPr>
      </w:pPr>
      <w:r>
        <w:rPr>
          <w:b/>
        </w:rPr>
        <w:t>17 November 2017</w:t>
      </w:r>
    </w:p>
    <w:p w:rsidR="007709A3" w:rsidRDefault="007709A3" w:rsidP="007709A3">
      <w:pPr>
        <w:jc w:val="center"/>
        <w:rPr>
          <w:b/>
        </w:rPr>
      </w:pPr>
      <w:r>
        <w:rPr>
          <w:b/>
        </w:rPr>
        <w:t>Communique</w:t>
      </w:r>
    </w:p>
    <w:p w:rsidR="007709A3" w:rsidRDefault="007709A3" w:rsidP="007709A3">
      <w:pPr>
        <w:jc w:val="center"/>
        <w:rPr>
          <w:b/>
        </w:rPr>
      </w:pPr>
    </w:p>
    <w:p w:rsidR="007709A3" w:rsidRDefault="007709A3" w:rsidP="007709A3">
      <w:r>
        <w:t>The Streamlined Pathways Subgroup met in Canberra on 17 November 2017. Attendees included representative</w:t>
      </w:r>
      <w:r w:rsidR="00EF078E">
        <w:t>s from the Department of Health (the Department),</w:t>
      </w:r>
      <w:r>
        <w:t xml:space="preserve"> Medicines Australia</w:t>
      </w:r>
      <w:r w:rsidR="00EF078E">
        <w:t xml:space="preserve"> (MA)</w:t>
      </w:r>
      <w:r>
        <w:t xml:space="preserve"> and KPMG. </w:t>
      </w:r>
    </w:p>
    <w:p w:rsidR="007709A3" w:rsidRDefault="007709A3" w:rsidP="007709A3"/>
    <w:p w:rsidR="005A72C2" w:rsidRDefault="007709A3" w:rsidP="005A72C2">
      <w:r>
        <w:t>This was the first meeting held with KPMG, the con</w:t>
      </w:r>
      <w:r w:rsidR="00273522">
        <w:t>sulting firm selected</w:t>
      </w:r>
      <w:r w:rsidR="005A72C2">
        <w:t xml:space="preserve"> by the Department</w:t>
      </w:r>
      <w:r w:rsidR="00273522">
        <w:t xml:space="preserve"> through an open </w:t>
      </w:r>
      <w:r>
        <w:t>tender process</w:t>
      </w:r>
      <w:r w:rsidR="005A72C2">
        <w:t>,</w:t>
      </w:r>
      <w:r>
        <w:t xml:space="preserve"> to undertake targeted consultations across </w:t>
      </w:r>
      <w:r w:rsidR="00273522">
        <w:t xml:space="preserve">the sector to develop options for streamlining the medicines listing process for the Pharmaceutical Benefits Scheme. </w:t>
      </w:r>
      <w:r w:rsidR="005A72C2">
        <w:t xml:space="preserve">This activity </w:t>
      </w:r>
      <w:r w:rsidR="00A617CE">
        <w:t xml:space="preserve">is </w:t>
      </w:r>
      <w:r w:rsidR="005A72C2">
        <w:t xml:space="preserve">consistent with the Strategic Agreement between the Australian Government and Medicines Australia (2017). </w:t>
      </w:r>
    </w:p>
    <w:p w:rsidR="00273522" w:rsidRDefault="00273522" w:rsidP="007709A3"/>
    <w:p w:rsidR="00E421D6" w:rsidRDefault="007709A3">
      <w:r>
        <w:t>During</w:t>
      </w:r>
      <w:r w:rsidR="003466BE">
        <w:t xml:space="preserve"> this meeting</w:t>
      </w:r>
      <w:r w:rsidR="0069557C">
        <w:t>, attendees</w:t>
      </w:r>
      <w:r w:rsidR="00273522">
        <w:t xml:space="preserve"> agreed to a </w:t>
      </w:r>
      <w:r w:rsidR="0069557C">
        <w:t xml:space="preserve">draft </w:t>
      </w:r>
      <w:r w:rsidR="00273522">
        <w:t>set of</w:t>
      </w:r>
      <w:r w:rsidR="00E07B71">
        <w:t xml:space="preserve"> design </w:t>
      </w:r>
      <w:r w:rsidR="00273522">
        <w:t xml:space="preserve">principles that will underpin the streamlined pathways framework and inform the work going forward. </w:t>
      </w:r>
    </w:p>
    <w:p w:rsidR="00273522" w:rsidRDefault="00273522"/>
    <w:p w:rsidR="00273522" w:rsidRDefault="0022024F" w:rsidP="00273522">
      <w:r>
        <w:t>R</w:t>
      </w:r>
      <w:r w:rsidR="00273522">
        <w:t xml:space="preserve">epresentatives from both the Department and MA will continue to meet regularly </w:t>
      </w:r>
      <w:r>
        <w:t xml:space="preserve">with KPMG whilst this work is progressing. </w:t>
      </w:r>
    </w:p>
    <w:p w:rsidR="00273522" w:rsidRDefault="00273522" w:rsidP="00273522"/>
    <w:p w:rsidR="00273522" w:rsidRDefault="00273522" w:rsidP="00273522">
      <w:r>
        <w:t xml:space="preserve">The Streamlined Pathways Subgroup will reconvene on 12 December 2017. </w:t>
      </w:r>
    </w:p>
    <w:p w:rsidR="00273522" w:rsidRDefault="00273522">
      <w:bookmarkStart w:id="0" w:name="_GoBack"/>
      <w:bookmarkEnd w:id="0"/>
    </w:p>
    <w:sectPr w:rsidR="002735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Larissa Karpish">
    <w15:presenceInfo w15:providerId="AD" w15:userId="S-1-5-21-1404951546-4262108000-825493693-263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9A3"/>
    <w:rsid w:val="0022024F"/>
    <w:rsid w:val="00273522"/>
    <w:rsid w:val="003466BE"/>
    <w:rsid w:val="00416E58"/>
    <w:rsid w:val="004D4209"/>
    <w:rsid w:val="005A72C2"/>
    <w:rsid w:val="006000D5"/>
    <w:rsid w:val="0069557C"/>
    <w:rsid w:val="007709A3"/>
    <w:rsid w:val="00A617CE"/>
    <w:rsid w:val="00E07B71"/>
    <w:rsid w:val="00E421D6"/>
    <w:rsid w:val="00EF078E"/>
    <w:rsid w:val="00F50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09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09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117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9594B358.dotm</Template>
  <TotalTime>13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2017-12-13T02:29:00Z</cp:lastPrinted>
  <dcterms:created xsi:type="dcterms:W3CDTF">2017-12-20T01:33:00Z</dcterms:created>
  <dcterms:modified xsi:type="dcterms:W3CDTF">2018-01-22T00:30:00Z</dcterms:modified>
</cp:coreProperties>
</file>